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076FE1" w:rsidRPr="00076FE1" w14:paraId="753A84A4" w14:textId="77777777" w:rsidTr="00253A16">
        <w:tc>
          <w:tcPr>
            <w:tcW w:w="9060" w:type="dxa"/>
            <w:gridSpan w:val="2"/>
            <w:vAlign w:val="center"/>
          </w:tcPr>
          <w:p w14:paraId="1F6C72D4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E7E0423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  <w:t>OBRAZAC</w:t>
            </w:r>
          </w:p>
          <w:p w14:paraId="63717360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sudjelovanja javnosti u savjetovanju o nacrtu općeg akta </w:t>
            </w:r>
          </w:p>
          <w:p w14:paraId="126420B7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Gradskoga vijeća/Gradonačelnika </w:t>
            </w:r>
          </w:p>
          <w:p w14:paraId="2A14A63F" w14:textId="259E6A5E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Grada Osijeka </w:t>
            </w:r>
          </w:p>
        </w:tc>
      </w:tr>
      <w:tr w:rsidR="00076FE1" w:rsidRPr="00076FE1" w14:paraId="39093171" w14:textId="77777777" w:rsidTr="00253A16">
        <w:trPr>
          <w:trHeight w:val="583"/>
        </w:trPr>
        <w:tc>
          <w:tcPr>
            <w:tcW w:w="9060" w:type="dxa"/>
            <w:gridSpan w:val="2"/>
            <w:vAlign w:val="center"/>
          </w:tcPr>
          <w:p w14:paraId="60FF8BE6" w14:textId="77777777" w:rsidR="00076FE1" w:rsidRPr="00076FE1" w:rsidRDefault="00076FE1" w:rsidP="0007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A01F327" w14:textId="666E4BA0" w:rsidR="00CD0CB9" w:rsidRPr="00CD0CB9" w:rsidRDefault="00CD0CB9" w:rsidP="00CD0CB9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D0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NACRT ODLUKE O UKIDANJU STATUSA JAVNOG DOBRA U OPĆOJ UPORABI NA K.Č.BR. 11624/1, 11624/2 I 11624/3 K.O. OSIJEK</w:t>
            </w:r>
          </w:p>
          <w:p w14:paraId="0D1350A3" w14:textId="77777777" w:rsidR="00076FE1" w:rsidRPr="00076FE1" w:rsidRDefault="00076FE1" w:rsidP="004D3467">
            <w:pPr>
              <w:pStyle w:val="Zaglavlje"/>
              <w:tabs>
                <w:tab w:val="clear" w:pos="4320"/>
                <w:tab w:val="clear" w:pos="86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3A16" w:rsidRPr="00076FE1" w14:paraId="7ECD97C0" w14:textId="77777777" w:rsidTr="00253A16">
        <w:trPr>
          <w:trHeight w:val="410"/>
        </w:trPr>
        <w:tc>
          <w:tcPr>
            <w:tcW w:w="9060" w:type="dxa"/>
            <w:gridSpan w:val="2"/>
            <w:vAlign w:val="center"/>
          </w:tcPr>
          <w:p w14:paraId="30BA86AE" w14:textId="325B982A" w:rsidR="00253A16" w:rsidRPr="00253A16" w:rsidRDefault="00253A16" w:rsidP="0025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 w:rsidRPr="00253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 Osijek, Upravni odjel za </w:t>
            </w:r>
            <w:r w:rsidR="000B4F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gospodarenje imovinom </w:t>
            </w:r>
            <w:r w:rsidR="005F24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 vlasničko-pravne odnose</w:t>
            </w:r>
            <w:r w:rsidR="009C5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53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Osijek, </w:t>
            </w:r>
            <w:r w:rsidR="005F244F">
              <w:rPr>
                <w:rFonts w:ascii="Times New Roman" w:hAnsi="Times New Roman" w:cs="Times New Roman"/>
                <w:b/>
                <w:sz w:val="24"/>
                <w:szCs w:val="24"/>
              </w:rPr>
              <w:t>F. Kuhača 9</w:t>
            </w:r>
          </w:p>
        </w:tc>
      </w:tr>
      <w:tr w:rsidR="00253A16" w:rsidRPr="00076FE1" w14:paraId="47F261AC" w14:textId="77777777" w:rsidTr="00A10801">
        <w:trPr>
          <w:trHeight w:val="474"/>
        </w:trPr>
        <w:tc>
          <w:tcPr>
            <w:tcW w:w="4390" w:type="dxa"/>
            <w:vAlign w:val="center"/>
          </w:tcPr>
          <w:p w14:paraId="4919AFEF" w14:textId="77777777" w:rsidR="00071B27" w:rsidRDefault="00071B27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945B650" w14:textId="0E999C4C" w:rsidR="00253A16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724FD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Početak savjetovanja:</w:t>
            </w:r>
            <w:r w:rsidR="0028481B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CD0CB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31. srpnja</w:t>
            </w:r>
            <w:r w:rsidR="00BA634F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202</w:t>
            </w:r>
            <w:r w:rsidR="00CD0CB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  <w:r w:rsidR="00BA634F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Pr="0064687F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30439916" w14:textId="68C4111E" w:rsidR="00CB00D3" w:rsidRPr="00076FE1" w:rsidRDefault="00CB00D3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4670" w:type="dxa"/>
            <w:vAlign w:val="center"/>
          </w:tcPr>
          <w:p w14:paraId="2C54B00B" w14:textId="300D1F04" w:rsidR="00253A16" w:rsidRPr="00724FD9" w:rsidRDefault="00071B27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Za</w:t>
            </w:r>
            <w:r w:rsidR="00253A16"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vršetak savjetovanja:</w:t>
            </w:r>
            <w:r w:rsidRPr="0064687F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CD0CB9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="00002FB8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:lang w:eastAsia="hr-HR"/>
                <w14:ligatures w14:val="none"/>
              </w:rPr>
              <w:t>1. kolovoza 2026.</w:t>
            </w:r>
          </w:p>
        </w:tc>
      </w:tr>
      <w:tr w:rsidR="00253A16" w:rsidRPr="00076FE1" w14:paraId="6B536474" w14:textId="77777777" w:rsidTr="00A10801">
        <w:trPr>
          <w:trHeight w:val="1090"/>
        </w:trPr>
        <w:tc>
          <w:tcPr>
            <w:tcW w:w="4390" w:type="dxa"/>
            <w:vAlign w:val="center"/>
          </w:tcPr>
          <w:p w14:paraId="3899EED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Naziv predstavnika javnosti koja daje svoje mišljenje i prijedloge na predloženi nacrt</w:t>
            </w:r>
          </w:p>
        </w:tc>
        <w:tc>
          <w:tcPr>
            <w:tcW w:w="4670" w:type="dxa"/>
            <w:vAlign w:val="center"/>
          </w:tcPr>
          <w:p w14:paraId="046D2C91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713FB6C4" w14:textId="77777777" w:rsidTr="00A10801">
        <w:trPr>
          <w:trHeight w:val="689"/>
        </w:trPr>
        <w:tc>
          <w:tcPr>
            <w:tcW w:w="4390" w:type="dxa"/>
            <w:vAlign w:val="center"/>
          </w:tcPr>
          <w:p w14:paraId="7941B5AA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Interes, odnosno kategorija i brojnost korisnika koje predstavljate</w:t>
            </w:r>
          </w:p>
        </w:tc>
        <w:tc>
          <w:tcPr>
            <w:tcW w:w="4670" w:type="dxa"/>
            <w:vAlign w:val="center"/>
          </w:tcPr>
          <w:p w14:paraId="68E340F4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67B50C2D" w14:textId="77777777" w:rsidTr="00A10801">
        <w:trPr>
          <w:trHeight w:val="544"/>
        </w:trPr>
        <w:tc>
          <w:tcPr>
            <w:tcW w:w="4390" w:type="dxa"/>
            <w:vAlign w:val="center"/>
          </w:tcPr>
          <w:p w14:paraId="34536D26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Načelni prijedlozi i mišljenje na nacrt akta</w:t>
            </w:r>
          </w:p>
        </w:tc>
        <w:tc>
          <w:tcPr>
            <w:tcW w:w="4670" w:type="dxa"/>
            <w:vAlign w:val="center"/>
          </w:tcPr>
          <w:p w14:paraId="7F8F0CAA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DE5C900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35CC68F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3A59AD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8F3A1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3C0ABE0D" w14:textId="77777777" w:rsidTr="00A10801">
        <w:trPr>
          <w:trHeight w:val="1782"/>
        </w:trPr>
        <w:tc>
          <w:tcPr>
            <w:tcW w:w="4390" w:type="dxa"/>
            <w:vAlign w:val="center"/>
          </w:tcPr>
          <w:p w14:paraId="27A1098B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Prijedlozi i mišljenje na pojedine članke nacrta akta s obrazloženjem</w:t>
            </w:r>
          </w:p>
          <w:p w14:paraId="67F7E240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BAF9967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(Ako je </w:t>
            </w:r>
            <w:bookmarkStart w:id="0" w:name="_Hlk155772363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 xml:space="preserve">prijedloga/mišljenja </w:t>
            </w:r>
            <w:bookmarkEnd w:id="0"/>
            <w:r w:rsidRPr="00076FE1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hr-HR"/>
                <w14:ligatures w14:val="none"/>
              </w:rPr>
              <w:t>više, prilažu se obrascu)</w:t>
            </w:r>
          </w:p>
        </w:tc>
        <w:tc>
          <w:tcPr>
            <w:tcW w:w="4670" w:type="dxa"/>
            <w:vAlign w:val="center"/>
          </w:tcPr>
          <w:p w14:paraId="0A9CCA54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1DF2886F" w14:textId="77777777" w:rsidTr="00A10801">
        <w:trPr>
          <w:trHeight w:val="1236"/>
        </w:trPr>
        <w:tc>
          <w:tcPr>
            <w:tcW w:w="4390" w:type="dxa"/>
            <w:vAlign w:val="center"/>
          </w:tcPr>
          <w:p w14:paraId="0329C1C8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Ime i prezime osobe (ili osoba) koja je sastavljala prijedloge/mišljenja ili osobe ovlaštene za predstavljanje predstavnika zainteresirane javnosti</w:t>
            </w:r>
          </w:p>
        </w:tc>
        <w:tc>
          <w:tcPr>
            <w:tcW w:w="4670" w:type="dxa"/>
            <w:vAlign w:val="center"/>
          </w:tcPr>
          <w:p w14:paraId="73FBCCF3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53A16" w:rsidRPr="00076FE1" w14:paraId="148C15DC" w14:textId="77777777" w:rsidTr="00A10801">
        <w:trPr>
          <w:trHeight w:val="531"/>
        </w:trPr>
        <w:tc>
          <w:tcPr>
            <w:tcW w:w="4390" w:type="dxa"/>
            <w:vAlign w:val="center"/>
          </w:tcPr>
          <w:p w14:paraId="7C68C1FE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Datum dostavljanja</w:t>
            </w:r>
          </w:p>
        </w:tc>
        <w:tc>
          <w:tcPr>
            <w:tcW w:w="4670" w:type="dxa"/>
            <w:vAlign w:val="center"/>
          </w:tcPr>
          <w:p w14:paraId="59E72BE7" w14:textId="77777777" w:rsidR="00253A16" w:rsidRPr="00076FE1" w:rsidRDefault="00253A16" w:rsidP="00253A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D2F63B3" w14:textId="77777777" w:rsidR="00076FE1" w:rsidRPr="00076FE1" w:rsidRDefault="00076FE1" w:rsidP="00076FE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10AE81" w14:textId="77777777" w:rsidR="00076FE1" w:rsidRPr="00076FE1" w:rsidRDefault="00076FE1" w:rsidP="00076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Važna napomena:</w:t>
      </w:r>
    </w:p>
    <w:p w14:paraId="73F11000" w14:textId="472B905C" w:rsidR="006312BE" w:rsidRDefault="00076FE1" w:rsidP="00631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Popunjeni obrazac s prilogom zaključno do </w:t>
      </w:r>
      <w:r w:rsidR="00002FB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31. kolovoza 2026.</w:t>
      </w:r>
      <w:r w:rsidRPr="006468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dostaviti na adresu elektronske pošte</w:t>
      </w:r>
      <w:r w:rsidR="00AD2F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: </w:t>
      </w:r>
      <w:hyperlink r:id="rId7" w:history="1">
        <w:r w:rsidR="00E937BA" w:rsidRPr="006E1587">
          <w:rPr>
            <w:rStyle w:val="Hiperveza"/>
            <w:rFonts w:ascii="Times New Roman" w:eastAsia="Times New Roman" w:hAnsi="Times New Roman" w:cs="Times New Roman"/>
            <w:b/>
            <w:kern w:val="0"/>
            <w:sz w:val="24"/>
            <w:szCs w:val="24"/>
            <w:lang w:eastAsia="hr-HR"/>
            <w14:ligatures w14:val="none"/>
          </w:rPr>
          <w:t>maja.alduk@osijek.hr</w:t>
        </w:r>
      </w:hyperlink>
    </w:p>
    <w:p w14:paraId="1B1F9AF0" w14:textId="77777777" w:rsidR="00D76D14" w:rsidRDefault="00D76D14" w:rsidP="00631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5CFDF57" w14:textId="121FB4F5" w:rsidR="00076FE1" w:rsidRPr="00076FE1" w:rsidRDefault="00076FE1" w:rsidP="001D7DC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076F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Po završetku savjetovanja, svi pristigli prijedlozi/mišljenja bit će javno dostupni na internetskoj stranici Grada Osijeka. Ukoliko ne želite da Vaši osobni podaci (ime i prezime) budu javno objavljeni, molimo da to jasno istaknete pri slanju obrasca.</w:t>
      </w:r>
    </w:p>
    <w:p w14:paraId="73910BB2" w14:textId="56C4CF85" w:rsidR="00076FE1" w:rsidRPr="006312BE" w:rsidRDefault="00076FE1" w:rsidP="006312BE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76F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Anonimni, uvredljivi i irelevantni komentari neće se objaviti.</w:t>
      </w:r>
    </w:p>
    <w:sectPr w:rsidR="00076FE1" w:rsidRPr="006312BE" w:rsidSect="00053C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E1"/>
    <w:rsid w:val="00002FB8"/>
    <w:rsid w:val="00023A17"/>
    <w:rsid w:val="00053CAB"/>
    <w:rsid w:val="00071B27"/>
    <w:rsid w:val="00076FE1"/>
    <w:rsid w:val="000B4F25"/>
    <w:rsid w:val="001465E3"/>
    <w:rsid w:val="00197E71"/>
    <w:rsid w:val="001A0135"/>
    <w:rsid w:val="001C23E3"/>
    <w:rsid w:val="001D7DCC"/>
    <w:rsid w:val="001E4A24"/>
    <w:rsid w:val="001F40B0"/>
    <w:rsid w:val="00220EB5"/>
    <w:rsid w:val="00224A35"/>
    <w:rsid w:val="0024570A"/>
    <w:rsid w:val="00251684"/>
    <w:rsid w:val="00253A16"/>
    <w:rsid w:val="0028481B"/>
    <w:rsid w:val="00292A53"/>
    <w:rsid w:val="002A1AD5"/>
    <w:rsid w:val="002C5CA7"/>
    <w:rsid w:val="002F013F"/>
    <w:rsid w:val="003D23FF"/>
    <w:rsid w:val="00462B39"/>
    <w:rsid w:val="00486A9C"/>
    <w:rsid w:val="00496034"/>
    <w:rsid w:val="00496766"/>
    <w:rsid w:val="004B2431"/>
    <w:rsid w:val="004C1A22"/>
    <w:rsid w:val="004D3467"/>
    <w:rsid w:val="005145B1"/>
    <w:rsid w:val="00563E77"/>
    <w:rsid w:val="005876D9"/>
    <w:rsid w:val="005F244F"/>
    <w:rsid w:val="006312BE"/>
    <w:rsid w:val="0064687F"/>
    <w:rsid w:val="006737BE"/>
    <w:rsid w:val="00693AF3"/>
    <w:rsid w:val="00724FD9"/>
    <w:rsid w:val="00935A6F"/>
    <w:rsid w:val="00982836"/>
    <w:rsid w:val="00985204"/>
    <w:rsid w:val="009C5BDA"/>
    <w:rsid w:val="009F6BB7"/>
    <w:rsid w:val="00A10801"/>
    <w:rsid w:val="00AA4037"/>
    <w:rsid w:val="00AD2FC3"/>
    <w:rsid w:val="00B4462B"/>
    <w:rsid w:val="00B80798"/>
    <w:rsid w:val="00B86A4C"/>
    <w:rsid w:val="00BA634F"/>
    <w:rsid w:val="00C178C1"/>
    <w:rsid w:val="00C26C5E"/>
    <w:rsid w:val="00CA775F"/>
    <w:rsid w:val="00CB00D3"/>
    <w:rsid w:val="00CD0CB9"/>
    <w:rsid w:val="00CD77B4"/>
    <w:rsid w:val="00CE6BC9"/>
    <w:rsid w:val="00D4191D"/>
    <w:rsid w:val="00D76D14"/>
    <w:rsid w:val="00D926BB"/>
    <w:rsid w:val="00DD1C8E"/>
    <w:rsid w:val="00E937BA"/>
    <w:rsid w:val="00FA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CF99"/>
  <w15:chartTrackingRefBased/>
  <w15:docId w15:val="{94B1DB27-F4A8-464D-B43C-9172D43B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224A35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Cs w:val="20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rsid w:val="00224A35"/>
    <w:rPr>
      <w:rFonts w:ascii="Arial" w:eastAsia="Times New Roman" w:hAnsi="Arial" w:cs="Times New Roman"/>
      <w:kern w:val="0"/>
      <w:szCs w:val="20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4C1A2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C1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aja.alduk@osijek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0DDD0DC6-8A6D-4FB4-B7DD-BCCC94A575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133B63-F725-40A9-B82A-8A6D22517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7EA3E-DE01-4AA3-A62F-A517DD97C585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Krešimir Jakić</cp:lastModifiedBy>
  <cp:revision>3</cp:revision>
  <dcterms:created xsi:type="dcterms:W3CDTF">2026-08-13T05:51:00Z</dcterms:created>
  <dcterms:modified xsi:type="dcterms:W3CDTF">2026-08-13T05:51:00Z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