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670"/>
      </w:tblGrid>
      <w:tr w:rsidR="00076FE1" w:rsidRPr="00076FE1" w14:paraId="753A84A4" w14:textId="77777777" w:rsidTr="00253A16">
        <w:tc>
          <w:tcPr>
            <w:tcW w:w="9060" w:type="dxa"/>
            <w:gridSpan w:val="2"/>
            <w:vAlign w:val="center"/>
          </w:tcPr>
          <w:p w14:paraId="1F6C72D4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E7E0423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OBRAZAC</w:t>
            </w:r>
          </w:p>
          <w:p w14:paraId="63717360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sudjelovanja javnosti u savjetovanju o nacrtu općeg akta </w:t>
            </w:r>
          </w:p>
          <w:p w14:paraId="126420B7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Gradskoga vijeća/Gradonačelnika </w:t>
            </w:r>
          </w:p>
          <w:p w14:paraId="2A14A63F" w14:textId="259E6A5E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Grada Osijeka </w:t>
            </w:r>
          </w:p>
        </w:tc>
      </w:tr>
      <w:tr w:rsidR="00076FE1" w:rsidRPr="00076FE1" w14:paraId="39093171" w14:textId="77777777" w:rsidTr="00253A16">
        <w:trPr>
          <w:trHeight w:val="583"/>
        </w:trPr>
        <w:tc>
          <w:tcPr>
            <w:tcW w:w="9060" w:type="dxa"/>
            <w:gridSpan w:val="2"/>
            <w:vAlign w:val="center"/>
          </w:tcPr>
          <w:p w14:paraId="60FF8BE6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A01F327" w14:textId="666E4BA0" w:rsidR="00CD0CB9" w:rsidRPr="00CD0CB9" w:rsidRDefault="00CD0CB9" w:rsidP="00CD0CB9">
            <w:pPr>
              <w:spacing w:after="0"/>
              <w:ind w:right="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D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NACRT ODLUKE O UKIDANJU STATUSA JAVNOG DOBRA U OPĆOJ UPORABI NA K.Č.BR. 11624/1, 11624/2 I 11624/3 K.O. OSIJEK</w:t>
            </w:r>
          </w:p>
          <w:p w14:paraId="0D1350A3" w14:textId="77777777" w:rsidR="00076FE1" w:rsidRPr="00076FE1" w:rsidRDefault="00076FE1" w:rsidP="004D3467">
            <w:pPr>
              <w:pStyle w:val="Zaglavlje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3A16" w:rsidRPr="00076FE1" w14:paraId="7ECD97C0" w14:textId="77777777" w:rsidTr="00253A16">
        <w:trPr>
          <w:trHeight w:val="410"/>
        </w:trPr>
        <w:tc>
          <w:tcPr>
            <w:tcW w:w="9060" w:type="dxa"/>
            <w:gridSpan w:val="2"/>
            <w:vAlign w:val="center"/>
          </w:tcPr>
          <w:p w14:paraId="30BA86AE" w14:textId="325B982A" w:rsidR="00253A16" w:rsidRPr="00253A16" w:rsidRDefault="00253A16" w:rsidP="0025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253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Grad Osijek, Upravni odjel za </w:t>
            </w:r>
            <w:r w:rsidR="000B4F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gospodarenje imovinom </w:t>
            </w:r>
            <w:r w:rsidR="005F2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 vlasničko-pravne odnose</w:t>
            </w:r>
            <w:r w:rsidR="009C5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253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Osijek, </w:t>
            </w:r>
            <w:r w:rsidR="005F244F">
              <w:rPr>
                <w:rFonts w:ascii="Times New Roman" w:hAnsi="Times New Roman" w:cs="Times New Roman"/>
                <w:b/>
                <w:sz w:val="24"/>
                <w:szCs w:val="24"/>
              </w:rPr>
              <w:t>F. Kuhača 9</w:t>
            </w:r>
          </w:p>
        </w:tc>
      </w:tr>
      <w:tr w:rsidR="00253A16" w:rsidRPr="00076FE1" w14:paraId="47F261AC" w14:textId="77777777" w:rsidTr="00A10801">
        <w:trPr>
          <w:trHeight w:val="474"/>
        </w:trPr>
        <w:tc>
          <w:tcPr>
            <w:tcW w:w="4390" w:type="dxa"/>
            <w:vAlign w:val="center"/>
          </w:tcPr>
          <w:p w14:paraId="4919AFEF" w14:textId="77777777" w:rsidR="00071B27" w:rsidRDefault="00071B27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945B650" w14:textId="0E999C4C" w:rsidR="00253A16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  <w:r w:rsidRPr="00724FD9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Početak savjetovanja:</w:t>
            </w:r>
            <w:r w:rsidR="0028481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CD0CB9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31. srpnja</w:t>
            </w:r>
            <w:r w:rsidR="00BA634F"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 202</w:t>
            </w:r>
            <w:r w:rsidR="00CD0CB9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6</w:t>
            </w:r>
            <w:r w:rsidR="00BA634F"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  <w:r w:rsidRPr="0064687F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30439916" w14:textId="68C4111E" w:rsidR="00CB00D3" w:rsidRPr="00076FE1" w:rsidRDefault="00CB00D3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4670" w:type="dxa"/>
            <w:vAlign w:val="center"/>
          </w:tcPr>
          <w:p w14:paraId="2C54B00B" w14:textId="300D1F04" w:rsidR="00253A16" w:rsidRPr="00724FD9" w:rsidRDefault="00071B27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Za</w:t>
            </w:r>
            <w:r w:rsidR="00253A16"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vršetak savjetovanja:</w:t>
            </w:r>
            <w:r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CD0CB9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="00002FB8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1. kolovoza 2026.</w:t>
            </w:r>
          </w:p>
        </w:tc>
      </w:tr>
      <w:tr w:rsidR="00253A16" w:rsidRPr="00076FE1" w14:paraId="6B536474" w14:textId="77777777" w:rsidTr="00A10801">
        <w:trPr>
          <w:trHeight w:val="1090"/>
        </w:trPr>
        <w:tc>
          <w:tcPr>
            <w:tcW w:w="4390" w:type="dxa"/>
            <w:vAlign w:val="center"/>
          </w:tcPr>
          <w:p w14:paraId="3899EEDB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Naziv predstavnika javnosti koja daje svoje mišljenje i prijedloge na predloženi nacrt</w:t>
            </w:r>
          </w:p>
        </w:tc>
        <w:tc>
          <w:tcPr>
            <w:tcW w:w="4670" w:type="dxa"/>
            <w:vAlign w:val="center"/>
          </w:tcPr>
          <w:p w14:paraId="046D2C91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53A16" w:rsidRPr="00076FE1" w14:paraId="713FB6C4" w14:textId="77777777" w:rsidTr="00A10801">
        <w:trPr>
          <w:trHeight w:val="689"/>
        </w:trPr>
        <w:tc>
          <w:tcPr>
            <w:tcW w:w="4390" w:type="dxa"/>
            <w:vAlign w:val="center"/>
          </w:tcPr>
          <w:p w14:paraId="7941B5AA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Interes, odnosno kategorija i brojnost korisnika koje predstavljate</w:t>
            </w:r>
          </w:p>
        </w:tc>
        <w:tc>
          <w:tcPr>
            <w:tcW w:w="4670" w:type="dxa"/>
            <w:vAlign w:val="center"/>
          </w:tcPr>
          <w:p w14:paraId="68E340F4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53A16" w:rsidRPr="00076FE1" w14:paraId="67B50C2D" w14:textId="77777777" w:rsidTr="00A10801">
        <w:trPr>
          <w:trHeight w:val="544"/>
        </w:trPr>
        <w:tc>
          <w:tcPr>
            <w:tcW w:w="4390" w:type="dxa"/>
            <w:vAlign w:val="center"/>
          </w:tcPr>
          <w:p w14:paraId="34536D26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Načelni prijedlozi i mišljenje na nacrt akta</w:t>
            </w:r>
          </w:p>
        </w:tc>
        <w:tc>
          <w:tcPr>
            <w:tcW w:w="4670" w:type="dxa"/>
            <w:vAlign w:val="center"/>
          </w:tcPr>
          <w:p w14:paraId="7F8F0CAA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DE5C900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635CC68F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3A59AD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8F3A1B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53A16" w:rsidRPr="00076FE1" w14:paraId="3C0ABE0D" w14:textId="77777777" w:rsidTr="00A10801">
        <w:trPr>
          <w:trHeight w:val="1782"/>
        </w:trPr>
        <w:tc>
          <w:tcPr>
            <w:tcW w:w="4390" w:type="dxa"/>
            <w:vAlign w:val="center"/>
          </w:tcPr>
          <w:p w14:paraId="27A1098B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Prijedlozi i mišljenje na pojedine članke nacrta akta s obrazloženjem</w:t>
            </w:r>
          </w:p>
          <w:p w14:paraId="67F7E240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BAF9967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(Ako je </w:t>
            </w:r>
            <w:bookmarkStart w:id="0" w:name="_Hlk155772363"/>
            <w:r w:rsidRPr="00076FE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prijedloga/mišljenja </w:t>
            </w:r>
            <w:bookmarkEnd w:id="0"/>
            <w:r w:rsidRPr="00076FE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>više, prilažu se obrascu)</w:t>
            </w:r>
          </w:p>
        </w:tc>
        <w:tc>
          <w:tcPr>
            <w:tcW w:w="4670" w:type="dxa"/>
            <w:vAlign w:val="center"/>
          </w:tcPr>
          <w:p w14:paraId="0A9CCA54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53A16" w:rsidRPr="00076FE1" w14:paraId="1DF2886F" w14:textId="77777777" w:rsidTr="00A10801">
        <w:trPr>
          <w:trHeight w:val="1236"/>
        </w:trPr>
        <w:tc>
          <w:tcPr>
            <w:tcW w:w="4390" w:type="dxa"/>
            <w:vAlign w:val="center"/>
          </w:tcPr>
          <w:p w14:paraId="0329C1C8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Ime i prezime osobe (ili osoba) koja je sastavljala prijedloge/mišljenja ili osobe ovlaštene za predstavljanje predstavnika zainteresirane javnosti</w:t>
            </w:r>
          </w:p>
        </w:tc>
        <w:tc>
          <w:tcPr>
            <w:tcW w:w="4670" w:type="dxa"/>
            <w:vAlign w:val="center"/>
          </w:tcPr>
          <w:p w14:paraId="73FBCCF3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53A16" w:rsidRPr="00076FE1" w14:paraId="148C15DC" w14:textId="77777777" w:rsidTr="00A10801">
        <w:trPr>
          <w:trHeight w:val="531"/>
        </w:trPr>
        <w:tc>
          <w:tcPr>
            <w:tcW w:w="4390" w:type="dxa"/>
            <w:vAlign w:val="center"/>
          </w:tcPr>
          <w:p w14:paraId="7C68C1FE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Datum dostavljanja</w:t>
            </w:r>
          </w:p>
        </w:tc>
        <w:tc>
          <w:tcPr>
            <w:tcW w:w="4670" w:type="dxa"/>
            <w:vAlign w:val="center"/>
          </w:tcPr>
          <w:p w14:paraId="59E72BE7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5D2F63B3" w14:textId="77777777" w:rsidR="00076FE1" w:rsidRPr="00076FE1" w:rsidRDefault="00076FE1" w:rsidP="00076F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E10AE81" w14:textId="77777777" w:rsidR="00076FE1" w:rsidRPr="00076FE1" w:rsidRDefault="00076FE1" w:rsidP="00076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Važna napomena:</w:t>
      </w:r>
    </w:p>
    <w:p w14:paraId="73F11000" w14:textId="7A1FE79C" w:rsidR="006312BE" w:rsidRDefault="00076FE1" w:rsidP="00631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Popunjeni obrazac s prilogom zaključno do </w:t>
      </w:r>
      <w:r w:rsidR="00002FB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31. kolovoza 2026.</w:t>
      </w:r>
      <w:r w:rsidRPr="006468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dostaviti na adresu elektronske pošte</w:t>
      </w:r>
      <w:r w:rsidR="00AD2F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: </w:t>
      </w:r>
      <w:hyperlink r:id="rId7" w:history="1">
        <w:r w:rsidR="00A10801" w:rsidRPr="008A60FC">
          <w:rPr>
            <w:rStyle w:val="Hiperveza"/>
            <w:rFonts w:ascii="Times New Roman" w:eastAsia="Times New Roman" w:hAnsi="Times New Roman" w:cs="Times New Roman"/>
            <w:b/>
            <w:kern w:val="0"/>
            <w:sz w:val="24"/>
            <w:szCs w:val="24"/>
            <w:lang w:eastAsia="hr-HR"/>
            <w14:ligatures w14:val="none"/>
          </w:rPr>
          <w:t>maja.adluk@osijek.hr</w:t>
        </w:r>
      </w:hyperlink>
    </w:p>
    <w:p w14:paraId="1B1F9AF0" w14:textId="77777777" w:rsidR="00D76D14" w:rsidRDefault="00D76D14" w:rsidP="00631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5CFDF57" w14:textId="121FB4F5" w:rsidR="00076FE1" w:rsidRPr="00076FE1" w:rsidRDefault="00076FE1" w:rsidP="001D7DC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Po završetku savjetovanja, svi pristigli prijedlozi/mišljenja bit će javno dostupni na internetskoj stranici Grada Osijeka. Ukoliko ne želite da Vaši osobni podaci (ime i prezime) budu javno objavljeni, molimo da to jasno istaknete pri slanju obrasca.</w:t>
      </w:r>
    </w:p>
    <w:p w14:paraId="73910BB2" w14:textId="56C4CF85" w:rsidR="00076FE1" w:rsidRPr="006312BE" w:rsidRDefault="00076FE1" w:rsidP="006312BE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076FE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Anonimni, uvredljivi i irelevantni komentari neće se objaviti.</w:t>
      </w:r>
    </w:p>
    <w:sectPr w:rsidR="00076FE1" w:rsidRPr="006312BE" w:rsidSect="00053CA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FE1"/>
    <w:rsid w:val="00002FB8"/>
    <w:rsid w:val="00023A17"/>
    <w:rsid w:val="00053CAB"/>
    <w:rsid w:val="00071B27"/>
    <w:rsid w:val="00076FE1"/>
    <w:rsid w:val="000B4F25"/>
    <w:rsid w:val="001465E3"/>
    <w:rsid w:val="00197E71"/>
    <w:rsid w:val="001A0135"/>
    <w:rsid w:val="001C23E3"/>
    <w:rsid w:val="001D7DCC"/>
    <w:rsid w:val="001E4A24"/>
    <w:rsid w:val="001F40B0"/>
    <w:rsid w:val="00220EB5"/>
    <w:rsid w:val="00224A35"/>
    <w:rsid w:val="0024570A"/>
    <w:rsid w:val="00251684"/>
    <w:rsid w:val="00253A16"/>
    <w:rsid w:val="0028481B"/>
    <w:rsid w:val="00292A53"/>
    <w:rsid w:val="002A1AD5"/>
    <w:rsid w:val="002C5CA7"/>
    <w:rsid w:val="002F013F"/>
    <w:rsid w:val="003D23FF"/>
    <w:rsid w:val="00462B39"/>
    <w:rsid w:val="00486A9C"/>
    <w:rsid w:val="00496034"/>
    <w:rsid w:val="00496766"/>
    <w:rsid w:val="004B2431"/>
    <w:rsid w:val="004C1A22"/>
    <w:rsid w:val="004D3467"/>
    <w:rsid w:val="005145B1"/>
    <w:rsid w:val="00563E77"/>
    <w:rsid w:val="005876D9"/>
    <w:rsid w:val="005F244F"/>
    <w:rsid w:val="006312BE"/>
    <w:rsid w:val="0064687F"/>
    <w:rsid w:val="006737BE"/>
    <w:rsid w:val="00693AF3"/>
    <w:rsid w:val="00724FD9"/>
    <w:rsid w:val="00935A6F"/>
    <w:rsid w:val="00982836"/>
    <w:rsid w:val="00985204"/>
    <w:rsid w:val="009C5BDA"/>
    <w:rsid w:val="009F6BB7"/>
    <w:rsid w:val="00A10801"/>
    <w:rsid w:val="00AD2FC3"/>
    <w:rsid w:val="00B4462B"/>
    <w:rsid w:val="00B86A4C"/>
    <w:rsid w:val="00BA634F"/>
    <w:rsid w:val="00C178C1"/>
    <w:rsid w:val="00C26C5E"/>
    <w:rsid w:val="00CA775F"/>
    <w:rsid w:val="00CB00D3"/>
    <w:rsid w:val="00CD0CB9"/>
    <w:rsid w:val="00CD77B4"/>
    <w:rsid w:val="00CE6BC9"/>
    <w:rsid w:val="00D4191D"/>
    <w:rsid w:val="00D76D14"/>
    <w:rsid w:val="00D926BB"/>
    <w:rsid w:val="00DD1C8E"/>
    <w:rsid w:val="00FA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2CF99"/>
  <w15:chartTrackingRefBased/>
  <w15:docId w15:val="{94B1DB27-F4A8-464D-B43C-9172D43B6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224A35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Cs w:val="20"/>
      <w:lang w:eastAsia="hr-HR"/>
      <w14:ligatures w14:val="none"/>
    </w:rPr>
  </w:style>
  <w:style w:type="character" w:customStyle="1" w:styleId="ZaglavljeChar">
    <w:name w:val="Zaglavlje Char"/>
    <w:basedOn w:val="Zadanifontodlomka"/>
    <w:link w:val="Zaglavlje"/>
    <w:rsid w:val="00224A35"/>
    <w:rPr>
      <w:rFonts w:ascii="Arial" w:eastAsia="Times New Roman" w:hAnsi="Arial" w:cs="Times New Roman"/>
      <w:kern w:val="0"/>
      <w:szCs w:val="20"/>
      <w:lang w:eastAsia="hr-HR"/>
      <w14:ligatures w14:val="none"/>
    </w:rPr>
  </w:style>
  <w:style w:type="character" w:styleId="Hiperveza">
    <w:name w:val="Hyperlink"/>
    <w:basedOn w:val="Zadanifontodlomka"/>
    <w:uiPriority w:val="99"/>
    <w:unhideWhenUsed/>
    <w:rsid w:val="004C1A2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C1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maja.adluk@osijek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D434236921C458329B0A70D007969" ma:contentTypeVersion="15" ma:contentTypeDescription="Create a new document." ma:contentTypeScope="" ma:versionID="12d2646b408a51054f957c7da23cd58a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e6f65becaece6e179c4a0b723cd21484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133B63-F725-40A9-B82A-8A6D22517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89148-b115-41fc-9120-54e10a288fc8"/>
    <ds:schemaRef ds:uri="655e5229-ecdb-402c-a571-cb3c45a66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17EA3E-DE01-4AA3-A62F-A517DD97C585}">
  <ds:schemaRefs>
    <ds:schemaRef ds:uri="http://schemas.microsoft.com/office/2006/metadata/properties"/>
    <ds:schemaRef ds:uri="http://schemas.microsoft.com/office/infopath/2007/PartnerControls"/>
    <ds:schemaRef ds:uri="37089148-b115-41fc-9120-54e10a288fc8"/>
    <ds:schemaRef ds:uri="655e5229-ecdb-402c-a571-cb3c45a668f5"/>
  </ds:schemaRefs>
</ds:datastoreItem>
</file>

<file path=customXml/itemProps3.xml><?xml version="1.0" encoding="utf-8"?>
<ds:datastoreItem xmlns:ds="http://schemas.openxmlformats.org/officeDocument/2006/customXml" ds:itemID="{0DDD0DC6-8A6D-4FB4-B7DD-BCCC94A575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Maja Alduk</cp:lastModifiedBy>
  <cp:revision>44</cp:revision>
  <dcterms:created xsi:type="dcterms:W3CDTF">2024-01-10T08:47:00Z</dcterms:created>
  <dcterms:modified xsi:type="dcterms:W3CDTF">2026-07-31T11:34:00Z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