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CC58" w14:textId="061A5AED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2D42B2">
        <w:rPr>
          <w:rFonts w:ascii="Times New Roman" w:eastAsia="Times New Roman" w:hAnsi="Times New Roman"/>
          <w:sz w:val="24"/>
          <w:szCs w:val="24"/>
          <w:lang w:eastAsia="hr-HR"/>
        </w:rPr>
        <w:t>temelju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članka 4. stavka 3. Zakona o službenicima i namještenicima u lokalnoj i područnoj (regionalnoj) samoupravi („Narodne novine“ br. 86/08, 61/11</w:t>
      </w:r>
      <w:r w:rsidR="005B45C5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 xml:space="preserve"> 4/18,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112/19</w:t>
      </w:r>
      <w:r w:rsidR="005B45C5">
        <w:rPr>
          <w:rFonts w:ascii="Times New Roman" w:eastAsia="Times New Roman" w:hAnsi="Times New Roman"/>
          <w:sz w:val="24"/>
          <w:szCs w:val="24"/>
          <w:lang w:eastAsia="hr-HR"/>
        </w:rPr>
        <w:t xml:space="preserve"> i 17/25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), članka 34. stavka 1. točke 15. Statuta Grada Osijeka</w:t>
      </w:r>
      <w:r w:rsidR="005B45C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D42B2" w:rsidRPr="00A012BF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ko-KR"/>
        </w:rPr>
        <w:t>(Službeni glasnik Grada Osijeka br. 6/01, 3/03, 1A/05, 8/05,</w:t>
      </w:r>
      <w:r w:rsidR="002D42B2" w:rsidRPr="00A012BF">
        <w:rPr>
          <w:rFonts w:ascii="Times New Roman" w:eastAsia="Times New Roman" w:hAnsi="Times New Roman"/>
          <w:color w:val="000000"/>
          <w:kern w:val="1"/>
          <w:sz w:val="24"/>
          <w:szCs w:val="24"/>
          <w:lang w:eastAsia="ko-KR"/>
        </w:rPr>
        <w:t xml:space="preserve"> 2/09, 9/09, 13/09, 9/13, 12/17, 2/18, 2/20, 3/20, 4/21, 5/21-pročišćeni tekst, 8/24, 7/25 i 18/25)</w:t>
      </w:r>
      <w:r w:rsidR="00EE56B4" w:rsidRPr="00066C41">
        <w:rPr>
          <w:rFonts w:ascii="Times New Roman" w:eastAsia="Times New Roman" w:hAnsi="Times New Roman"/>
          <w:bCs/>
          <w:sz w:val="24"/>
          <w:szCs w:val="24"/>
        </w:rPr>
        <w:t>,</w:t>
      </w:r>
      <w:r w:rsidRPr="00066C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na prijedlog pročelnika Upravnog odjela za društvene djelatnosti te nakon 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 xml:space="preserve">očitovanja                                                                                            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indikaln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po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>vjerenika u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Grad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Osijek</w:t>
      </w:r>
      <w:r w:rsidR="00076FF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, Gradonačelnik Grada Osijeka </w:t>
      </w:r>
      <w:r w:rsidR="002D42B2">
        <w:rPr>
          <w:rFonts w:ascii="Times New Roman" w:eastAsia="Times New Roman" w:hAnsi="Times New Roman"/>
          <w:sz w:val="24"/>
          <w:szCs w:val="24"/>
          <w:lang w:eastAsia="hr-HR"/>
        </w:rPr>
        <w:t>19. siječnja</w:t>
      </w:r>
      <w:r w:rsidR="00AB369E"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8C759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., donosi</w:t>
      </w:r>
    </w:p>
    <w:p w14:paraId="6CFE32D8" w14:textId="77777777" w:rsidR="00C11B72" w:rsidRPr="00066C41" w:rsidRDefault="00C11B72" w:rsidP="00066C4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F1715E" w14:textId="77777777" w:rsidR="00C11B72" w:rsidRPr="00066C41" w:rsidRDefault="00C11B72" w:rsidP="00066C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>P R A V I L N I K</w:t>
      </w:r>
    </w:p>
    <w:p w14:paraId="6D7BB817" w14:textId="77777777" w:rsidR="00AB369E" w:rsidRPr="00066C41" w:rsidRDefault="00AB369E" w:rsidP="00066C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BCB7C5" w14:textId="73773D3B" w:rsidR="00C11B72" w:rsidRPr="00066C41" w:rsidRDefault="00EE56B4" w:rsidP="00066C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>o unutarnjem redu Upravnog odjela za društvene djelatnosti</w:t>
      </w:r>
    </w:p>
    <w:p w14:paraId="4DE2DD41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C40FF9" w14:textId="77777777" w:rsidR="00AB369E" w:rsidRPr="00066C41" w:rsidRDefault="00AB369E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4ED48B" w14:textId="77777777" w:rsidR="00C11B72" w:rsidRPr="00066C41" w:rsidRDefault="00C11B72" w:rsidP="00066C4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I. </w:t>
      </w: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OPĆE ODREDBE</w:t>
      </w:r>
    </w:p>
    <w:p w14:paraId="7748A755" w14:textId="77777777" w:rsidR="00C11B72" w:rsidRPr="00066C41" w:rsidRDefault="00C11B72" w:rsidP="00066C41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39486DA0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A275CF" w14:textId="0B7A40FB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Ovim </w:t>
      </w:r>
      <w:r w:rsidR="002D42B2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ravilnikom uređuje se unutarnje ustrojstvo Upravnog odjela za društvene djelatnosti (u daljnjem tekstu: Odjela)</w:t>
      </w:r>
      <w:r w:rsidR="00066C4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naziv i opis poslova radnih mjesta, stručni i drugi uvjeti za raspored na radna mjesta, broj izvršitelja i druga pitanja od značaja za rad Odjela.</w:t>
      </w:r>
    </w:p>
    <w:p w14:paraId="358E4225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8C44E8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793C4C59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49EAE5" w14:textId="777E2117" w:rsidR="00C11B72" w:rsidRPr="00066C41" w:rsidRDefault="00C11B72" w:rsidP="00066C4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odredbama ovog </w:t>
      </w:r>
      <w:r w:rsidR="002D42B2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ravilnika riječi i pojmovni sklopovi koji imaju rodno značenje bez obzira jesu li korišteni u muškom ili ženskom rodu, odnose se na jednak način na muški i ženski rod.</w:t>
      </w:r>
    </w:p>
    <w:p w14:paraId="43C510B5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>U rješenjima kojima se odlučuje o pravima, obvezama i odgovornostima službenika i namještenika, kao i u potpisu pismena te na uredskim natpisima, naziv radnog mjesta navodi se u rodu koji odgovara spolu službenika, odnosno namještenika raspoređenog na radno mjesto.</w:t>
      </w:r>
    </w:p>
    <w:p w14:paraId="7A1ECE76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E3757D" w14:textId="77777777" w:rsidR="00C11B72" w:rsidRPr="00066C41" w:rsidRDefault="00C11B72" w:rsidP="00066C4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Hlk115077019"/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UNUTARNJE USTROJSTVO </w:t>
      </w:r>
    </w:p>
    <w:bookmarkEnd w:id="0"/>
    <w:p w14:paraId="531EF02F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4F1289E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>Članak 3.</w:t>
      </w:r>
    </w:p>
    <w:p w14:paraId="12B024AC" w14:textId="77777777" w:rsidR="00C11B72" w:rsidRPr="00066C41" w:rsidRDefault="00C11B72" w:rsidP="00066C41">
      <w:pPr>
        <w:pStyle w:val="Default"/>
        <w:jc w:val="both"/>
      </w:pPr>
    </w:p>
    <w:p w14:paraId="0A7B83D9" w14:textId="77777777" w:rsidR="00C11B72" w:rsidRPr="00066C41" w:rsidRDefault="00C11B72" w:rsidP="00A7709F">
      <w:pPr>
        <w:pStyle w:val="Default"/>
        <w:ind w:firstLine="708"/>
        <w:jc w:val="both"/>
      </w:pPr>
      <w:r w:rsidRPr="00066C41">
        <w:t>Djelokrug Upravnog odjela za društvene djelatnosti obuhvaća sljedeće poslove:</w:t>
      </w:r>
    </w:p>
    <w:p w14:paraId="3F7DD980" w14:textId="77777777" w:rsidR="00C11B72" w:rsidRPr="00066C41" w:rsidRDefault="00C11B72" w:rsidP="00B715DA">
      <w:pPr>
        <w:pStyle w:val="Default"/>
        <w:numPr>
          <w:ilvl w:val="0"/>
          <w:numId w:val="38"/>
        </w:numPr>
        <w:ind w:hanging="720"/>
        <w:jc w:val="both"/>
      </w:pPr>
      <w:r w:rsidRPr="00066C41">
        <w:t xml:space="preserve">stručni, administrativni i drugi poslovi u vezi s osiguranjem lokalnih potreba stanovništva u području brige o odgoju i obrazovanju djece i mladeži i tehničkoj kulturi kao što su: </w:t>
      </w:r>
    </w:p>
    <w:p w14:paraId="5A0DC9C8" w14:textId="77777777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poslovi osiguranja sredstava za zadovoljavanje javnih potreba stanovništva u području predškolskog odgoja i tehničke kulture i djelomično osiguranje sredstava za zadovoljavanje javnih potreba u obrazovanju</w:t>
      </w:r>
    </w:p>
    <w:p w14:paraId="5E02E608" w14:textId="77777777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poslovi koji obuhvaćaju gospodarenje materijalnim sredstvima u djelatnosti osnovnog školstva, predškolskog odgoja i tehničke kulture</w:t>
      </w:r>
    </w:p>
    <w:p w14:paraId="303F9BB8" w14:textId="77777777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rPr>
          <w:spacing w:val="-3"/>
        </w:rPr>
        <w:t>poslovi u vezi s planiranjem kapitalnih ulaganja u objekte odgojno obrazovnih ustanova čiji je osnivač Grad Osijek te poslovi redovitog i hitnog održavanja školskih građevina</w:t>
      </w:r>
    </w:p>
    <w:p w14:paraId="1345C161" w14:textId="77777777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praćenje rada javnih ustanova i drugih pravnih osoba osnovanih radi ostvarivanja interesa i potreba stanovništva u ovim područjima</w:t>
      </w:r>
    </w:p>
    <w:p w14:paraId="7618706A" w14:textId="77777777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praćenje međunarodne suradnje u ovim područjima</w:t>
      </w:r>
    </w:p>
    <w:p w14:paraId="229D8BF8" w14:textId="77777777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poslovi na odabiru i izradi programa javnih potreba u predškolskom odgoju i obrazovanju i tehničkoj kulturi</w:t>
      </w:r>
    </w:p>
    <w:p w14:paraId="110F6D82" w14:textId="220D2906" w:rsidR="00C11B72" w:rsidRPr="00066C41" w:rsidRDefault="00C11B72" w:rsidP="00B715DA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lastRenderedPageBreak/>
        <w:t>utvrđivanje uvjeta provedbe javnih potreba, skrb za stručne kadrove i nadzor plaćanja i realizacija utvrđenog programa</w:t>
      </w:r>
    </w:p>
    <w:p w14:paraId="575380CC" w14:textId="77777777" w:rsidR="00C11B72" w:rsidRPr="00066C41" w:rsidRDefault="00C11B72" w:rsidP="00066C41">
      <w:pPr>
        <w:pStyle w:val="Default"/>
        <w:numPr>
          <w:ilvl w:val="0"/>
          <w:numId w:val="25"/>
        </w:numPr>
        <w:ind w:left="709" w:hanging="709"/>
        <w:jc w:val="both"/>
      </w:pPr>
      <w:bookmarkStart w:id="1" w:name="_Hlk105066118"/>
      <w:r w:rsidRPr="00066C41">
        <w:t xml:space="preserve">stručni, administrativni i drugi poslovi u vezi s osiguranjem lokalnih potreba stanovništva u području kulture </w:t>
      </w:r>
      <w:bookmarkEnd w:id="1"/>
      <w:r w:rsidRPr="00066C41">
        <w:t xml:space="preserve">kao što su: </w:t>
      </w:r>
    </w:p>
    <w:p w14:paraId="3980E847" w14:textId="77777777" w:rsidR="00C11B72" w:rsidRPr="00066C41" w:rsidRDefault="00C11B72" w:rsidP="00066C41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poslovi na odabiru i izradi programa javnih potreba u kulturi</w:t>
      </w:r>
    </w:p>
    <w:p w14:paraId="215BC14A" w14:textId="77777777" w:rsidR="00C11B72" w:rsidRPr="00066C41" w:rsidRDefault="00C11B72" w:rsidP="00066C41">
      <w:pPr>
        <w:pStyle w:val="Default"/>
        <w:numPr>
          <w:ilvl w:val="0"/>
          <w:numId w:val="13"/>
        </w:numPr>
        <w:ind w:left="1276" w:hanging="567"/>
        <w:jc w:val="both"/>
      </w:pPr>
      <w:r w:rsidRPr="00066C41">
        <w:t>poslovi osiguranja sredstava za zadovoljavanje javnih potreba stanovništva u području kulture</w:t>
      </w:r>
    </w:p>
    <w:p w14:paraId="5812F106" w14:textId="62A2F64B" w:rsidR="00C11B72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postupak i aktivnosti za provedbu programa javnih potreba</w:t>
      </w:r>
      <w:r w:rsidR="002E3B98" w:rsidRPr="00066C41">
        <w:t xml:space="preserve"> u kulturi</w:t>
      </w:r>
    </w:p>
    <w:p w14:paraId="1FD2CBE4" w14:textId="58696EBB" w:rsidR="001029E5" w:rsidRDefault="001029E5" w:rsidP="00066C41">
      <w:pPr>
        <w:pStyle w:val="Default"/>
        <w:numPr>
          <w:ilvl w:val="0"/>
          <w:numId w:val="19"/>
        </w:numPr>
        <w:ind w:left="1276" w:hanging="567"/>
        <w:jc w:val="both"/>
      </w:pPr>
      <w:r>
        <w:t>poslovi nadzora ustanova u kulturi kojima je osnivač Grad Osijek</w:t>
      </w:r>
    </w:p>
    <w:p w14:paraId="69B55569" w14:textId="6390907E" w:rsidR="00C11B72" w:rsidRPr="00066C41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poslovi koji obuhvaćaju gospodarenje materijalnim sredstava u djelatnosti</w:t>
      </w:r>
      <w:r w:rsidR="00B024C5" w:rsidRPr="00066C41">
        <w:t xml:space="preserve"> u kulturi</w:t>
      </w:r>
    </w:p>
    <w:p w14:paraId="7D940A8D" w14:textId="77777777" w:rsidR="00C11B72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praćenje rada javnih ustanova i drugih pravnih osoba osnovanih radi ostvarivanja interesa i potreba stanovnika u području kulture</w:t>
      </w:r>
    </w:p>
    <w:p w14:paraId="00ECE87B" w14:textId="0319D7E6" w:rsidR="009B1F43" w:rsidRPr="00066C41" w:rsidRDefault="009B1F43" w:rsidP="00066C41">
      <w:pPr>
        <w:pStyle w:val="Default"/>
        <w:numPr>
          <w:ilvl w:val="0"/>
          <w:numId w:val="19"/>
        </w:numPr>
        <w:ind w:left="1276" w:hanging="567"/>
        <w:jc w:val="both"/>
      </w:pPr>
      <w:r>
        <w:t>suradnja s udrugama i drugim korisnicima koji djeluju u području kulture</w:t>
      </w:r>
    </w:p>
    <w:p w14:paraId="60D64C0D" w14:textId="1482C71B" w:rsidR="00C11B72" w:rsidRPr="00066C41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poslovi kulturno</w:t>
      </w:r>
      <w:r w:rsidR="003F0003">
        <w:t>-</w:t>
      </w:r>
      <w:r w:rsidRPr="00066C41">
        <w:t>umjetničkog promicanja Grada</w:t>
      </w:r>
    </w:p>
    <w:p w14:paraId="18307DEB" w14:textId="77777777" w:rsidR="00C11B72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poticanje zaštite kulturne baštine</w:t>
      </w:r>
    </w:p>
    <w:p w14:paraId="202BBD5F" w14:textId="56F0BF07" w:rsidR="00E0785E" w:rsidRPr="00E0785E" w:rsidRDefault="00E0785E" w:rsidP="00E0785E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 xml:space="preserve">poslovi prikupljanja i ažuriranja informacija iz svih područja </w:t>
      </w:r>
      <w:r>
        <w:rPr>
          <w:color w:val="auto"/>
        </w:rPr>
        <w:t xml:space="preserve">kulturnih </w:t>
      </w:r>
      <w:r w:rsidRPr="00066C41">
        <w:rPr>
          <w:color w:val="auto"/>
        </w:rPr>
        <w:t>aktivnosti</w:t>
      </w:r>
    </w:p>
    <w:p w14:paraId="28DCD8C7" w14:textId="77777777" w:rsidR="00C11B72" w:rsidRPr="00066C41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praćenje realizacije projekata u kulturi</w:t>
      </w:r>
    </w:p>
    <w:p w14:paraId="3B751034" w14:textId="77777777" w:rsidR="00C11B72" w:rsidRPr="00066C41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>poslovi vezani uz praćenje korištenja i utroška sredstava za program javnih potreba</w:t>
      </w:r>
    </w:p>
    <w:p w14:paraId="14FB606D" w14:textId="61176C19" w:rsidR="00C11B72" w:rsidRPr="00066C41" w:rsidRDefault="00C11B72" w:rsidP="00066C41">
      <w:pPr>
        <w:pStyle w:val="Default"/>
        <w:numPr>
          <w:ilvl w:val="0"/>
          <w:numId w:val="19"/>
        </w:numPr>
        <w:ind w:left="1276" w:hanging="567"/>
        <w:jc w:val="both"/>
      </w:pPr>
      <w:r w:rsidRPr="00066C41">
        <w:t xml:space="preserve">poslovi koordinacije i praćenja korištenja prostora </w:t>
      </w:r>
      <w:r w:rsidR="00FA0CC6">
        <w:t>koji se koriste u kulturne svrhe</w:t>
      </w:r>
    </w:p>
    <w:p w14:paraId="766C2A53" w14:textId="77777777" w:rsidR="00C11B72" w:rsidRPr="00066C41" w:rsidRDefault="00C11B72" w:rsidP="00066C41">
      <w:pPr>
        <w:pStyle w:val="Default"/>
        <w:numPr>
          <w:ilvl w:val="0"/>
          <w:numId w:val="25"/>
        </w:numPr>
        <w:ind w:left="709" w:hanging="709"/>
        <w:jc w:val="both"/>
        <w:rPr>
          <w:color w:val="auto"/>
        </w:rPr>
      </w:pPr>
      <w:r w:rsidRPr="00066C41">
        <w:rPr>
          <w:color w:val="auto"/>
        </w:rPr>
        <w:t xml:space="preserve">stručni, administrativni i drugi poslovi u vezi s osiguranjem lokalnih potreba stanovništva u području sporta kao što su: </w:t>
      </w:r>
    </w:p>
    <w:p w14:paraId="2EA0B44E" w14:textId="282D7F3F" w:rsidR="00C11B72" w:rsidRPr="00066C41" w:rsidRDefault="00C11B72" w:rsidP="00066C41">
      <w:pPr>
        <w:pStyle w:val="Default"/>
        <w:numPr>
          <w:ilvl w:val="0"/>
          <w:numId w:val="19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 xml:space="preserve">stručni i drugi poslovi u vezi sa zadovoljavanjem potreba stanovništva na području </w:t>
      </w:r>
      <w:r w:rsidR="00EE56B4" w:rsidRPr="00066C41">
        <w:rPr>
          <w:color w:val="auto"/>
        </w:rPr>
        <w:t>g</w:t>
      </w:r>
      <w:r w:rsidRPr="00066C41">
        <w:rPr>
          <w:color w:val="auto"/>
        </w:rPr>
        <w:t>rada Osijeka u području sporta</w:t>
      </w:r>
    </w:p>
    <w:p w14:paraId="6631DB71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vezani uz osiguranje sredstava za zadovoljavanje javnih potreba u sportu</w:t>
      </w:r>
    </w:p>
    <w:p w14:paraId="21BC665A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postupak i aktivnosti za provođenje programa javnih potreba</w:t>
      </w:r>
    </w:p>
    <w:p w14:paraId="53AF5E8A" w14:textId="27A490E5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vezani za praćenje i nadziranje izvršenja programa javnih potreba</w:t>
      </w:r>
      <w:r w:rsidR="002E3B98" w:rsidRPr="00066C41">
        <w:rPr>
          <w:color w:val="auto"/>
        </w:rPr>
        <w:t xml:space="preserve"> u sportu</w:t>
      </w:r>
    </w:p>
    <w:p w14:paraId="09CAB7CB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vezani za praćenje korištenja i utroška sredstava za program javnih potreba</w:t>
      </w:r>
    </w:p>
    <w:p w14:paraId="40F98A30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aktivnosti, poslovi i djelatnosti za poticanje i promicanje sporta</w:t>
      </w:r>
    </w:p>
    <w:p w14:paraId="40372A0E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skrbi o sportsko-rekreacijskim aktivnostima građana, osoba s teškoćama u razvoju i osoba s invaliditetom</w:t>
      </w:r>
    </w:p>
    <w:p w14:paraId="1F553407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unapređivanja tjelesne zdravstvene kulture djece, mladih i studenata</w:t>
      </w:r>
    </w:p>
    <w:p w14:paraId="22B9BB53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poticanja školovanja i stručnog usavršavanja kadrova za obavljanje stručnih poslova u sportu</w:t>
      </w:r>
    </w:p>
    <w:p w14:paraId="4A541D45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skrbi o zdravstvenoj zaštititi sudionika u sportskim aktivnostima</w:t>
      </w:r>
    </w:p>
    <w:p w14:paraId="17F3A9CC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skrbi o vrhunskim, vrsnim i darovitim sportašima</w:t>
      </w:r>
    </w:p>
    <w:p w14:paraId="79C5C6C1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praćenja rada sportskih klubova, sportskih zajednica i saveza</w:t>
      </w:r>
    </w:p>
    <w:p w14:paraId="3366DD8A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poslovni praćenja međunarodne suradnje u području sporta</w:t>
      </w:r>
    </w:p>
    <w:p w14:paraId="0C4DC1B1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izrade prijedloga razvojnih projekata, elaborata i studija u funkciji sporta</w:t>
      </w:r>
    </w:p>
    <w:p w14:paraId="1E0C4C84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poticanja provedbe sustava sportske poduke, sportskih priprema i natjecanja</w:t>
      </w:r>
    </w:p>
    <w:p w14:paraId="58E013AE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bookmarkStart w:id="2" w:name="_Hlk214436908"/>
      <w:r w:rsidRPr="00066C41">
        <w:rPr>
          <w:color w:val="auto"/>
        </w:rPr>
        <w:t>poslovi prikupljanja i ažuriranja informacija iz svih područja sporta i sportskih aktivnosti</w:t>
      </w:r>
    </w:p>
    <w:bookmarkEnd w:id="2"/>
    <w:p w14:paraId="275FEF1A" w14:textId="77777777" w:rsidR="00C11B72" w:rsidRPr="00066C41" w:rsidRDefault="00C11B72" w:rsidP="00066C41">
      <w:pPr>
        <w:pStyle w:val="Default"/>
        <w:numPr>
          <w:ilvl w:val="0"/>
          <w:numId w:val="20"/>
        </w:numPr>
        <w:ind w:left="1276" w:hanging="567"/>
        <w:jc w:val="both"/>
        <w:rPr>
          <w:color w:val="auto"/>
        </w:rPr>
      </w:pPr>
      <w:r w:rsidRPr="00066C41">
        <w:rPr>
          <w:color w:val="auto"/>
        </w:rPr>
        <w:t>poslovi sudjelovanja u organizaciji i provedbi velikih sportskih manifestacija kojih je domaćin Grad Osijek</w:t>
      </w:r>
    </w:p>
    <w:p w14:paraId="266479B6" w14:textId="77777777" w:rsidR="00C11B72" w:rsidRDefault="00C11B72" w:rsidP="00066C41">
      <w:pPr>
        <w:pStyle w:val="Odlomakpopisa"/>
        <w:numPr>
          <w:ilvl w:val="0"/>
          <w:numId w:val="20"/>
        </w:numPr>
        <w:ind w:left="1276" w:hanging="567"/>
        <w:contextualSpacing w:val="0"/>
        <w:jc w:val="both"/>
      </w:pPr>
      <w:r w:rsidRPr="00066C41">
        <w:t>poslovi planiranja, upravljanja i korištenja, investicijskog održavanja, obnavljanja te opremanja sportskih objekata.</w:t>
      </w:r>
    </w:p>
    <w:p w14:paraId="4203DFC7" w14:textId="77777777" w:rsidR="00B902B6" w:rsidRDefault="00B902B6" w:rsidP="00B902B6">
      <w:pPr>
        <w:pStyle w:val="Odlomakpopisa"/>
        <w:ind w:left="1276"/>
        <w:contextualSpacing w:val="0"/>
        <w:jc w:val="both"/>
      </w:pPr>
    </w:p>
    <w:p w14:paraId="6067CDF1" w14:textId="54528BC9" w:rsidR="00ED1126" w:rsidRDefault="00C438B2" w:rsidP="002B181A">
      <w:pPr>
        <w:pStyle w:val="Odlomakpopisa"/>
        <w:numPr>
          <w:ilvl w:val="0"/>
          <w:numId w:val="25"/>
        </w:numPr>
        <w:ind w:left="709" w:hanging="567"/>
        <w:jc w:val="both"/>
      </w:pPr>
      <w:r>
        <w:lastRenderedPageBreak/>
        <w:t>s</w:t>
      </w:r>
      <w:r w:rsidR="00E075F2">
        <w:t>tručni</w:t>
      </w:r>
      <w:r w:rsidR="00B902B6">
        <w:t xml:space="preserve">, administrativni i drugi poslovi </w:t>
      </w:r>
      <w:r w:rsidR="00B853FA">
        <w:t xml:space="preserve">u vezi s osiguranjem </w:t>
      </w:r>
      <w:r w:rsidR="00962E25" w:rsidRPr="00962E25">
        <w:t>izrade i provođenja programa skrbi</w:t>
      </w:r>
      <w:r w:rsidR="00ED1126">
        <w:t xml:space="preserve"> o</w:t>
      </w:r>
      <w:r w:rsidR="00962E25" w:rsidRPr="00962E25">
        <w:t xml:space="preserve"> hrvatski</w:t>
      </w:r>
      <w:r w:rsidR="00ED1126">
        <w:t>m</w:t>
      </w:r>
      <w:r w:rsidR="00962E25" w:rsidRPr="00962E25">
        <w:t xml:space="preserve"> branitelj</w:t>
      </w:r>
      <w:r w:rsidR="00ED1126">
        <w:t>ima i članovima njihovih obitelji kao što su:</w:t>
      </w:r>
    </w:p>
    <w:p w14:paraId="4FA1E084" w14:textId="599A06EE" w:rsidR="00C438B2" w:rsidRDefault="00962E25" w:rsidP="00ED1126">
      <w:pPr>
        <w:pStyle w:val="Odlomakpopisa"/>
        <w:numPr>
          <w:ilvl w:val="0"/>
          <w:numId w:val="20"/>
        </w:numPr>
        <w:jc w:val="both"/>
      </w:pPr>
      <w:r w:rsidRPr="00962E25">
        <w:t>izrad</w:t>
      </w:r>
      <w:r w:rsidR="006814CA">
        <w:t>a</w:t>
      </w:r>
      <w:r w:rsidRPr="00962E25">
        <w:t xml:space="preserve"> dokumenata, izvješća, prijedloga i drugih pismena iz područja ostvarivanja prava hrvatskih branitelja iz Domovinskog rata i članova njihovih obitelji </w:t>
      </w:r>
    </w:p>
    <w:p w14:paraId="26A40543" w14:textId="71CC377A" w:rsidR="008239D2" w:rsidRDefault="008239D2" w:rsidP="00ED1126">
      <w:pPr>
        <w:pStyle w:val="Odlomakpopisa"/>
        <w:numPr>
          <w:ilvl w:val="0"/>
          <w:numId w:val="20"/>
        </w:numPr>
        <w:jc w:val="both"/>
      </w:pPr>
      <w:r>
        <w:t>suradnja s braniteljima i braniteljskim udrugama</w:t>
      </w:r>
    </w:p>
    <w:p w14:paraId="472032E3" w14:textId="31C257A9" w:rsidR="006814CA" w:rsidRDefault="006814CA" w:rsidP="00ED1126">
      <w:pPr>
        <w:pStyle w:val="Odlomakpopisa"/>
        <w:numPr>
          <w:ilvl w:val="0"/>
          <w:numId w:val="20"/>
        </w:numPr>
        <w:jc w:val="both"/>
      </w:pPr>
      <w:r>
        <w:t>poslovi vezani uz procjenu, odabir, financiranje i praćenje programa udruga proizašlih iz Domovinskog rata i civilnih invalida rata</w:t>
      </w:r>
      <w:r w:rsidR="00B715DA">
        <w:t>.</w:t>
      </w:r>
    </w:p>
    <w:p w14:paraId="34AEE89B" w14:textId="77777777" w:rsidR="002D42B2" w:rsidRDefault="002D42B2" w:rsidP="00066C41">
      <w:pPr>
        <w:pStyle w:val="Default"/>
        <w:jc w:val="center"/>
      </w:pPr>
    </w:p>
    <w:p w14:paraId="779DF69B" w14:textId="7DC97588" w:rsidR="00C11B72" w:rsidRPr="00066C41" w:rsidRDefault="00C11B72" w:rsidP="00066C41">
      <w:pPr>
        <w:pStyle w:val="Default"/>
        <w:jc w:val="center"/>
      </w:pPr>
      <w:r w:rsidRPr="00066C41">
        <w:t>Članak 4.</w:t>
      </w:r>
    </w:p>
    <w:p w14:paraId="020AA10F" w14:textId="77777777" w:rsidR="00C11B72" w:rsidRPr="00066C41" w:rsidRDefault="00C11B72" w:rsidP="00066C41">
      <w:pPr>
        <w:pStyle w:val="Default"/>
      </w:pPr>
    </w:p>
    <w:p w14:paraId="6CD15C97" w14:textId="29F781CC" w:rsidR="00C11B72" w:rsidRPr="00066C41" w:rsidRDefault="00925F83" w:rsidP="00066C41">
      <w:pPr>
        <w:pStyle w:val="Default"/>
        <w:ind w:firstLine="708"/>
        <w:jc w:val="both"/>
      </w:pPr>
      <w:r>
        <w:t xml:space="preserve">U Odjelu se </w:t>
      </w:r>
      <w:r w:rsidR="00C11B72" w:rsidRPr="00066C41">
        <w:t xml:space="preserve">ustrojavaju se sljedeće unutarnje ustrojstvene jedinice: </w:t>
      </w:r>
    </w:p>
    <w:p w14:paraId="36DA0A24" w14:textId="77777777" w:rsidR="00C11B72" w:rsidRPr="00066C41" w:rsidRDefault="00C11B72" w:rsidP="00066C41">
      <w:pPr>
        <w:pStyle w:val="Default"/>
        <w:numPr>
          <w:ilvl w:val="0"/>
          <w:numId w:val="30"/>
        </w:numPr>
        <w:ind w:left="709" w:hanging="709"/>
        <w:jc w:val="both"/>
      </w:pPr>
      <w:r w:rsidRPr="00066C41">
        <w:t>Odsjek za pravne poslove</w:t>
      </w:r>
    </w:p>
    <w:p w14:paraId="65C3C63E" w14:textId="77777777" w:rsidR="00C11B72" w:rsidRPr="00066C41" w:rsidRDefault="00C11B72" w:rsidP="00066C41">
      <w:pPr>
        <w:pStyle w:val="Default"/>
        <w:numPr>
          <w:ilvl w:val="0"/>
          <w:numId w:val="30"/>
        </w:numPr>
        <w:ind w:left="709" w:hanging="709"/>
        <w:jc w:val="both"/>
      </w:pPr>
      <w:r w:rsidRPr="00066C41">
        <w:t>Odsjek za financijske poslove.</w:t>
      </w:r>
    </w:p>
    <w:p w14:paraId="22991716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17634F" w14:textId="77777777" w:rsidR="00C11B72" w:rsidRPr="00066C41" w:rsidRDefault="00C11B72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5.</w:t>
      </w:r>
    </w:p>
    <w:p w14:paraId="2A49B002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F1FC30" w14:textId="0C1F5CCF" w:rsidR="00C11B72" w:rsidRPr="00066C41" w:rsidRDefault="00E37AD9" w:rsidP="00066C41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dsjek za pravne poslove </w:t>
      </w:r>
    </w:p>
    <w:p w14:paraId="4964B7DF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EEB835" w14:textId="12470F03" w:rsidR="00C11B72" w:rsidRPr="00066C41" w:rsidRDefault="00C11B72" w:rsidP="00066C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3" w:name="_Hlk114490014"/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Odsjek za pravne poslove je unutarnja ustrojstvena jedinica u kojoj se obavljaju stručni, administrativni i drugi poslovi vezani uz </w:t>
      </w:r>
      <w:r w:rsidRPr="00066C41">
        <w:rPr>
          <w:rFonts w:ascii="Times New Roman" w:hAnsi="Times New Roman"/>
          <w:sz w:val="24"/>
          <w:szCs w:val="24"/>
        </w:rPr>
        <w:t>izradu nacrta akata, provedbu</w:t>
      </w:r>
      <w:r w:rsidR="00C01F3C">
        <w:rPr>
          <w:rFonts w:ascii="Times New Roman" w:hAnsi="Times New Roman"/>
          <w:sz w:val="24"/>
          <w:szCs w:val="24"/>
        </w:rPr>
        <w:t xml:space="preserve"> </w:t>
      </w:r>
      <w:r w:rsidRPr="00066C41">
        <w:rPr>
          <w:rFonts w:ascii="Times New Roman" w:hAnsi="Times New Roman"/>
          <w:sz w:val="24"/>
          <w:szCs w:val="24"/>
        </w:rPr>
        <w:t xml:space="preserve">općih i drugih akata, strategija i programa,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izradu ugovora, izviješća, informacija i drugih stručnih materijala, pružanje savjetodavne pomoći ustanovama kojima je osnivač Grad Osijek, a u nadležnosti su Odjela, praćenje provedbe zakona i drugih propisa iz nadležnosti Odjela.</w:t>
      </w:r>
    </w:p>
    <w:bookmarkEnd w:id="3"/>
    <w:p w14:paraId="5C1DAD0F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84F030" w14:textId="77777777" w:rsidR="00C11B72" w:rsidRPr="00066C41" w:rsidRDefault="00C11B72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6.</w:t>
      </w:r>
    </w:p>
    <w:p w14:paraId="7BFF562C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99D631" w14:textId="5CF91A39" w:rsidR="00C11B72" w:rsidRPr="00066C41" w:rsidRDefault="00E37AD9" w:rsidP="00066C41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dsjek za financijske poslove</w:t>
      </w:r>
    </w:p>
    <w:p w14:paraId="61BAC12F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92086E" w14:textId="77777777" w:rsidR="00C11B72" w:rsidRPr="00066C41" w:rsidRDefault="00C11B72" w:rsidP="00066C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Odsjek za financijske poslove je unutarnja ustrojstvena jedinica u kojoj se obavljaju stručni, administrativni i drugi poslovi vezani uz poslove izrade i izvršenja proračuna Odjela, izrade propisanih i ostalih izvješća u vezi s izvršenjem proračuna Odjela, obrade zahtjeva proračunskih korisnika iz nadležnosti Odjela, priprema polugodišnjih i godišnjih izvješća, priprema prijedloga plana nabave roba i usluga iz nadležnosti Odjela, izrada naloga za plaćanje financijske dokumentacije.</w:t>
      </w:r>
    </w:p>
    <w:p w14:paraId="5344E6AC" w14:textId="77777777" w:rsidR="00BF3CB7" w:rsidRDefault="00BF3CB7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65CC18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III. </w:t>
      </w: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SISTEMATIZACIJA RADNIH MJESTA</w:t>
      </w:r>
      <w:r w:rsidRPr="00066C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5356D0" w14:textId="77777777" w:rsidR="00C11B72" w:rsidRPr="00066C41" w:rsidRDefault="00C11B72" w:rsidP="00066C41">
      <w:pPr>
        <w:pStyle w:val="Default"/>
      </w:pPr>
    </w:p>
    <w:p w14:paraId="4D364157" w14:textId="77777777" w:rsidR="00C11B72" w:rsidRPr="00066C41" w:rsidRDefault="00C11B72" w:rsidP="00066C41">
      <w:pPr>
        <w:pStyle w:val="Default"/>
        <w:jc w:val="center"/>
      </w:pPr>
      <w:r w:rsidRPr="00066C41">
        <w:t>Članak 7.</w:t>
      </w:r>
    </w:p>
    <w:p w14:paraId="75122D2E" w14:textId="77777777" w:rsidR="00576B6F" w:rsidRPr="00066C41" w:rsidRDefault="00576B6F" w:rsidP="00066C41">
      <w:pPr>
        <w:pStyle w:val="Default"/>
      </w:pPr>
    </w:p>
    <w:p w14:paraId="760A1B63" w14:textId="77777777" w:rsidR="00C11B72" w:rsidRPr="00066C41" w:rsidRDefault="00C11B72" w:rsidP="00066C41">
      <w:pPr>
        <w:pStyle w:val="Default"/>
        <w:ind w:firstLine="708"/>
      </w:pPr>
      <w:r w:rsidRPr="00066C41">
        <w:t xml:space="preserve">Radna mjesta u Odjelu su: </w:t>
      </w:r>
    </w:p>
    <w:p w14:paraId="1CFBBAFF" w14:textId="77777777" w:rsidR="00057AE1" w:rsidRPr="00066C41" w:rsidRDefault="00057AE1" w:rsidP="00066C41">
      <w:pPr>
        <w:pStyle w:val="Default"/>
      </w:pPr>
      <w:bookmarkStart w:id="4" w:name="_Hlk157668582"/>
    </w:p>
    <w:p w14:paraId="1F1AE421" w14:textId="77777777" w:rsidR="00057AE1" w:rsidRPr="00066C41" w:rsidRDefault="00057AE1" w:rsidP="00066C41">
      <w:pPr>
        <w:pStyle w:val="Default"/>
        <w:numPr>
          <w:ilvl w:val="0"/>
          <w:numId w:val="23"/>
        </w:numPr>
        <w:ind w:hanging="720"/>
        <w:rPr>
          <w:b/>
          <w:bCs/>
        </w:rPr>
      </w:pPr>
      <w:r w:rsidRPr="00066C41">
        <w:rPr>
          <w:b/>
          <w:bCs/>
        </w:rPr>
        <w:t xml:space="preserve">NAZIV RADNOG MJESTA: </w:t>
      </w:r>
      <w:r w:rsidRPr="00066C41">
        <w:t>PROČELNIK UPRAVNOG ODJELA</w:t>
      </w:r>
      <w:r w:rsidRPr="00066C41">
        <w:rPr>
          <w:b/>
          <w:bCs/>
        </w:rPr>
        <w:t xml:space="preserve"> </w:t>
      </w:r>
    </w:p>
    <w:p w14:paraId="65AE8527" w14:textId="77777777" w:rsidR="00057AE1" w:rsidRPr="00066C41" w:rsidRDefault="00057AE1" w:rsidP="00066C41">
      <w:pPr>
        <w:pStyle w:val="Default"/>
      </w:pPr>
    </w:p>
    <w:p w14:paraId="733707BA" w14:textId="77777777" w:rsidR="00057AE1" w:rsidRPr="00066C41" w:rsidRDefault="00057AE1" w:rsidP="00066C41">
      <w:pPr>
        <w:pStyle w:val="Default"/>
      </w:pPr>
      <w:r w:rsidRPr="00066C41">
        <w:rPr>
          <w:b/>
          <w:bCs/>
        </w:rPr>
        <w:t xml:space="preserve">OSNOVNI PODACI O RADNOM MJESTU: </w:t>
      </w:r>
    </w:p>
    <w:p w14:paraId="21304D41" w14:textId="77777777" w:rsidR="00057AE1" w:rsidRPr="00066C41" w:rsidRDefault="00057AE1" w:rsidP="00066C41">
      <w:pPr>
        <w:pStyle w:val="Default"/>
        <w:ind w:left="709" w:hanging="709"/>
      </w:pPr>
      <w:r w:rsidRPr="00066C41">
        <w:t xml:space="preserve">- </w:t>
      </w:r>
      <w:r w:rsidRPr="00066C41">
        <w:tab/>
        <w:t xml:space="preserve">KATEGORIJA RADNOG MJESTA: I. KATEGORIJA </w:t>
      </w:r>
    </w:p>
    <w:p w14:paraId="551072A1" w14:textId="77777777" w:rsidR="00057AE1" w:rsidRPr="00066C41" w:rsidRDefault="00057AE1" w:rsidP="00066C41">
      <w:pPr>
        <w:pStyle w:val="Default"/>
        <w:ind w:left="709" w:hanging="709"/>
      </w:pPr>
      <w:r w:rsidRPr="00066C41">
        <w:t xml:space="preserve">- </w:t>
      </w:r>
      <w:r w:rsidRPr="00066C41">
        <w:tab/>
        <w:t xml:space="preserve">POTKATEGORIJA RADNOG MJESTA: GLAVNI RUKOVODITELJ </w:t>
      </w:r>
    </w:p>
    <w:p w14:paraId="730A7748" w14:textId="77777777" w:rsidR="00057AE1" w:rsidRPr="00066C41" w:rsidRDefault="00057AE1" w:rsidP="00066C41">
      <w:pPr>
        <w:pStyle w:val="Default"/>
        <w:ind w:left="709" w:hanging="709"/>
      </w:pPr>
      <w:r w:rsidRPr="00066C41">
        <w:t xml:space="preserve">- </w:t>
      </w:r>
      <w:r w:rsidRPr="00066C41">
        <w:tab/>
        <w:t xml:space="preserve">KLASIFIKACIJSKI RANG: 1. </w:t>
      </w:r>
    </w:p>
    <w:bookmarkEnd w:id="4"/>
    <w:p w14:paraId="738EFB77" w14:textId="77777777" w:rsidR="00057AE1" w:rsidRPr="00066C41" w:rsidRDefault="00057AE1" w:rsidP="00066C41">
      <w:pPr>
        <w:pStyle w:val="Default"/>
      </w:pPr>
    </w:p>
    <w:p w14:paraId="4F51FD3D" w14:textId="77777777" w:rsidR="00057AE1" w:rsidRDefault="00057AE1" w:rsidP="00066C41">
      <w:pPr>
        <w:pStyle w:val="Default"/>
        <w:rPr>
          <w:bCs/>
        </w:rPr>
      </w:pPr>
      <w:r w:rsidRPr="00066C41">
        <w:rPr>
          <w:b/>
          <w:bCs/>
        </w:rPr>
        <w:t xml:space="preserve">BROJ IZVRŠITELJA: </w:t>
      </w:r>
      <w:r w:rsidRPr="00066C41">
        <w:rPr>
          <w:bCs/>
        </w:rPr>
        <w:t>1</w:t>
      </w:r>
    </w:p>
    <w:p w14:paraId="04F84E50" w14:textId="77777777" w:rsidR="005443EC" w:rsidRDefault="005443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CC7418C" w14:textId="77FB765A" w:rsidR="00EE56B4" w:rsidRPr="00066C41" w:rsidRDefault="00057AE1" w:rsidP="00066C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C41">
        <w:rPr>
          <w:rFonts w:ascii="Times New Roman" w:hAnsi="Times New Roman"/>
          <w:b/>
          <w:sz w:val="24"/>
          <w:szCs w:val="24"/>
        </w:rPr>
        <w:lastRenderedPageBreak/>
        <w:t xml:space="preserve">OPIS POSLOVA RADNOG MJESTA: </w:t>
      </w:r>
    </w:p>
    <w:p w14:paraId="7EBCB30B" w14:textId="3BB20B86" w:rsidR="00057AE1" w:rsidRPr="00066C41" w:rsidRDefault="00057AE1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sz w:val="24"/>
          <w:szCs w:val="24"/>
        </w:rPr>
        <w:t>-</w:t>
      </w:r>
      <w:r w:rsidR="009D2BA1" w:rsidRPr="00066C41">
        <w:rPr>
          <w:rFonts w:ascii="Times New Roman" w:hAnsi="Times New Roman"/>
          <w:b/>
          <w:sz w:val="24"/>
          <w:szCs w:val="24"/>
        </w:rPr>
        <w:t xml:space="preserve"> </w:t>
      </w:r>
      <w:r w:rsidR="00AB369E" w:rsidRPr="00066C41">
        <w:rPr>
          <w:rFonts w:ascii="Times New Roman" w:hAnsi="Times New Roman"/>
          <w:b/>
          <w:sz w:val="24"/>
          <w:szCs w:val="24"/>
        </w:rPr>
        <w:tab/>
      </w:r>
      <w:r w:rsidRPr="00066C41">
        <w:rPr>
          <w:rFonts w:ascii="Times New Roman" w:hAnsi="Times New Roman"/>
          <w:sz w:val="24"/>
          <w:szCs w:val="24"/>
        </w:rPr>
        <w:t>predstavlja Odjel i upravlja njegovim radom</w:t>
      </w:r>
      <w:r w:rsidR="00EE56B4" w:rsidRPr="00066C41">
        <w:rPr>
          <w:rFonts w:ascii="Times New Roman" w:hAnsi="Times New Roman"/>
          <w:sz w:val="24"/>
          <w:szCs w:val="24"/>
        </w:rPr>
        <w:t xml:space="preserve"> (20 %)</w:t>
      </w:r>
    </w:p>
    <w:p w14:paraId="3A6AE760" w14:textId="4FAC2ACC" w:rsidR="00AB369E" w:rsidRPr="00066C41" w:rsidRDefault="00057AE1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>-</w:t>
      </w:r>
      <w:r w:rsidR="009D2BA1" w:rsidRPr="00066C41">
        <w:rPr>
          <w:rFonts w:ascii="Times New Roman" w:hAnsi="Times New Roman"/>
          <w:sz w:val="24"/>
          <w:szCs w:val="24"/>
        </w:rPr>
        <w:t xml:space="preserve"> </w:t>
      </w:r>
      <w:r w:rsidR="00AB369E" w:rsidRPr="00066C41">
        <w:rPr>
          <w:rFonts w:ascii="Times New Roman" w:hAnsi="Times New Roman"/>
          <w:sz w:val="24"/>
          <w:szCs w:val="24"/>
        </w:rPr>
        <w:tab/>
      </w:r>
      <w:r w:rsidRPr="00066C41">
        <w:rPr>
          <w:rFonts w:ascii="Times New Roman" w:hAnsi="Times New Roman"/>
          <w:sz w:val="24"/>
          <w:szCs w:val="24"/>
        </w:rPr>
        <w:t>brine se o zakonitom i pravovremenom obavljanju poslova iz područja odgoja, obrazovanja, tehničke kulture, kulture i sporta te poduzima mjere za osiguranje efikasnog poslovanja Odjela</w:t>
      </w:r>
      <w:r w:rsidR="00EE56B4" w:rsidRPr="00066C41">
        <w:rPr>
          <w:rFonts w:ascii="Times New Roman" w:hAnsi="Times New Roman"/>
          <w:sz w:val="24"/>
          <w:szCs w:val="24"/>
        </w:rPr>
        <w:t xml:space="preserve"> (</w:t>
      </w:r>
      <w:r w:rsidR="00B715DA">
        <w:rPr>
          <w:rFonts w:ascii="Times New Roman" w:hAnsi="Times New Roman"/>
          <w:sz w:val="24"/>
          <w:szCs w:val="24"/>
        </w:rPr>
        <w:t>30</w:t>
      </w:r>
      <w:r w:rsidR="00C32E7F">
        <w:rPr>
          <w:rFonts w:ascii="Times New Roman" w:hAnsi="Times New Roman"/>
          <w:sz w:val="24"/>
          <w:szCs w:val="24"/>
        </w:rPr>
        <w:t xml:space="preserve"> </w:t>
      </w:r>
      <w:r w:rsidR="00EE56B4" w:rsidRPr="00066C41">
        <w:rPr>
          <w:rFonts w:ascii="Times New Roman" w:hAnsi="Times New Roman"/>
          <w:sz w:val="24"/>
          <w:szCs w:val="24"/>
        </w:rPr>
        <w:t>%)</w:t>
      </w:r>
    </w:p>
    <w:p w14:paraId="7CC47EFA" w14:textId="6EAE4AEA" w:rsidR="00057AE1" w:rsidRPr="00066C41" w:rsidRDefault="00057AE1" w:rsidP="00066C41">
      <w:pPr>
        <w:spacing w:after="0" w:line="240" w:lineRule="auto"/>
        <w:ind w:left="705" w:hanging="705"/>
        <w:jc w:val="both"/>
        <w:rPr>
          <w:rFonts w:ascii="Times New Roman" w:hAnsi="Times New Roman"/>
          <w:b/>
          <w:bCs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>-</w:t>
      </w:r>
      <w:r w:rsidR="009D2BA1" w:rsidRPr="00066C41">
        <w:rPr>
          <w:rFonts w:ascii="Times New Roman" w:hAnsi="Times New Roman"/>
          <w:sz w:val="24"/>
          <w:szCs w:val="24"/>
        </w:rPr>
        <w:t xml:space="preserve"> </w:t>
      </w:r>
      <w:r w:rsidR="00AB369E" w:rsidRPr="00066C41">
        <w:rPr>
          <w:rFonts w:ascii="Times New Roman" w:hAnsi="Times New Roman"/>
          <w:sz w:val="24"/>
          <w:szCs w:val="24"/>
        </w:rPr>
        <w:tab/>
      </w:r>
      <w:r w:rsidRPr="00066C41">
        <w:rPr>
          <w:rFonts w:ascii="Times New Roman" w:hAnsi="Times New Roman"/>
          <w:sz w:val="24"/>
          <w:szCs w:val="24"/>
        </w:rPr>
        <w:t>odlučuje u prvom stupnju o pravima, obvezama i odgovornosti službenika i namještenika Odjela</w:t>
      </w:r>
      <w:r w:rsidR="00EE56B4" w:rsidRPr="00066C41">
        <w:rPr>
          <w:rFonts w:ascii="Times New Roman" w:hAnsi="Times New Roman"/>
          <w:sz w:val="24"/>
          <w:szCs w:val="24"/>
        </w:rPr>
        <w:t xml:space="preserve"> (1</w:t>
      </w:r>
      <w:r w:rsidR="00B715DA">
        <w:rPr>
          <w:rFonts w:ascii="Times New Roman" w:hAnsi="Times New Roman"/>
          <w:sz w:val="24"/>
          <w:szCs w:val="24"/>
        </w:rPr>
        <w:t>0</w:t>
      </w:r>
      <w:r w:rsidR="00EE56B4" w:rsidRPr="00066C41">
        <w:rPr>
          <w:rFonts w:ascii="Times New Roman" w:hAnsi="Times New Roman"/>
          <w:sz w:val="24"/>
          <w:szCs w:val="24"/>
        </w:rPr>
        <w:t xml:space="preserve"> %)</w:t>
      </w:r>
    </w:p>
    <w:p w14:paraId="19482F04" w14:textId="3C4F3758" w:rsidR="00057AE1" w:rsidRPr="00066C41" w:rsidRDefault="00057AE1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>-</w:t>
      </w:r>
      <w:r w:rsidR="009D2BA1" w:rsidRPr="00066C41">
        <w:rPr>
          <w:rFonts w:ascii="Times New Roman" w:hAnsi="Times New Roman"/>
          <w:sz w:val="24"/>
          <w:szCs w:val="24"/>
        </w:rPr>
        <w:t xml:space="preserve"> </w:t>
      </w:r>
      <w:r w:rsidR="00AB369E" w:rsidRPr="00066C41">
        <w:rPr>
          <w:rFonts w:ascii="Times New Roman" w:hAnsi="Times New Roman"/>
          <w:sz w:val="24"/>
          <w:szCs w:val="24"/>
        </w:rPr>
        <w:tab/>
      </w:r>
      <w:r w:rsidRPr="00066C41">
        <w:rPr>
          <w:rFonts w:ascii="Times New Roman" w:hAnsi="Times New Roman"/>
          <w:sz w:val="24"/>
          <w:szCs w:val="24"/>
        </w:rPr>
        <w:t>odlučuje o najsloženijim stručnim pitanjima sukladno općim smjernicama vezanim uz utvrđenu politiku Odjela</w:t>
      </w:r>
      <w:r w:rsidR="00EE56B4" w:rsidRPr="00066C41">
        <w:rPr>
          <w:rFonts w:ascii="Times New Roman" w:hAnsi="Times New Roman"/>
          <w:sz w:val="24"/>
          <w:szCs w:val="24"/>
        </w:rPr>
        <w:t xml:space="preserve"> (</w:t>
      </w:r>
      <w:r w:rsidR="00B715DA">
        <w:rPr>
          <w:rFonts w:ascii="Times New Roman" w:hAnsi="Times New Roman"/>
          <w:sz w:val="24"/>
          <w:szCs w:val="24"/>
        </w:rPr>
        <w:t>20</w:t>
      </w:r>
      <w:r w:rsidR="00066C41">
        <w:rPr>
          <w:rFonts w:ascii="Times New Roman" w:hAnsi="Times New Roman"/>
          <w:sz w:val="24"/>
          <w:szCs w:val="24"/>
        </w:rPr>
        <w:t xml:space="preserve"> </w:t>
      </w:r>
      <w:r w:rsidR="00EE56B4" w:rsidRPr="00066C41">
        <w:rPr>
          <w:rFonts w:ascii="Times New Roman" w:hAnsi="Times New Roman"/>
          <w:sz w:val="24"/>
          <w:szCs w:val="24"/>
        </w:rPr>
        <w:t>%)</w:t>
      </w:r>
    </w:p>
    <w:p w14:paraId="1CA48B09" w14:textId="4E177F6B" w:rsidR="00057AE1" w:rsidRPr="00066C41" w:rsidRDefault="00057AE1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>-</w:t>
      </w:r>
      <w:r w:rsidR="009D2BA1" w:rsidRPr="00066C41">
        <w:rPr>
          <w:rFonts w:ascii="Times New Roman" w:hAnsi="Times New Roman"/>
          <w:sz w:val="24"/>
          <w:szCs w:val="24"/>
        </w:rPr>
        <w:t xml:space="preserve"> </w:t>
      </w:r>
      <w:r w:rsidR="00AB369E" w:rsidRPr="00066C41">
        <w:rPr>
          <w:rFonts w:ascii="Times New Roman" w:hAnsi="Times New Roman"/>
          <w:sz w:val="24"/>
          <w:szCs w:val="24"/>
        </w:rPr>
        <w:tab/>
      </w:r>
      <w:r w:rsidRPr="00066C41">
        <w:rPr>
          <w:rFonts w:ascii="Times New Roman" w:hAnsi="Times New Roman"/>
          <w:sz w:val="24"/>
          <w:szCs w:val="24"/>
        </w:rPr>
        <w:t>obavlja i druge poslove utvrđene zakonom i drugim propisima</w:t>
      </w:r>
      <w:r w:rsidR="00EE56B4" w:rsidRPr="00066C41">
        <w:rPr>
          <w:rFonts w:ascii="Times New Roman" w:hAnsi="Times New Roman"/>
          <w:sz w:val="24"/>
          <w:szCs w:val="24"/>
        </w:rPr>
        <w:t xml:space="preserve"> (20 %)</w:t>
      </w:r>
      <w:r w:rsidRPr="00066C41">
        <w:rPr>
          <w:rFonts w:ascii="Times New Roman" w:hAnsi="Times New Roman"/>
          <w:sz w:val="24"/>
          <w:szCs w:val="24"/>
        </w:rPr>
        <w:t xml:space="preserve">. </w:t>
      </w:r>
    </w:p>
    <w:p w14:paraId="6F7686CC" w14:textId="77777777" w:rsidR="00057AE1" w:rsidRPr="00066C41" w:rsidRDefault="00057AE1" w:rsidP="00066C41">
      <w:pPr>
        <w:pStyle w:val="Default"/>
        <w:rPr>
          <w:color w:val="auto"/>
        </w:rPr>
      </w:pPr>
    </w:p>
    <w:p w14:paraId="311E4419" w14:textId="77777777" w:rsidR="00057AE1" w:rsidRPr="00066C41" w:rsidRDefault="00057AE1" w:rsidP="00066C41">
      <w:pPr>
        <w:pStyle w:val="Default"/>
        <w:rPr>
          <w:b/>
          <w:bCs/>
          <w:color w:val="auto"/>
        </w:rPr>
      </w:pPr>
      <w:r w:rsidRPr="00066C41">
        <w:rPr>
          <w:b/>
          <w:bCs/>
          <w:color w:val="auto"/>
        </w:rPr>
        <w:t xml:space="preserve">OPIS RAZINE STANDARDNIH MJERILA </w:t>
      </w:r>
    </w:p>
    <w:p w14:paraId="7127383D" w14:textId="77777777" w:rsidR="00057AE1" w:rsidRPr="00066C41" w:rsidRDefault="00057AE1" w:rsidP="00066C41">
      <w:pPr>
        <w:pStyle w:val="Default"/>
        <w:rPr>
          <w:color w:val="auto"/>
        </w:rPr>
      </w:pPr>
    </w:p>
    <w:p w14:paraId="08A56F1B" w14:textId="6185B6B4" w:rsidR="00057AE1" w:rsidRPr="00066C41" w:rsidRDefault="00057AE1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 xml:space="preserve">POTREBNO STRUČNO ZNANJE: </w:t>
      </w:r>
      <w:r w:rsidR="00455DEC" w:rsidRPr="00FE6136">
        <w:rPr>
          <w:rFonts w:eastAsia="Times New Roman"/>
          <w:bCs/>
          <w:lang w:eastAsia="hr-HR"/>
        </w:rPr>
        <w:t>razina 7.1</w:t>
      </w:r>
      <w:r w:rsidR="00013F6E">
        <w:rPr>
          <w:rFonts w:eastAsia="Times New Roman"/>
          <w:bCs/>
          <w:lang w:eastAsia="hr-HR"/>
        </w:rPr>
        <w:t>.</w:t>
      </w:r>
      <w:r w:rsidR="00455DEC" w:rsidRPr="00FE6136">
        <w:rPr>
          <w:rFonts w:eastAsia="Times New Roman"/>
          <w:bCs/>
          <w:lang w:eastAsia="hr-HR"/>
        </w:rPr>
        <w:t xml:space="preserve">st ili 7.1.sv </w:t>
      </w:r>
      <w:bookmarkStart w:id="5" w:name="_Hlk203649163"/>
      <w:r w:rsidR="00455DEC" w:rsidRPr="00FE6136">
        <w:rPr>
          <w:rFonts w:eastAsia="Times New Roman"/>
          <w:bCs/>
          <w:lang w:eastAsia="hr-HR"/>
        </w:rPr>
        <w:t>HKO-a</w:t>
      </w:r>
      <w:bookmarkEnd w:id="5"/>
      <w:r w:rsidR="00455DEC" w:rsidRPr="00FE6136">
        <w:rPr>
          <w:rFonts w:eastAsia="Times New Roman"/>
          <w:bCs/>
          <w:lang w:eastAsia="hr-HR"/>
        </w:rPr>
        <w:t xml:space="preserve"> </w:t>
      </w:r>
      <w:r w:rsidR="00E9447E" w:rsidRPr="00066C41">
        <w:rPr>
          <w:color w:val="auto"/>
        </w:rPr>
        <w:t xml:space="preserve">iz područja društvenih </w:t>
      </w:r>
      <w:r w:rsidR="00CB170C" w:rsidRPr="00066C41">
        <w:rPr>
          <w:color w:val="auto"/>
        </w:rPr>
        <w:t>znanosti</w:t>
      </w:r>
      <w:r w:rsidRPr="00066C41">
        <w:rPr>
          <w:color w:val="auto"/>
        </w:rPr>
        <w:t xml:space="preserve">, najmanje pet godina radnog iskustva na odgovarajućim poslovima, organizacijske sposobnosti i komunikacijske vještine potrebne za uspješno upravljanje upravnim </w:t>
      </w:r>
      <w:r w:rsidR="00CB170C" w:rsidRPr="00066C41">
        <w:rPr>
          <w:color w:val="auto"/>
        </w:rPr>
        <w:t>odjelom</w:t>
      </w:r>
      <w:r w:rsidRPr="00066C41">
        <w:rPr>
          <w:color w:val="auto"/>
        </w:rPr>
        <w:t xml:space="preserve">, položen državni stručni ispit II. razine i poznavanje rada na računalu. </w:t>
      </w:r>
    </w:p>
    <w:p w14:paraId="4DA4047F" w14:textId="77777777" w:rsidR="00057AE1" w:rsidRPr="00066C41" w:rsidRDefault="00057AE1" w:rsidP="00066C41">
      <w:pPr>
        <w:pStyle w:val="Default"/>
        <w:jc w:val="both"/>
        <w:rPr>
          <w:color w:val="auto"/>
        </w:rPr>
      </w:pPr>
    </w:p>
    <w:p w14:paraId="284D63FD" w14:textId="77777777" w:rsidR="00057AE1" w:rsidRPr="00066C41" w:rsidRDefault="00057AE1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 xml:space="preserve">SLOŽENOST POSLOVA: </w:t>
      </w:r>
      <w:r w:rsidRPr="00066C41">
        <w:rPr>
          <w:color w:val="auto"/>
        </w:rPr>
        <w:t xml:space="preserve">stupanj složenosti posla najviše razine koji uključuje planiranje, vođenje i koordiniranje povjerenih poslova Odjela i koji doprinosi razvoju novih koncepata te rješava strateške zadaće iz djelokruga Odjela. </w:t>
      </w:r>
    </w:p>
    <w:p w14:paraId="3C01B14F" w14:textId="77777777" w:rsidR="00057AE1" w:rsidRPr="00066C41" w:rsidRDefault="00057AE1" w:rsidP="00066C41">
      <w:pPr>
        <w:pStyle w:val="Default"/>
        <w:jc w:val="both"/>
        <w:rPr>
          <w:color w:val="auto"/>
        </w:rPr>
      </w:pPr>
    </w:p>
    <w:p w14:paraId="27FBF9B8" w14:textId="77777777" w:rsidR="00057AE1" w:rsidRPr="00066C41" w:rsidRDefault="00057AE1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>SAMOSTALNOST U RADU</w:t>
      </w:r>
      <w:r w:rsidRPr="00066C41">
        <w:rPr>
          <w:color w:val="auto"/>
        </w:rPr>
        <w:t>: posao obavlja samostalno te odlučuje o najsloženijim stručnim pitanjima uz opće smjernice vezane uz utvrđenu politiku Odjela.</w:t>
      </w:r>
    </w:p>
    <w:p w14:paraId="08A7CF67" w14:textId="77777777" w:rsidR="00057AE1" w:rsidRPr="00066C41" w:rsidRDefault="00057AE1" w:rsidP="00066C41">
      <w:pPr>
        <w:pStyle w:val="Default"/>
        <w:jc w:val="both"/>
        <w:rPr>
          <w:color w:val="auto"/>
        </w:rPr>
      </w:pPr>
    </w:p>
    <w:p w14:paraId="28CC67CE" w14:textId="77777777" w:rsidR="00057AE1" w:rsidRPr="00066C41" w:rsidRDefault="00057AE1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 xml:space="preserve">STUPANJ SURADNJE S DRUGIM TIJELIMA I KOMUNIKACIJE SA STRANKAMA: </w:t>
      </w:r>
      <w:r w:rsidRPr="00066C41">
        <w:rPr>
          <w:color w:val="auto"/>
        </w:rPr>
        <w:t>stalna stručna komunikacija koja uključuje svakodnevnu komunikaciju unutar i izvan Odjela iz područja školstva, predškolskog odgoja, tehničke kulture, kulture i sporta, a od utjecaja na provedbu plana i programa Odjela.</w:t>
      </w:r>
    </w:p>
    <w:p w14:paraId="44B704F4" w14:textId="77777777" w:rsidR="00057AE1" w:rsidRPr="00066C41" w:rsidRDefault="00057AE1" w:rsidP="00066C41">
      <w:pPr>
        <w:pStyle w:val="Default"/>
        <w:jc w:val="both"/>
        <w:rPr>
          <w:color w:val="auto"/>
        </w:rPr>
      </w:pPr>
    </w:p>
    <w:p w14:paraId="3C45EA8B" w14:textId="77777777" w:rsidR="00057AE1" w:rsidRDefault="00057AE1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>STUPANJ ODGOVORNOSTI I UTJECAJ NA DONOŠENJE ODLUKA:</w:t>
      </w:r>
      <w:r w:rsidRPr="00066C41">
        <w:rPr>
          <w:color w:val="auto"/>
        </w:rPr>
        <w:t xml:space="preserve"> stupanj odgovornosti koji uključuje najvišu materijalnu, financijsku i odgovornost za zakonitost rada i postupanja, uključujući široku nadzornu i upravljačku odgovornost te najviši stupanj utjecaja na donošenje odluka koje imaju znatan učinak na određivanje politike i njihovu provedbu. </w:t>
      </w:r>
    </w:p>
    <w:p w14:paraId="4096E366" w14:textId="77777777" w:rsidR="00B66A96" w:rsidRPr="00066C41" w:rsidRDefault="00B66A96" w:rsidP="00066C41">
      <w:pPr>
        <w:pStyle w:val="Default"/>
        <w:jc w:val="both"/>
        <w:rPr>
          <w:color w:val="auto"/>
        </w:rPr>
      </w:pPr>
    </w:p>
    <w:p w14:paraId="674E1F5F" w14:textId="1E10DCAA" w:rsidR="00EE56B4" w:rsidRPr="00066C41" w:rsidRDefault="00EE56B4" w:rsidP="00066C41">
      <w:pPr>
        <w:pStyle w:val="Default"/>
      </w:pPr>
      <w:bookmarkStart w:id="6" w:name="_Hlk157668805"/>
      <w:r w:rsidRPr="00066C41">
        <w:rPr>
          <w:b/>
          <w:bCs/>
        </w:rPr>
        <w:t>2.</w:t>
      </w:r>
      <w:r w:rsidRPr="00066C41">
        <w:rPr>
          <w:b/>
          <w:bCs/>
        </w:rPr>
        <w:tab/>
        <w:t xml:space="preserve">NAZIV RADNOG MJESTA: </w:t>
      </w:r>
      <w:r w:rsidRPr="00066C41">
        <w:t>ZAMJENIK PROČELNIKA UPRAVNOG TIJELA</w:t>
      </w:r>
    </w:p>
    <w:p w14:paraId="3B1677D9" w14:textId="77777777" w:rsidR="00EE56B4" w:rsidRPr="00066C41" w:rsidRDefault="00EE56B4" w:rsidP="00066C41">
      <w:pPr>
        <w:pStyle w:val="Default"/>
      </w:pPr>
    </w:p>
    <w:p w14:paraId="68008EBB" w14:textId="77777777" w:rsidR="00EE56B4" w:rsidRPr="00066C41" w:rsidRDefault="00EE56B4" w:rsidP="00066C41">
      <w:pPr>
        <w:pStyle w:val="Default"/>
      </w:pPr>
      <w:r w:rsidRPr="00066C41">
        <w:rPr>
          <w:b/>
          <w:bCs/>
        </w:rPr>
        <w:t xml:space="preserve">OSNOVNI PODACI O RADNOM MJESTU: </w:t>
      </w:r>
    </w:p>
    <w:p w14:paraId="78708009" w14:textId="77777777" w:rsidR="00EE56B4" w:rsidRPr="00066C41" w:rsidRDefault="00EE56B4" w:rsidP="00066C41">
      <w:pPr>
        <w:pStyle w:val="Default"/>
      </w:pPr>
      <w:r w:rsidRPr="00066C41">
        <w:t xml:space="preserve">- </w:t>
      </w:r>
      <w:r w:rsidRPr="00066C41">
        <w:tab/>
        <w:t xml:space="preserve">KATEGORIJA RADNOG MJESTA: I. KATEGORIJA </w:t>
      </w:r>
    </w:p>
    <w:p w14:paraId="0EECCCE3" w14:textId="0FD9914B" w:rsidR="00EE56B4" w:rsidRPr="00066C41" w:rsidRDefault="00EE56B4" w:rsidP="00066C41">
      <w:pPr>
        <w:pStyle w:val="Default"/>
      </w:pPr>
      <w:r w:rsidRPr="00066C41">
        <w:t xml:space="preserve">- </w:t>
      </w:r>
      <w:r w:rsidRPr="00066C41">
        <w:tab/>
        <w:t xml:space="preserve">POTKATEGORIJA RADNOG MJESTA: VIŠI RUKOVODITELJ </w:t>
      </w:r>
    </w:p>
    <w:p w14:paraId="7B9A03F9" w14:textId="41BC4F7B" w:rsidR="00EE56B4" w:rsidRPr="00066C41" w:rsidRDefault="00EE56B4" w:rsidP="00066C41">
      <w:pPr>
        <w:pStyle w:val="Default"/>
      </w:pPr>
      <w:r w:rsidRPr="00066C41">
        <w:t xml:space="preserve">- </w:t>
      </w:r>
      <w:r w:rsidRPr="00066C41">
        <w:tab/>
        <w:t>KLASIFIKACIJSKI RANG: 2.</w:t>
      </w:r>
    </w:p>
    <w:bookmarkEnd w:id="6"/>
    <w:p w14:paraId="7C4BBE04" w14:textId="77777777" w:rsidR="00EE56B4" w:rsidRPr="00066C41" w:rsidRDefault="00EE56B4" w:rsidP="00066C41">
      <w:pPr>
        <w:pStyle w:val="Default"/>
      </w:pPr>
    </w:p>
    <w:p w14:paraId="5B6EA937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bookmarkStart w:id="7" w:name="_Hlk115074909"/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BROJ IZVRŠITELJA: 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 </w:t>
      </w:r>
    </w:p>
    <w:p w14:paraId="3F5E8609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58A2BC0" w14:textId="6215ADFC" w:rsidR="00194B52" w:rsidRPr="00066C41" w:rsidRDefault="00194B52" w:rsidP="00066C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OPIS POSLOVA RADNOG MJESTA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</w:p>
    <w:p w14:paraId="5CE33D00" w14:textId="7578DD3A" w:rsidR="00F73F54" w:rsidRPr="00066C41" w:rsidRDefault="00194B52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9D2BA1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B369E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zamjenjuje pročelnika u upravljanju Odjelom u slučaju njegova izbivanja ili spriječenosti u radu u skladu sa zakonom i drugim propisima</w:t>
      </w:r>
      <w:r w:rsidR="00F36438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(10 %)</w:t>
      </w:r>
    </w:p>
    <w:p w14:paraId="78C0900E" w14:textId="6D6628D8" w:rsidR="00F36438" w:rsidRPr="00066C41" w:rsidRDefault="00F73F54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="00AB369E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="00194B52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lanira i koordinira obavljanje poslova iz djelokruga Odjela koje mu povjeri pročelnik</w:t>
      </w:r>
      <w:r w:rsidR="00F36438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(20 %)</w:t>
      </w:r>
    </w:p>
    <w:p w14:paraId="30821590" w14:textId="74C08B96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-</w:t>
      </w:r>
      <w:r w:rsidR="00AB369E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pruža potporu pročelniku u osiguranju pravilne primjene propisa i mjera te davanju smjernica za rješavanje strateški važnih zadaća</w:t>
      </w:r>
      <w:r w:rsidR="00F36438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(30 %)</w:t>
      </w:r>
    </w:p>
    <w:p w14:paraId="6BDD18B5" w14:textId="7EA841A3" w:rsidR="00F36438" w:rsidRPr="00066C41" w:rsidRDefault="00194B52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9D2BA1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B369E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proučava i stručno obrađuje najsloženija pitanja iz djelokruga rada Odjela</w:t>
      </w:r>
      <w:r w:rsidR="00F36438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(25 %)</w:t>
      </w:r>
    </w:p>
    <w:p w14:paraId="5B5E75ED" w14:textId="17EB0EFE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9D2BA1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B369E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 i druge poslove koje mu povjeri pročelnik</w:t>
      </w:r>
      <w:r w:rsidR="00F36438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(15 %).</w:t>
      </w:r>
    </w:p>
    <w:p w14:paraId="72DE3806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21828F4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OPIS RAZINE STANDARDNIH MJERILA </w:t>
      </w:r>
    </w:p>
    <w:p w14:paraId="03E7EC57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36274F5" w14:textId="0D3F5078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POTREBNO STRUČNO ZNANJE:</w:t>
      </w:r>
      <w:r w:rsidRPr="00066C41">
        <w:rPr>
          <w:rFonts w:ascii="Times New Roman" w:hAnsi="Times New Roman"/>
          <w:sz w:val="24"/>
          <w:szCs w:val="24"/>
        </w:rPr>
        <w:t xml:space="preserve"> </w:t>
      </w:r>
      <w:r w:rsidR="004C534D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4C534D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 ili 7.1.sv HKO-a </w:t>
      </w:r>
      <w:r w:rsidR="00A77139" w:rsidRPr="00066C41">
        <w:rPr>
          <w:rFonts w:ascii="Times New Roman" w:hAnsi="Times New Roman"/>
          <w:sz w:val="24"/>
          <w:szCs w:val="24"/>
        </w:rPr>
        <w:t xml:space="preserve">iz </w:t>
      </w:r>
      <w:r w:rsidR="00C62490" w:rsidRPr="00066C41">
        <w:rPr>
          <w:rFonts w:ascii="Times New Roman" w:hAnsi="Times New Roman"/>
          <w:sz w:val="24"/>
          <w:szCs w:val="24"/>
        </w:rPr>
        <w:t xml:space="preserve">područja društvenih </w:t>
      </w:r>
      <w:r w:rsidR="00CB170C" w:rsidRPr="00066C41">
        <w:rPr>
          <w:rFonts w:ascii="Times New Roman" w:hAnsi="Times New Roman"/>
          <w:sz w:val="24"/>
          <w:szCs w:val="24"/>
        </w:rPr>
        <w:t>znan</w:t>
      </w:r>
      <w:r w:rsidR="00E9447E" w:rsidRPr="00066C41">
        <w:rPr>
          <w:rFonts w:ascii="Times New Roman" w:hAnsi="Times New Roman"/>
          <w:sz w:val="24"/>
          <w:szCs w:val="24"/>
        </w:rPr>
        <w:t>osti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FA0EE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najmanje pet godina radnog iskustva na odgovarajućim poslovima, organizacijske sposobnosti i komunikacijske vještine potrebne za uspješno upravljanje upravnim </w:t>
      </w:r>
      <w:r w:rsidR="00CB170C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odjelom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položen državni ispit</w:t>
      </w:r>
      <w:r w:rsidR="00CB170C"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II. razine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poznavanje rada na računalu. </w:t>
      </w:r>
    </w:p>
    <w:p w14:paraId="232DD36A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0145F74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SLOŽENOST POSLOVA: 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stupanj složenosti poslova koji uključuje planiranje, vođenje i koordiniranje povjerenih poslova, pružanje potpore osobama na višim rukovodećim položajima u osiguranju pravilne primjene propisa i mjera te davanje smjernica u rješavanju strateški važnih zadaća. </w:t>
      </w:r>
    </w:p>
    <w:p w14:paraId="189EA5BB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948C071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SAMOSTALNOST U RADU: 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poslove obavlja samostalno uz povremeni nadzor i pomoć nadređenog pri rješavaju složenih stručnih problema. </w:t>
      </w:r>
    </w:p>
    <w:p w14:paraId="170B69CC" w14:textId="77777777" w:rsidR="00194B52" w:rsidRPr="00066C41" w:rsidRDefault="00194B52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BE67A2C" w14:textId="77777777" w:rsidR="00194B52" w:rsidRPr="00066C41" w:rsidRDefault="00194B5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STUPANJ SURADNJE S DRUGIM TIJELIMA I KOMUNIKACIJE SA STRANKAMA: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svakodnevne kontakte unutar i izvan Odjela u svrhu pružanja savjeta te prikupljanja ili razmjene važnih informacija</w:t>
      </w:r>
    </w:p>
    <w:p w14:paraId="3E60DE7E" w14:textId="77777777" w:rsidR="00FF5A3D" w:rsidRPr="005D1271" w:rsidRDefault="00FF5A3D" w:rsidP="00066C4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5CE4D2C9" w14:textId="2948E9D3" w:rsidR="00FF5A3D" w:rsidRPr="005D1271" w:rsidRDefault="00D65C93" w:rsidP="005F5C4D">
      <w:pPr>
        <w:pStyle w:val="Default"/>
        <w:tabs>
          <w:tab w:val="left" w:pos="709"/>
        </w:tabs>
        <w:ind w:left="3828" w:hanging="3828"/>
        <w:jc w:val="both"/>
        <w:rPr>
          <w:color w:val="auto"/>
        </w:rPr>
      </w:pPr>
      <w:r>
        <w:rPr>
          <w:b/>
          <w:bCs/>
          <w:color w:val="auto"/>
        </w:rPr>
        <w:t>3</w:t>
      </w:r>
      <w:r w:rsidR="00FF5A3D" w:rsidRPr="00D65C93">
        <w:rPr>
          <w:b/>
          <w:bCs/>
          <w:color w:val="auto"/>
        </w:rPr>
        <w:t>.</w:t>
      </w:r>
      <w:r w:rsidR="00FF5A3D" w:rsidRPr="00D65C93">
        <w:rPr>
          <w:b/>
          <w:bCs/>
          <w:color w:val="auto"/>
        </w:rPr>
        <w:tab/>
        <w:t xml:space="preserve">NAZIV RADNOG MJESTA: </w:t>
      </w:r>
      <w:r w:rsidR="00FF5A3D" w:rsidRPr="00D65C93">
        <w:rPr>
          <w:color w:val="auto"/>
        </w:rPr>
        <w:t>POMOĆNIK PROČELNIKA UPRAVNOG TIJELA</w:t>
      </w:r>
      <w:r w:rsidR="005F5C4D">
        <w:rPr>
          <w:color w:val="auto"/>
        </w:rPr>
        <w:t xml:space="preserve"> </w:t>
      </w:r>
      <w:r w:rsidR="00FF5A3D" w:rsidRPr="00D65C93">
        <w:rPr>
          <w:color w:val="auto"/>
        </w:rPr>
        <w:t xml:space="preserve">- za područje </w:t>
      </w:r>
      <w:r w:rsidR="009408FE" w:rsidRPr="00D65C93">
        <w:rPr>
          <w:color w:val="auto"/>
        </w:rPr>
        <w:t>kulture, sporta i tehničke kulture</w:t>
      </w:r>
    </w:p>
    <w:p w14:paraId="51775537" w14:textId="77777777" w:rsidR="00FF5A3D" w:rsidRPr="005D1271" w:rsidRDefault="00FF5A3D" w:rsidP="00FF5A3D">
      <w:pPr>
        <w:pStyle w:val="Default"/>
        <w:rPr>
          <w:color w:val="auto"/>
        </w:rPr>
      </w:pPr>
    </w:p>
    <w:p w14:paraId="6A0D03E8" w14:textId="77777777" w:rsidR="00FF5A3D" w:rsidRPr="005D1271" w:rsidRDefault="00FF5A3D" w:rsidP="00FF5A3D">
      <w:pPr>
        <w:pStyle w:val="Default"/>
        <w:rPr>
          <w:b/>
          <w:bCs/>
          <w:color w:val="auto"/>
        </w:rPr>
      </w:pPr>
      <w:r w:rsidRPr="005D1271">
        <w:rPr>
          <w:b/>
          <w:bCs/>
          <w:color w:val="auto"/>
        </w:rPr>
        <w:t xml:space="preserve">OSNOVNI PODACI O RADNOM MJESTU: </w:t>
      </w:r>
    </w:p>
    <w:p w14:paraId="105BCED3" w14:textId="77777777" w:rsidR="00FF5A3D" w:rsidRPr="005D1271" w:rsidRDefault="00FF5A3D" w:rsidP="00FF5A3D">
      <w:pPr>
        <w:pStyle w:val="Default"/>
        <w:rPr>
          <w:color w:val="auto"/>
        </w:rPr>
      </w:pPr>
      <w:r w:rsidRPr="005D1271">
        <w:rPr>
          <w:color w:val="auto"/>
        </w:rPr>
        <w:t xml:space="preserve">- </w:t>
      </w:r>
      <w:r w:rsidRPr="005D1271">
        <w:rPr>
          <w:color w:val="auto"/>
        </w:rPr>
        <w:tab/>
        <w:t xml:space="preserve">KATEGORIJA RADNOG MJESTA: I. KATEGORIJA </w:t>
      </w:r>
    </w:p>
    <w:p w14:paraId="2D1A2B94" w14:textId="77777777" w:rsidR="00FF5A3D" w:rsidRPr="005D1271" w:rsidRDefault="00FF5A3D" w:rsidP="00FF5A3D">
      <w:pPr>
        <w:pStyle w:val="Default"/>
        <w:rPr>
          <w:color w:val="auto"/>
        </w:rPr>
      </w:pPr>
      <w:r w:rsidRPr="005D1271">
        <w:rPr>
          <w:color w:val="auto"/>
        </w:rPr>
        <w:t xml:space="preserve">- </w:t>
      </w:r>
      <w:r w:rsidRPr="005D1271">
        <w:rPr>
          <w:color w:val="auto"/>
        </w:rPr>
        <w:tab/>
        <w:t xml:space="preserve">POTKATEGORIJA RADNOG MJESTA: VIŠI RUKOVODITELJ </w:t>
      </w:r>
    </w:p>
    <w:p w14:paraId="600685B6" w14:textId="77777777" w:rsidR="00FF5A3D" w:rsidRPr="005D1271" w:rsidRDefault="00FF5A3D" w:rsidP="00FF5A3D">
      <w:pPr>
        <w:pStyle w:val="Default"/>
        <w:rPr>
          <w:color w:val="auto"/>
        </w:rPr>
      </w:pPr>
      <w:r w:rsidRPr="005D1271">
        <w:rPr>
          <w:color w:val="auto"/>
        </w:rPr>
        <w:t xml:space="preserve">- </w:t>
      </w:r>
      <w:r w:rsidRPr="005D1271">
        <w:rPr>
          <w:color w:val="auto"/>
        </w:rPr>
        <w:tab/>
        <w:t>KLASIFIKACIJSKI RANG: 2.</w:t>
      </w:r>
    </w:p>
    <w:p w14:paraId="754472C0" w14:textId="77777777" w:rsidR="00FF5A3D" w:rsidRPr="005D127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eastAsia="hr-HR"/>
        </w:rPr>
      </w:pPr>
    </w:p>
    <w:p w14:paraId="5DF33592" w14:textId="77777777" w:rsidR="00FF5A3D" w:rsidRPr="005D127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 xml:space="preserve">BROJ IZVRŠITELJA: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1</w:t>
      </w:r>
    </w:p>
    <w:p w14:paraId="1C2944DB" w14:textId="77777777" w:rsidR="00B66A96" w:rsidRDefault="00B66A96" w:rsidP="00FF5A3D">
      <w:pPr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</w:pPr>
    </w:p>
    <w:p w14:paraId="7DDF1CFD" w14:textId="779EA4E8" w:rsidR="00FF5A3D" w:rsidRPr="005D1271" w:rsidRDefault="00FF5A3D" w:rsidP="00FF5A3D">
      <w:pPr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 xml:space="preserve">OPIS POSLOVA RADNOG MJESTA: </w:t>
      </w:r>
    </w:p>
    <w:p w14:paraId="7C615A0D" w14:textId="77777777" w:rsidR="00FF5A3D" w:rsidRPr="005D127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pomaže pročelniku u planiranju, vođenju i koordiniranju rada Odjela (10 %)</w:t>
      </w:r>
    </w:p>
    <w:p w14:paraId="3DC8B290" w14:textId="30B8504E" w:rsidR="00FF5A3D" w:rsidRPr="005D127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 xml:space="preserve">planira, vodi i koordinira poslove </w:t>
      </w:r>
      <w:r w:rsidR="00083EEA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za područje kulture, sporta i tehničke kulture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(</w:t>
      </w:r>
      <w:r w:rsidR="003F2943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20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%)</w:t>
      </w:r>
    </w:p>
    <w:p w14:paraId="5777124E" w14:textId="2E633AF2" w:rsidR="00FF5A3D" w:rsidRPr="005D1271" w:rsidRDefault="00FF5A3D" w:rsidP="00FF5A3D">
      <w:pPr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osigurava pravilnu primjenu propisa i mjera te daje smjernice u rješavanju strateški važnih zadataka Odjela (1</w:t>
      </w:r>
      <w:r w:rsidR="003F2943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5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%)</w:t>
      </w:r>
    </w:p>
    <w:p w14:paraId="0E062BEE" w14:textId="77777777" w:rsidR="00FF5A3D" w:rsidRPr="005D1271" w:rsidRDefault="00FF5A3D" w:rsidP="00FF5A3D">
      <w:pPr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obavlja kontrolu zakonitosti i formalne ispravnosti nacrta i prijedloga akata dostavljenih Gradonačelniku i Gradskome vijeću na postupanje (15 %)</w:t>
      </w:r>
    </w:p>
    <w:p w14:paraId="2E2B2E78" w14:textId="77777777" w:rsidR="00076FF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 xml:space="preserve">sudjeluje u planiranju i izradi </w:t>
      </w:r>
      <w:r w:rsidR="00EF6E0E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strategija, </w:t>
      </w:r>
      <w:r w:rsidR="00C009C1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programa javnih potreba,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proračuna</w:t>
      </w:r>
      <w:r w:rsidR="002820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, izra</w:t>
      </w:r>
      <w:r w:rsidR="003739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đuje</w:t>
      </w:r>
      <w:r w:rsidR="001C27C3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i </w:t>
      </w:r>
      <w:r w:rsidR="00076FF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 </w:t>
      </w:r>
    </w:p>
    <w:p w14:paraId="1DD00B07" w14:textId="7A4DA4E2" w:rsidR="00FF5A3D" w:rsidRPr="005D1271" w:rsidRDefault="001C27C3" w:rsidP="005F5C4D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obra</w:t>
      </w:r>
      <w:r w:rsidR="003739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đuje</w:t>
      </w:r>
      <w:r w:rsidR="002820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zahtjev</w:t>
      </w:r>
      <w:r w:rsidR="003739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e</w:t>
      </w:r>
      <w:r w:rsidR="002820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proračunskih korisnika</w:t>
      </w:r>
      <w:r w:rsidR="00FF5A3D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te kontrol</w:t>
      </w:r>
      <w:r w:rsidR="003739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ira</w:t>
      </w:r>
      <w:r w:rsidR="00FF5A3D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provedb</w:t>
      </w:r>
      <w:r w:rsidR="00373992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u</w:t>
      </w:r>
      <w:r w:rsidR="00FF5A3D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ist</w:t>
      </w:r>
      <w:r w:rsidR="009C6434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ih</w:t>
      </w:r>
      <w:r w:rsidR="00FF5A3D"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(25 %)</w:t>
      </w:r>
    </w:p>
    <w:p w14:paraId="5143BC8C" w14:textId="77777777" w:rsidR="00FF5A3D" w:rsidRPr="005D1271" w:rsidRDefault="00FF5A3D" w:rsidP="00FF5A3D">
      <w:pPr>
        <w:suppressAutoHyphens/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5D127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obavlja i druge poslove u cilju unapređivanja rada Odjela te druge poslove po nalogu i uputama pročelnika (15 %).</w:t>
      </w:r>
    </w:p>
    <w:p w14:paraId="2EA518C2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09571BB4" w14:textId="77777777" w:rsidR="005443EC" w:rsidRDefault="005443EC">
      <w:pPr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br w:type="page"/>
      </w:r>
    </w:p>
    <w:p w14:paraId="0EB39269" w14:textId="44E1110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lastRenderedPageBreak/>
        <w:t>OPIS RAZINE STANDARDNIH MJERILA</w:t>
      </w:r>
    </w:p>
    <w:p w14:paraId="1A048802" w14:textId="77777777" w:rsidR="00FF5A3D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3AE2819B" w14:textId="3016B3FE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>POTREBNO STRUČNO ZNANJE</w:t>
      </w:r>
      <w:r w:rsidRPr="00066C41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 xml:space="preserve">: </w:t>
      </w:r>
      <w:r w:rsidR="005E62EE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5E62EE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 ili 7.1.sv HKO-a </w:t>
      </w:r>
      <w:r w:rsidR="00076FF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 područja </w:t>
      </w:r>
      <w:r w:rsidR="00A9368A" w:rsidRPr="00A9368A">
        <w:rPr>
          <w:rFonts w:ascii="Times New Roman" w:hAnsi="Times New Roman"/>
          <w:sz w:val="24"/>
          <w:szCs w:val="24"/>
        </w:rPr>
        <w:t>humanističk</w:t>
      </w:r>
      <w:r w:rsidR="00076FF1">
        <w:rPr>
          <w:rFonts w:ascii="Times New Roman" w:hAnsi="Times New Roman"/>
          <w:sz w:val="24"/>
          <w:szCs w:val="24"/>
        </w:rPr>
        <w:t>ih</w:t>
      </w:r>
      <w:r w:rsidR="00A9368A" w:rsidRPr="00A9368A">
        <w:rPr>
          <w:rFonts w:ascii="Times New Roman" w:hAnsi="Times New Roman"/>
          <w:sz w:val="24"/>
          <w:szCs w:val="24"/>
        </w:rPr>
        <w:t xml:space="preserve"> </w:t>
      </w:r>
      <w:r w:rsidR="00076FF1">
        <w:rPr>
          <w:rFonts w:ascii="Times New Roman" w:hAnsi="Times New Roman"/>
          <w:sz w:val="24"/>
          <w:szCs w:val="24"/>
        </w:rPr>
        <w:t>znanosti</w:t>
      </w:r>
      <w:r w:rsidRPr="00A9368A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, 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najmanje pet godina radnog iskustva na odgovarajućim poslovima, organizacijske sposobnosti i komunikacijske vještine potrebne za uspješno upravljanje unutarnjom ustrojstvenom jedinicom upravnog odjela, položen državni ispit II. razine i poznavanje rada na računalu.</w:t>
      </w:r>
    </w:p>
    <w:p w14:paraId="1E92D8B9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0290FAA4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 xml:space="preserve">SLOŽENOST POSLOVA: </w:t>
      </w:r>
      <w:r w:rsidRPr="00066C41">
        <w:rPr>
          <w:rFonts w:ascii="Times New Roman" w:eastAsia="Times New Roman" w:hAnsi="Times New Roman"/>
          <w:bCs/>
          <w:kern w:val="1"/>
          <w:sz w:val="24"/>
          <w:szCs w:val="24"/>
          <w:lang w:eastAsia="hr-HR"/>
        </w:rPr>
        <w:t>s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tupanj složenosti posla koji uključuje planiranje, vođenje i koordiniranje povjerenih poslova, pružanje potpore osobama na višim rukovodećim položajima u osiguravanju pravilne primjene propisa i mjera te davanje smjernica u rješavanju strateški važnih zadaća.</w:t>
      </w:r>
    </w:p>
    <w:p w14:paraId="0EEC195B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12957F3F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 xml:space="preserve">SAMOSTALNOST U RADU: </w:t>
      </w:r>
      <w:r w:rsidRPr="00066C41">
        <w:rPr>
          <w:rFonts w:ascii="Times New Roman" w:eastAsia="Times New Roman" w:hAnsi="Times New Roman"/>
          <w:bCs/>
          <w:kern w:val="1"/>
          <w:sz w:val="24"/>
          <w:szCs w:val="24"/>
          <w:lang w:eastAsia="hr-HR"/>
        </w:rPr>
        <w:t>s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tupanj samostalnosti koji uključuje samostalnost u radu koja je ograničena povremenim nadzorom i pomoći nadređenog pri rješavanju složenih stručnih problema.</w:t>
      </w:r>
    </w:p>
    <w:p w14:paraId="0C3F4D6F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738A61FB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 xml:space="preserve">STUPANJ SURADNJE S DRUGIM TIJELIMA I KOMUNIKACIJE SA STRANKAMA: </w:t>
      </w:r>
      <w:r w:rsidRPr="00066C41">
        <w:rPr>
          <w:rFonts w:ascii="Times New Roman" w:eastAsia="Times New Roman" w:hAnsi="Times New Roman"/>
          <w:bCs/>
          <w:kern w:val="1"/>
          <w:sz w:val="24"/>
          <w:szCs w:val="24"/>
          <w:lang w:eastAsia="hr-HR"/>
        </w:rPr>
        <w:t>s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tupanj stručne komunikacije unutar i izvan upravnog tijela u svrhu pružanja savjeta te prikupljanja ili razmjene važnih informacija.</w:t>
      </w:r>
    </w:p>
    <w:p w14:paraId="1EDDBF0A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3BF6A8FE" w14:textId="77777777" w:rsidR="00FF5A3D" w:rsidRPr="00066C41" w:rsidRDefault="00FF5A3D" w:rsidP="00FF5A3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kern w:val="1"/>
          <w:sz w:val="24"/>
          <w:szCs w:val="24"/>
          <w:lang w:eastAsia="hr-HR"/>
        </w:rPr>
        <w:t>STUPANJ ODGOVORNOSTI I UTJECAJ NA DONOŠENJE ODLUKA: s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tupanj odgovornosti koji uključuje visoku odgovornost za zakonitost rada i postupanja, odgovornost za materijalna i financijska sredstva do određenog iznosa.</w:t>
      </w:r>
    </w:p>
    <w:p w14:paraId="4874D2FC" w14:textId="77777777" w:rsidR="00FF5A3D" w:rsidRPr="00066C41" w:rsidRDefault="00FF5A3D" w:rsidP="00066C4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360A8DB2" w14:textId="03F42545" w:rsidR="00194B52" w:rsidRPr="00066C41" w:rsidRDefault="00D65C93" w:rsidP="00066C41">
      <w:pPr>
        <w:pStyle w:val="Default"/>
      </w:pPr>
      <w:r>
        <w:rPr>
          <w:b/>
          <w:bCs/>
        </w:rPr>
        <w:t>4</w:t>
      </w:r>
      <w:r w:rsidR="00194B52" w:rsidRPr="00066C41">
        <w:rPr>
          <w:b/>
          <w:bCs/>
        </w:rPr>
        <w:t>.</w:t>
      </w:r>
      <w:r w:rsidR="00194B52" w:rsidRPr="00066C41">
        <w:rPr>
          <w:b/>
          <w:bCs/>
        </w:rPr>
        <w:tab/>
        <w:t xml:space="preserve">NAZIV RADNOG MJESTA: </w:t>
      </w:r>
      <w:r w:rsidR="00194B52" w:rsidRPr="00066C41">
        <w:rPr>
          <w:bCs/>
        </w:rPr>
        <w:t xml:space="preserve">ADMINISTRATIVNI TAJNIK  </w:t>
      </w:r>
    </w:p>
    <w:p w14:paraId="4DEAADBF" w14:textId="77777777" w:rsidR="00194B52" w:rsidRPr="00066C41" w:rsidRDefault="00194B52" w:rsidP="00066C41">
      <w:pPr>
        <w:pStyle w:val="Default"/>
      </w:pPr>
    </w:p>
    <w:p w14:paraId="3F184830" w14:textId="77777777" w:rsidR="00194B52" w:rsidRPr="00066C41" w:rsidRDefault="00194B52" w:rsidP="00066C41">
      <w:pPr>
        <w:pStyle w:val="Default"/>
      </w:pPr>
      <w:r w:rsidRPr="00066C41">
        <w:rPr>
          <w:b/>
          <w:bCs/>
        </w:rPr>
        <w:t xml:space="preserve">OSNOVNI PODACI O RADNOM MJESTU: </w:t>
      </w:r>
    </w:p>
    <w:p w14:paraId="21961E13" w14:textId="77777777" w:rsidR="00194B52" w:rsidRPr="00066C41" w:rsidRDefault="00194B52" w:rsidP="00066C41">
      <w:pPr>
        <w:pStyle w:val="Default"/>
      </w:pPr>
      <w:r w:rsidRPr="00066C41">
        <w:t xml:space="preserve">- </w:t>
      </w:r>
      <w:r w:rsidRPr="00066C41">
        <w:tab/>
        <w:t xml:space="preserve">KATEGORIJA RADNOG MJESTA: III. KATEGORIJA </w:t>
      </w:r>
    </w:p>
    <w:p w14:paraId="170C8111" w14:textId="77777777" w:rsidR="00194B52" w:rsidRPr="00066C41" w:rsidRDefault="00194B52" w:rsidP="00066C41">
      <w:pPr>
        <w:pStyle w:val="Default"/>
      </w:pPr>
      <w:r w:rsidRPr="00066C41">
        <w:t xml:space="preserve">- </w:t>
      </w:r>
      <w:r w:rsidRPr="00066C41">
        <w:tab/>
        <w:t xml:space="preserve">POTKATEGORIJA RADNOG MJESTA: REFERENT </w:t>
      </w:r>
    </w:p>
    <w:p w14:paraId="55C02B90" w14:textId="77777777" w:rsidR="00194B52" w:rsidRPr="00066C41" w:rsidRDefault="00194B52" w:rsidP="00066C41">
      <w:pPr>
        <w:pStyle w:val="Default"/>
      </w:pPr>
      <w:r w:rsidRPr="00066C41">
        <w:t xml:space="preserve">- </w:t>
      </w:r>
      <w:r w:rsidRPr="00066C41">
        <w:tab/>
        <w:t xml:space="preserve">KLASIFIKACIJSKI RANG: 11. </w:t>
      </w:r>
    </w:p>
    <w:p w14:paraId="48540A9B" w14:textId="77777777" w:rsidR="00194B52" w:rsidRPr="00066C41" w:rsidRDefault="00194B52" w:rsidP="00066C41">
      <w:pPr>
        <w:pStyle w:val="Default"/>
      </w:pPr>
    </w:p>
    <w:p w14:paraId="5B27A73C" w14:textId="77777777" w:rsidR="00194B52" w:rsidRPr="00066C41" w:rsidRDefault="00194B52" w:rsidP="00066C41">
      <w:pPr>
        <w:pStyle w:val="Default"/>
        <w:rPr>
          <w:bCs/>
        </w:rPr>
      </w:pPr>
      <w:r w:rsidRPr="00066C41">
        <w:rPr>
          <w:b/>
          <w:bCs/>
        </w:rPr>
        <w:t xml:space="preserve">BROJ IZVRŠITELJA: </w:t>
      </w:r>
      <w:r w:rsidRPr="00066C41">
        <w:rPr>
          <w:bCs/>
        </w:rPr>
        <w:t>1</w:t>
      </w:r>
    </w:p>
    <w:p w14:paraId="1B479B37" w14:textId="77777777" w:rsidR="00194B52" w:rsidRPr="00066C41" w:rsidRDefault="00194B52" w:rsidP="00066C41">
      <w:pPr>
        <w:pStyle w:val="Default"/>
      </w:pPr>
    </w:p>
    <w:p w14:paraId="134F5339" w14:textId="764340AD" w:rsidR="00194B52" w:rsidRPr="00066C41" w:rsidRDefault="00194B52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>OPIS POSLOVA RADNOG MJESTA:</w:t>
      </w:r>
      <w:r w:rsidRPr="00066C41">
        <w:rPr>
          <w:rFonts w:ascii="Times New Roman" w:hAnsi="Times New Roman"/>
          <w:sz w:val="24"/>
          <w:szCs w:val="24"/>
        </w:rPr>
        <w:t xml:space="preserve"> </w:t>
      </w:r>
    </w:p>
    <w:p w14:paraId="65386CD3" w14:textId="0BC23AD3" w:rsidR="00194B52" w:rsidRPr="00066C41" w:rsidRDefault="00194B52" w:rsidP="00066C41">
      <w:pPr>
        <w:pStyle w:val="Default"/>
        <w:ind w:left="705" w:hanging="705"/>
        <w:jc w:val="both"/>
      </w:pPr>
      <w:r w:rsidRPr="00066C41">
        <w:rPr>
          <w:color w:val="auto"/>
        </w:rPr>
        <w:t>-</w:t>
      </w:r>
      <w:r w:rsidR="00695307" w:rsidRPr="00066C41">
        <w:rPr>
          <w:color w:val="auto"/>
        </w:rPr>
        <w:t xml:space="preserve"> </w:t>
      </w:r>
      <w:r w:rsidR="00AB369E" w:rsidRPr="00066C41">
        <w:rPr>
          <w:color w:val="auto"/>
        </w:rPr>
        <w:tab/>
      </w:r>
      <w:r w:rsidRPr="00066C41">
        <w:rPr>
          <w:color w:val="auto"/>
        </w:rPr>
        <w:t>obavlja jednostavne i uglavnom rutinske poslove sudjelovanja u pripremi i provedbi programa javnih potreba iz djelokruga Odjela</w:t>
      </w:r>
      <w:r w:rsidR="00BB7E59" w:rsidRPr="00066C41">
        <w:rPr>
          <w:color w:val="auto"/>
        </w:rPr>
        <w:t xml:space="preserve"> (</w:t>
      </w:r>
      <w:r w:rsidRPr="00066C41">
        <w:t>10</w:t>
      </w:r>
      <w:r w:rsidR="00BB7E59" w:rsidRPr="00066C41">
        <w:t xml:space="preserve"> </w:t>
      </w:r>
      <w:r w:rsidRPr="00066C41">
        <w:t>%</w:t>
      </w:r>
      <w:r w:rsidR="00BB7E59" w:rsidRPr="00066C41">
        <w:t>)</w:t>
      </w:r>
    </w:p>
    <w:p w14:paraId="40B3C08E" w14:textId="37BDDFD1" w:rsidR="00194B52" w:rsidRPr="00066C41" w:rsidRDefault="00194B52" w:rsidP="00066C41">
      <w:pPr>
        <w:pStyle w:val="Default"/>
        <w:ind w:left="705" w:hanging="705"/>
        <w:jc w:val="both"/>
      </w:pPr>
      <w:r w:rsidRPr="00066C41">
        <w:t>-</w:t>
      </w:r>
      <w:r w:rsidR="00695307" w:rsidRPr="00066C41">
        <w:t xml:space="preserve"> </w:t>
      </w:r>
      <w:r w:rsidR="00AB369E" w:rsidRPr="00066C41">
        <w:tab/>
      </w:r>
      <w:r w:rsidRPr="00066C41">
        <w:t>prikuplja, sređuje, evidentira i obrađuje podatke te obavlja jednostavnije poslove u pripremanju dokumentacije koji zahtijevaju primjenu precizno utvrđenih postupaka, metoda rada i stručnih tehnika</w:t>
      </w:r>
      <w:r w:rsidR="00BB7E59" w:rsidRPr="00066C41">
        <w:t xml:space="preserve"> (</w:t>
      </w:r>
      <w:r w:rsidRPr="00066C41">
        <w:t>25</w:t>
      </w:r>
      <w:r w:rsidR="00BB7E59" w:rsidRPr="00066C41">
        <w:t xml:space="preserve"> </w:t>
      </w:r>
      <w:r w:rsidRPr="00066C41">
        <w:t>%</w:t>
      </w:r>
      <w:r w:rsidR="00BB7E59" w:rsidRPr="00066C41">
        <w:t>)</w:t>
      </w:r>
    </w:p>
    <w:p w14:paraId="4AEEE2A0" w14:textId="7341C7D3" w:rsidR="00194B52" w:rsidRPr="00066C41" w:rsidRDefault="00194B52" w:rsidP="00066C41">
      <w:pPr>
        <w:pStyle w:val="Default"/>
        <w:ind w:left="705" w:hanging="705"/>
        <w:jc w:val="both"/>
        <w:rPr>
          <w:b/>
          <w:bCs/>
          <w:color w:val="auto"/>
        </w:rPr>
      </w:pPr>
      <w:r w:rsidRPr="00066C41">
        <w:rPr>
          <w:color w:val="auto"/>
        </w:rPr>
        <w:t>-</w:t>
      </w:r>
      <w:r w:rsidR="00695307" w:rsidRPr="00066C41">
        <w:rPr>
          <w:color w:val="auto"/>
        </w:rPr>
        <w:t xml:space="preserve"> </w:t>
      </w:r>
      <w:r w:rsidR="00AB369E" w:rsidRPr="00066C41">
        <w:rPr>
          <w:color w:val="auto"/>
        </w:rPr>
        <w:tab/>
      </w:r>
      <w:r w:rsidRPr="00066C41">
        <w:rPr>
          <w:color w:val="auto"/>
        </w:rPr>
        <w:t>vodi tjedni raspored sastanaka rukovodećeg službenika, uspostavlja telefonske veze i upućuje pismena elektroničkim putem</w:t>
      </w:r>
      <w:r w:rsidR="00BB7E59" w:rsidRPr="00066C41">
        <w:rPr>
          <w:color w:val="auto"/>
        </w:rPr>
        <w:t xml:space="preserve"> (</w:t>
      </w:r>
      <w:r w:rsidRPr="00066C41">
        <w:rPr>
          <w:color w:val="auto"/>
        </w:rPr>
        <w:t>25</w:t>
      </w:r>
      <w:r w:rsidR="00BB7E59" w:rsidRPr="00066C41">
        <w:rPr>
          <w:color w:val="auto"/>
        </w:rPr>
        <w:t xml:space="preserve"> </w:t>
      </w:r>
      <w:r w:rsidRPr="00066C41">
        <w:rPr>
          <w:color w:val="auto"/>
        </w:rPr>
        <w:t>%</w:t>
      </w:r>
      <w:r w:rsidR="00BB7E59" w:rsidRPr="00066C41">
        <w:rPr>
          <w:color w:val="auto"/>
        </w:rPr>
        <w:t>)</w:t>
      </w:r>
    </w:p>
    <w:p w14:paraId="4978E233" w14:textId="5CC49610" w:rsidR="00194B52" w:rsidRPr="00066C41" w:rsidRDefault="00194B52" w:rsidP="00066C41">
      <w:pPr>
        <w:pStyle w:val="Default"/>
        <w:ind w:left="705" w:hanging="705"/>
        <w:jc w:val="both"/>
        <w:rPr>
          <w:b/>
          <w:bCs/>
          <w:color w:val="auto"/>
        </w:rPr>
      </w:pPr>
      <w:r w:rsidRPr="00066C41">
        <w:rPr>
          <w:color w:val="auto"/>
        </w:rPr>
        <w:t>-</w:t>
      </w:r>
      <w:r w:rsidR="00695307" w:rsidRPr="00066C41">
        <w:rPr>
          <w:color w:val="auto"/>
        </w:rPr>
        <w:t xml:space="preserve"> </w:t>
      </w:r>
      <w:r w:rsidR="00AB369E" w:rsidRPr="00066C41">
        <w:rPr>
          <w:color w:val="auto"/>
        </w:rPr>
        <w:tab/>
      </w:r>
      <w:r w:rsidRPr="00066C41">
        <w:rPr>
          <w:color w:val="auto"/>
        </w:rPr>
        <w:t>obavlja uredske poslove i zadatke, prima i uređuje poštu, vodi evidenciju o radu i pismohrani Odjela</w:t>
      </w:r>
      <w:r w:rsidR="001B3D85">
        <w:rPr>
          <w:color w:val="auto"/>
        </w:rPr>
        <w:t xml:space="preserve"> </w:t>
      </w:r>
      <w:r w:rsidR="00BB7E59" w:rsidRPr="00066C41">
        <w:rPr>
          <w:color w:val="auto"/>
        </w:rPr>
        <w:t>(</w:t>
      </w:r>
      <w:r w:rsidRPr="00066C41">
        <w:rPr>
          <w:color w:val="auto"/>
        </w:rPr>
        <w:t>25</w:t>
      </w:r>
      <w:r w:rsidR="00BB7E59" w:rsidRPr="00066C41">
        <w:rPr>
          <w:color w:val="auto"/>
        </w:rPr>
        <w:t xml:space="preserve"> </w:t>
      </w:r>
      <w:r w:rsidRPr="00066C41">
        <w:rPr>
          <w:color w:val="auto"/>
        </w:rPr>
        <w:t>%</w:t>
      </w:r>
      <w:r w:rsidR="00BB7E59" w:rsidRPr="00066C41">
        <w:rPr>
          <w:color w:val="auto"/>
        </w:rPr>
        <w:t>)</w:t>
      </w:r>
    </w:p>
    <w:p w14:paraId="0E3795FC" w14:textId="7CBDBE8C" w:rsidR="00BB7E59" w:rsidRPr="00066C41" w:rsidRDefault="00194B52" w:rsidP="00066C41">
      <w:pPr>
        <w:pStyle w:val="Default"/>
        <w:ind w:left="705" w:hanging="705"/>
        <w:jc w:val="both"/>
        <w:rPr>
          <w:color w:val="auto"/>
        </w:rPr>
      </w:pPr>
      <w:r w:rsidRPr="00066C41">
        <w:rPr>
          <w:color w:val="auto"/>
        </w:rPr>
        <w:t>-</w:t>
      </w:r>
      <w:r w:rsidR="00695307" w:rsidRPr="00066C41">
        <w:rPr>
          <w:color w:val="auto"/>
        </w:rPr>
        <w:t xml:space="preserve"> </w:t>
      </w:r>
      <w:r w:rsidR="00AB369E" w:rsidRPr="00066C41">
        <w:rPr>
          <w:color w:val="auto"/>
        </w:rPr>
        <w:tab/>
      </w:r>
      <w:r w:rsidRPr="00066C41">
        <w:rPr>
          <w:color w:val="auto"/>
        </w:rPr>
        <w:t>po potrebi obavlja prijepise kao i druge odgovarajuće poslove po nalogu rukovodećeg službenika</w:t>
      </w:r>
      <w:r w:rsidR="00BB7E59" w:rsidRPr="00066C41">
        <w:rPr>
          <w:color w:val="auto"/>
        </w:rPr>
        <w:t xml:space="preserve"> (</w:t>
      </w:r>
      <w:r w:rsidRPr="00066C41">
        <w:rPr>
          <w:color w:val="auto"/>
        </w:rPr>
        <w:t>1</w:t>
      </w:r>
      <w:r w:rsidR="00E63AD5" w:rsidRPr="00066C41">
        <w:rPr>
          <w:color w:val="auto"/>
        </w:rPr>
        <w:t>5</w:t>
      </w:r>
      <w:r w:rsidR="00BB7E59" w:rsidRPr="00066C41">
        <w:rPr>
          <w:color w:val="auto"/>
        </w:rPr>
        <w:t xml:space="preserve"> </w:t>
      </w:r>
      <w:r w:rsidRPr="00066C41">
        <w:rPr>
          <w:color w:val="auto"/>
        </w:rPr>
        <w:t>%</w:t>
      </w:r>
      <w:r w:rsidR="00BB7E59" w:rsidRPr="00066C41">
        <w:rPr>
          <w:color w:val="auto"/>
        </w:rPr>
        <w:t>).</w:t>
      </w:r>
    </w:p>
    <w:p w14:paraId="3D8AA2B5" w14:textId="1643FFCA" w:rsidR="00194B52" w:rsidRPr="00066C41" w:rsidRDefault="00194B52" w:rsidP="00066C41">
      <w:pPr>
        <w:pStyle w:val="Default"/>
        <w:jc w:val="both"/>
        <w:rPr>
          <w:color w:val="auto"/>
        </w:rPr>
      </w:pPr>
    </w:p>
    <w:p w14:paraId="7634F1A9" w14:textId="77777777" w:rsidR="005443EC" w:rsidRDefault="005443E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703AA996" w14:textId="0BE1F306" w:rsidR="00194B52" w:rsidRPr="00066C41" w:rsidRDefault="00194B52" w:rsidP="00066C41">
      <w:pPr>
        <w:pStyle w:val="Default"/>
        <w:jc w:val="both"/>
        <w:rPr>
          <w:b/>
          <w:bCs/>
        </w:rPr>
      </w:pPr>
      <w:r w:rsidRPr="00066C41">
        <w:rPr>
          <w:b/>
          <w:bCs/>
        </w:rPr>
        <w:lastRenderedPageBreak/>
        <w:t xml:space="preserve">OPIS RAZINE STANDARDNIH MJERILA </w:t>
      </w:r>
    </w:p>
    <w:p w14:paraId="1588E16C" w14:textId="77777777" w:rsidR="00194B52" w:rsidRPr="00066C41" w:rsidRDefault="00194B52" w:rsidP="00066C41">
      <w:pPr>
        <w:pStyle w:val="Default"/>
        <w:jc w:val="both"/>
      </w:pPr>
    </w:p>
    <w:p w14:paraId="3F3C9E83" w14:textId="19826AC8" w:rsidR="00194B52" w:rsidRPr="00066C41" w:rsidRDefault="00194B52" w:rsidP="00066C41">
      <w:pPr>
        <w:pStyle w:val="Default"/>
        <w:jc w:val="both"/>
      </w:pPr>
      <w:r w:rsidRPr="00066C41">
        <w:rPr>
          <w:b/>
          <w:bCs/>
        </w:rPr>
        <w:t>POTREBNO STRUČNO ZNANJE</w:t>
      </w:r>
      <w:r w:rsidRPr="00066C41">
        <w:t>:</w:t>
      </w:r>
      <w:r w:rsidR="008B2E8A" w:rsidRPr="008B2E8A">
        <w:rPr>
          <w:rFonts w:eastAsia="Times New Roman"/>
          <w:lang w:eastAsia="hr-HR"/>
        </w:rPr>
        <w:t xml:space="preserve"> </w:t>
      </w:r>
      <w:r w:rsidR="008B2E8A" w:rsidRPr="00FE6136">
        <w:rPr>
          <w:rFonts w:eastAsia="Times New Roman"/>
          <w:lang w:eastAsia="hr-HR"/>
        </w:rPr>
        <w:t>razina 4.2. HKO-a</w:t>
      </w:r>
      <w:r w:rsidRPr="00066C41">
        <w:t xml:space="preserve"> </w:t>
      </w:r>
      <w:r w:rsidRPr="00066C41">
        <w:rPr>
          <w:color w:val="auto"/>
        </w:rPr>
        <w:t>gimnazi</w:t>
      </w:r>
      <w:r w:rsidR="008B2E8A">
        <w:rPr>
          <w:color w:val="auto"/>
        </w:rPr>
        <w:t>jskog obrazovanja</w:t>
      </w:r>
      <w:r w:rsidRPr="00066C41">
        <w:rPr>
          <w:color w:val="auto"/>
        </w:rPr>
        <w:t xml:space="preserve">, </w:t>
      </w:r>
      <w:r w:rsidRPr="00066C41">
        <w:t xml:space="preserve">najmanje jedna godina radnog iskustva na odgovarajućim poslovima, položen državni ispit I. razine i poznavanje rada na računalu. </w:t>
      </w:r>
    </w:p>
    <w:p w14:paraId="5CFCDE09" w14:textId="77777777" w:rsidR="005443EC" w:rsidRDefault="005443EC" w:rsidP="00066C41">
      <w:pPr>
        <w:pStyle w:val="Default"/>
        <w:jc w:val="both"/>
        <w:rPr>
          <w:b/>
          <w:bCs/>
        </w:rPr>
      </w:pPr>
    </w:p>
    <w:p w14:paraId="10BAB286" w14:textId="6827E158" w:rsidR="00194B52" w:rsidRPr="00066C41" w:rsidRDefault="00194B52" w:rsidP="00066C41">
      <w:pPr>
        <w:pStyle w:val="Default"/>
        <w:jc w:val="both"/>
      </w:pPr>
      <w:r w:rsidRPr="00066C41">
        <w:rPr>
          <w:b/>
          <w:bCs/>
        </w:rPr>
        <w:t xml:space="preserve">SLOŽENOST POSLOVA: </w:t>
      </w:r>
      <w:r w:rsidRPr="00066C41">
        <w:t>stupanj složenosti poslova koji uključuje obavljanje jednostavnih i uglavnom rutinskih poslova koji zahtijevaju primjenu precizno utvrđenih postupaka, metoda rada i stručnih tehnika.</w:t>
      </w:r>
    </w:p>
    <w:p w14:paraId="655F86E9" w14:textId="77777777" w:rsidR="00194B52" w:rsidRPr="00066C41" w:rsidRDefault="00194B52" w:rsidP="00066C41">
      <w:pPr>
        <w:pStyle w:val="Default"/>
        <w:jc w:val="both"/>
      </w:pPr>
    </w:p>
    <w:p w14:paraId="1CC77662" w14:textId="77777777" w:rsidR="00194B52" w:rsidRPr="00066C41" w:rsidRDefault="00194B52" w:rsidP="00066C41">
      <w:pPr>
        <w:pStyle w:val="Default"/>
        <w:jc w:val="both"/>
      </w:pPr>
      <w:r w:rsidRPr="00066C41">
        <w:rPr>
          <w:b/>
          <w:bCs/>
        </w:rPr>
        <w:t xml:space="preserve">SAMOSTALNOST U RADU: </w:t>
      </w:r>
      <w:r w:rsidRPr="00066C41">
        <w:t>poslove obavlja uz stalni nadzor i upute rukovodećeg službenika.</w:t>
      </w:r>
    </w:p>
    <w:p w14:paraId="2B1549FF" w14:textId="77777777" w:rsidR="00194B52" w:rsidRPr="00066C41" w:rsidRDefault="00194B52" w:rsidP="00066C41">
      <w:pPr>
        <w:pStyle w:val="Default"/>
        <w:jc w:val="both"/>
      </w:pPr>
    </w:p>
    <w:p w14:paraId="6AC47E8C" w14:textId="77777777" w:rsidR="00194B52" w:rsidRPr="00066C41" w:rsidRDefault="00194B52" w:rsidP="00066C41">
      <w:pPr>
        <w:pStyle w:val="Default"/>
        <w:jc w:val="both"/>
        <w:rPr>
          <w:color w:val="auto"/>
        </w:rPr>
      </w:pPr>
      <w:r w:rsidRPr="00066C41">
        <w:rPr>
          <w:b/>
          <w:bCs/>
        </w:rPr>
        <w:t xml:space="preserve">STUPANJ SURADNJE S DRUGIM TIJELIMA I KOMUNIKACIJE SA STRANKAMA: </w:t>
      </w:r>
      <w:r w:rsidRPr="00066C41">
        <w:t xml:space="preserve">stupanj stručnih komunikacija koji uključuju svakodnevne kontakte sa strankama unutar </w:t>
      </w:r>
      <w:r w:rsidRPr="00066C41">
        <w:rPr>
          <w:color w:val="auto"/>
        </w:rPr>
        <w:t>sustava nadležnosti Odjela i zaposlenicima gradske uprave u svrhu odrađivanja svojih zadaća.</w:t>
      </w:r>
    </w:p>
    <w:p w14:paraId="0F37A292" w14:textId="77777777" w:rsidR="00194B52" w:rsidRPr="00066C41" w:rsidRDefault="00194B52" w:rsidP="00066C41">
      <w:pPr>
        <w:pStyle w:val="Default"/>
        <w:jc w:val="both"/>
      </w:pPr>
    </w:p>
    <w:p w14:paraId="4362984F" w14:textId="054719C9" w:rsidR="00194B52" w:rsidRPr="00066C41" w:rsidRDefault="00194B52" w:rsidP="00066C41">
      <w:pPr>
        <w:pStyle w:val="Default"/>
        <w:jc w:val="both"/>
      </w:pPr>
      <w:r w:rsidRPr="00066C41">
        <w:rPr>
          <w:b/>
          <w:bCs/>
        </w:rPr>
        <w:t xml:space="preserve">STUPANJ ODGOVORNOSTI I UTJECAJ NA DONOŠENJE ODLUKA: </w:t>
      </w:r>
      <w:r w:rsidRPr="00066C41">
        <w:t>stupanj odgovornosti koji uključuje odgovornost za materijalne resurse s kojima radi te pravilnu primjenu izričito propisanih postupaka, metoda rada i stručnih tehnika.</w:t>
      </w:r>
    </w:p>
    <w:bookmarkEnd w:id="7"/>
    <w:p w14:paraId="37D9D3B2" w14:textId="772C01F2" w:rsidR="00C11B72" w:rsidRPr="00066C41" w:rsidRDefault="00C11B72" w:rsidP="00066C41">
      <w:pPr>
        <w:pStyle w:val="Default"/>
      </w:pPr>
    </w:p>
    <w:p w14:paraId="3A9B14DA" w14:textId="77777777" w:rsidR="00C11B72" w:rsidRDefault="00C11B72" w:rsidP="00066C41">
      <w:pPr>
        <w:pStyle w:val="Default"/>
        <w:jc w:val="center"/>
        <w:rPr>
          <w:b/>
          <w:bCs/>
        </w:rPr>
      </w:pPr>
      <w:r w:rsidRPr="00066C41">
        <w:rPr>
          <w:b/>
          <w:bCs/>
        </w:rPr>
        <w:t>Odsjek za pravne poslove</w:t>
      </w:r>
    </w:p>
    <w:p w14:paraId="7C3ACAA5" w14:textId="77777777" w:rsidR="0030692B" w:rsidRPr="001B3D85" w:rsidRDefault="0030692B" w:rsidP="001B3D85">
      <w:pPr>
        <w:pStyle w:val="Default"/>
      </w:pPr>
    </w:p>
    <w:p w14:paraId="6C22E8A1" w14:textId="5545DAEA" w:rsidR="0030692B" w:rsidRPr="00066C41" w:rsidRDefault="00D65C93" w:rsidP="00066C41">
      <w:pPr>
        <w:pStyle w:val="Default"/>
      </w:pPr>
      <w:r>
        <w:rPr>
          <w:b/>
          <w:bCs/>
        </w:rPr>
        <w:t>5</w:t>
      </w:r>
      <w:r w:rsidR="004C74A5" w:rsidRPr="00066C41">
        <w:rPr>
          <w:b/>
          <w:bCs/>
        </w:rPr>
        <w:t>.</w:t>
      </w:r>
      <w:r w:rsidR="001B3D85">
        <w:rPr>
          <w:b/>
          <w:bCs/>
        </w:rPr>
        <w:tab/>
      </w:r>
      <w:r w:rsidR="0030692B" w:rsidRPr="00066C41">
        <w:rPr>
          <w:b/>
          <w:bCs/>
        </w:rPr>
        <w:t xml:space="preserve">NAZIV RADNOG MJESTA: </w:t>
      </w:r>
      <w:r w:rsidR="0030692B" w:rsidRPr="00066C41">
        <w:t>VIŠI SAVJETNIK-SPECIJALIST</w:t>
      </w:r>
      <w:r w:rsidR="00F30721" w:rsidRPr="00066C41">
        <w:t xml:space="preserve"> </w:t>
      </w:r>
      <w:r w:rsidR="0030692B" w:rsidRPr="00066C41">
        <w:t>-</w:t>
      </w:r>
      <w:r w:rsidR="00F30721" w:rsidRPr="00066C41">
        <w:t xml:space="preserve"> </w:t>
      </w:r>
      <w:r w:rsidR="0030692B" w:rsidRPr="00066C41">
        <w:t>za pravna pitanja</w:t>
      </w:r>
    </w:p>
    <w:p w14:paraId="1243491D" w14:textId="77777777" w:rsidR="0030692B" w:rsidRPr="00066C41" w:rsidRDefault="0030692B" w:rsidP="00066C41">
      <w:pPr>
        <w:pStyle w:val="Default"/>
        <w:rPr>
          <w:color w:val="auto"/>
        </w:rPr>
      </w:pPr>
    </w:p>
    <w:p w14:paraId="3A588686" w14:textId="77777777" w:rsidR="0030692B" w:rsidRPr="00066C41" w:rsidRDefault="0030692B" w:rsidP="00066C41">
      <w:pPr>
        <w:pStyle w:val="Default"/>
        <w:rPr>
          <w:color w:val="auto"/>
        </w:rPr>
      </w:pPr>
      <w:r w:rsidRPr="00066C41">
        <w:rPr>
          <w:b/>
          <w:bCs/>
          <w:color w:val="auto"/>
        </w:rPr>
        <w:t xml:space="preserve">OSNOVNI PODACI O RADNOM MJESTU: </w:t>
      </w:r>
    </w:p>
    <w:p w14:paraId="712D83DD" w14:textId="77777777" w:rsidR="0030692B" w:rsidRPr="00066C41" w:rsidRDefault="0030692B" w:rsidP="00066C41">
      <w:pPr>
        <w:pStyle w:val="Default"/>
        <w:rPr>
          <w:color w:val="auto"/>
        </w:rPr>
      </w:pPr>
      <w:r w:rsidRPr="00066C41">
        <w:rPr>
          <w:color w:val="auto"/>
        </w:rPr>
        <w:t>-</w:t>
      </w:r>
      <w:r w:rsidRPr="00066C41">
        <w:rPr>
          <w:color w:val="auto"/>
        </w:rPr>
        <w:tab/>
        <w:t xml:space="preserve">KATEGORIJA RADNOG MJESTA: II. KATEGORIJA </w:t>
      </w:r>
    </w:p>
    <w:p w14:paraId="7A28B689" w14:textId="77777777" w:rsidR="0030692B" w:rsidRPr="00066C41" w:rsidRDefault="0030692B" w:rsidP="00066C41">
      <w:pPr>
        <w:pStyle w:val="Default"/>
        <w:rPr>
          <w:color w:val="auto"/>
        </w:rPr>
      </w:pPr>
      <w:r w:rsidRPr="00066C41">
        <w:rPr>
          <w:color w:val="auto"/>
        </w:rPr>
        <w:t xml:space="preserve">- </w:t>
      </w:r>
      <w:r w:rsidRPr="00066C41">
        <w:rPr>
          <w:color w:val="auto"/>
        </w:rPr>
        <w:tab/>
        <w:t xml:space="preserve">POTKATEGORIJA RADNOG MJESTA: VIŠI SAVJETNIK-SPECIJALIST </w:t>
      </w:r>
    </w:p>
    <w:p w14:paraId="06EF8C5A" w14:textId="77777777" w:rsidR="0030692B" w:rsidRPr="00066C41" w:rsidRDefault="0030692B" w:rsidP="00066C41">
      <w:pPr>
        <w:pStyle w:val="Default"/>
        <w:rPr>
          <w:color w:val="auto"/>
        </w:rPr>
      </w:pPr>
      <w:r w:rsidRPr="00066C41">
        <w:rPr>
          <w:color w:val="auto"/>
        </w:rPr>
        <w:t xml:space="preserve">- </w:t>
      </w:r>
      <w:r w:rsidRPr="00066C41">
        <w:rPr>
          <w:color w:val="auto"/>
        </w:rPr>
        <w:tab/>
        <w:t xml:space="preserve">KLASIFIKACIJSKI RANG: 2. </w:t>
      </w:r>
    </w:p>
    <w:p w14:paraId="2EE7FF6F" w14:textId="77777777" w:rsidR="0030692B" w:rsidRPr="00066C41" w:rsidRDefault="0030692B" w:rsidP="00066C41">
      <w:pPr>
        <w:pStyle w:val="Default"/>
        <w:rPr>
          <w:color w:val="auto"/>
        </w:rPr>
      </w:pPr>
    </w:p>
    <w:p w14:paraId="153F1BA5" w14:textId="77777777" w:rsidR="0030692B" w:rsidRPr="00066C41" w:rsidRDefault="0030692B" w:rsidP="00066C41">
      <w:pPr>
        <w:pStyle w:val="Default"/>
        <w:rPr>
          <w:bCs/>
          <w:color w:val="auto"/>
        </w:rPr>
      </w:pPr>
      <w:r w:rsidRPr="00066C41">
        <w:rPr>
          <w:b/>
          <w:bCs/>
          <w:color w:val="auto"/>
        </w:rPr>
        <w:t xml:space="preserve">BROJ IZVRŠITELJA: </w:t>
      </w:r>
      <w:r w:rsidRPr="00066C41">
        <w:rPr>
          <w:bCs/>
          <w:color w:val="auto"/>
        </w:rPr>
        <w:t xml:space="preserve">1 </w:t>
      </w:r>
    </w:p>
    <w:p w14:paraId="31144602" w14:textId="77777777" w:rsidR="0030692B" w:rsidRPr="00066C41" w:rsidRDefault="0030692B" w:rsidP="00066C41">
      <w:pPr>
        <w:pStyle w:val="Default"/>
        <w:rPr>
          <w:color w:val="auto"/>
        </w:rPr>
      </w:pPr>
    </w:p>
    <w:p w14:paraId="71773E27" w14:textId="12296CEB" w:rsidR="0030692B" w:rsidRPr="00066C41" w:rsidRDefault="0030692B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>OPIS POSLOVA RADNOG MJES</w:t>
      </w:r>
      <w:r w:rsidRPr="00066C41">
        <w:rPr>
          <w:rFonts w:ascii="Times New Roman" w:hAnsi="Times New Roman"/>
          <w:sz w:val="24"/>
          <w:szCs w:val="24"/>
        </w:rPr>
        <w:t>T</w:t>
      </w:r>
      <w:r w:rsidRPr="00066C41">
        <w:rPr>
          <w:rFonts w:ascii="Times New Roman" w:hAnsi="Times New Roman"/>
          <w:b/>
          <w:bCs/>
          <w:sz w:val="24"/>
          <w:szCs w:val="24"/>
        </w:rPr>
        <w:t>A:</w:t>
      </w:r>
      <w:r w:rsidRPr="00066C41">
        <w:rPr>
          <w:rFonts w:ascii="Times New Roman" w:hAnsi="Times New Roman"/>
          <w:sz w:val="24"/>
          <w:szCs w:val="24"/>
        </w:rPr>
        <w:t xml:space="preserve"> </w:t>
      </w:r>
    </w:p>
    <w:p w14:paraId="069855FB" w14:textId="460D2B84" w:rsidR="0030692B" w:rsidRPr="001B3D85" w:rsidRDefault="0030692B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 xml:space="preserve">vodi brigu o izvršavanju zakonskih obveza iz područja </w:t>
      </w: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odgoja, obrazovanja i tehničke kulture i </w:t>
      </w:r>
      <w:r w:rsidRPr="001B3D85">
        <w:rPr>
          <w:rFonts w:ascii="Times New Roman" w:hAnsi="Times New Roman"/>
          <w:sz w:val="24"/>
          <w:szCs w:val="24"/>
        </w:rPr>
        <w:t>po potrebi drugih područja unutar Odjela</w:t>
      </w:r>
      <w:r w:rsidR="00BB7E59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hAnsi="Times New Roman"/>
          <w:sz w:val="24"/>
          <w:szCs w:val="24"/>
        </w:rPr>
        <w:t>30</w:t>
      </w:r>
      <w:r w:rsidR="00BB7E59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BB7E59" w:rsidRPr="001B3D85">
        <w:rPr>
          <w:rFonts w:ascii="Times New Roman" w:hAnsi="Times New Roman"/>
          <w:sz w:val="24"/>
          <w:szCs w:val="24"/>
        </w:rPr>
        <w:t>)</w:t>
      </w:r>
    </w:p>
    <w:p w14:paraId="06385495" w14:textId="1AB9CC2A" w:rsidR="0030692B" w:rsidRPr="001B3D85" w:rsidRDefault="0030692B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 xml:space="preserve">izrađuje i sudjeluje u izradi nacrta akata i provedbi općih i drugih akata, strategija i programa </w:t>
      </w:r>
      <w:r w:rsidR="00BB7E59" w:rsidRPr="001B3D85">
        <w:rPr>
          <w:rFonts w:ascii="Times New Roman" w:hAnsi="Times New Roman"/>
          <w:sz w:val="24"/>
          <w:szCs w:val="24"/>
        </w:rPr>
        <w:t>(</w:t>
      </w:r>
      <w:r w:rsidRPr="001B3D85">
        <w:rPr>
          <w:rFonts w:ascii="Times New Roman" w:hAnsi="Times New Roman"/>
          <w:sz w:val="24"/>
          <w:szCs w:val="24"/>
        </w:rPr>
        <w:t>30</w:t>
      </w:r>
      <w:r w:rsidR="00BB7E59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BB7E59" w:rsidRPr="001B3D85">
        <w:rPr>
          <w:rFonts w:ascii="Times New Roman" w:hAnsi="Times New Roman"/>
          <w:sz w:val="24"/>
          <w:szCs w:val="24"/>
        </w:rPr>
        <w:t>)</w:t>
      </w:r>
    </w:p>
    <w:p w14:paraId="3A119EA3" w14:textId="64DA23BA" w:rsidR="0030692B" w:rsidRPr="001B3D85" w:rsidRDefault="0030692B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pruža savjete i pomoć službenicima u rješavanju zadataka, prati zakone i druge propise</w:t>
      </w:r>
      <w:r w:rsidR="00BB7E59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hAnsi="Times New Roman"/>
          <w:sz w:val="24"/>
          <w:szCs w:val="24"/>
        </w:rPr>
        <w:t>10</w:t>
      </w:r>
      <w:r w:rsidR="00BB7E59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BB7E59" w:rsidRPr="001B3D85">
        <w:rPr>
          <w:rFonts w:ascii="Times New Roman" w:hAnsi="Times New Roman"/>
          <w:sz w:val="24"/>
          <w:szCs w:val="24"/>
        </w:rPr>
        <w:t>)</w:t>
      </w:r>
    </w:p>
    <w:p w14:paraId="50FFAA22" w14:textId="1F997774" w:rsidR="0030692B" w:rsidRPr="001B3D85" w:rsidRDefault="0030692B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prati provedbu Programa javnih potreba u školstvu, predškolskom odgoju, tehničkoj kulturi i po potrebi drugih područja unutar Odjela</w:t>
      </w:r>
      <w:r w:rsidR="00BB7E59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hAnsi="Times New Roman"/>
          <w:sz w:val="24"/>
          <w:szCs w:val="24"/>
        </w:rPr>
        <w:t>10</w:t>
      </w:r>
      <w:r w:rsidR="00BB7E59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BB7E59" w:rsidRPr="001B3D85">
        <w:rPr>
          <w:rFonts w:ascii="Times New Roman" w:hAnsi="Times New Roman"/>
          <w:sz w:val="24"/>
          <w:szCs w:val="24"/>
        </w:rPr>
        <w:t>)</w:t>
      </w:r>
    </w:p>
    <w:p w14:paraId="7B2EA8CC" w14:textId="5D8871A9" w:rsidR="0030692B" w:rsidRPr="001B3D85" w:rsidRDefault="0030692B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inicira, analizira i izrađuje prijedloge projekata u Odjelu</w:t>
      </w:r>
      <w:r w:rsidR="00BB7E59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hAnsi="Times New Roman"/>
          <w:sz w:val="24"/>
          <w:szCs w:val="24"/>
        </w:rPr>
        <w:t>10</w:t>
      </w:r>
      <w:r w:rsidR="00BB7E59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BB7E59" w:rsidRPr="001B3D85">
        <w:rPr>
          <w:rFonts w:ascii="Times New Roman" w:hAnsi="Times New Roman"/>
          <w:sz w:val="24"/>
          <w:szCs w:val="24"/>
        </w:rPr>
        <w:t>)</w:t>
      </w:r>
    </w:p>
    <w:p w14:paraId="480EA121" w14:textId="1C8EE8B7" w:rsidR="0030692B" w:rsidRPr="001B3D85" w:rsidRDefault="0030692B" w:rsidP="00066C41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obavlja i druge poslove u cilju unapređenja rada Odjela kao i druge poslove po nalogu rukovodećeg službenika</w:t>
      </w:r>
      <w:r w:rsidR="00BB7E59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hAnsi="Times New Roman"/>
          <w:sz w:val="24"/>
          <w:szCs w:val="24"/>
        </w:rPr>
        <w:t>10</w:t>
      </w:r>
      <w:r w:rsidR="00BB7E59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BB7E59" w:rsidRPr="001B3D85">
        <w:rPr>
          <w:rFonts w:ascii="Times New Roman" w:hAnsi="Times New Roman"/>
          <w:sz w:val="24"/>
          <w:szCs w:val="24"/>
        </w:rPr>
        <w:t>).</w:t>
      </w:r>
    </w:p>
    <w:p w14:paraId="7448551D" w14:textId="77777777" w:rsidR="0030692B" w:rsidRPr="00066C41" w:rsidRDefault="0030692B" w:rsidP="00066C41">
      <w:pPr>
        <w:pStyle w:val="Default"/>
        <w:jc w:val="both"/>
        <w:rPr>
          <w:bCs/>
          <w:color w:val="auto"/>
        </w:rPr>
      </w:pPr>
    </w:p>
    <w:p w14:paraId="15F6297B" w14:textId="77777777" w:rsidR="0030692B" w:rsidRPr="00066C41" w:rsidRDefault="0030692B" w:rsidP="00066C41">
      <w:pPr>
        <w:pStyle w:val="Default"/>
        <w:jc w:val="both"/>
        <w:rPr>
          <w:b/>
          <w:bCs/>
          <w:color w:val="auto"/>
        </w:rPr>
      </w:pPr>
      <w:r w:rsidRPr="00066C41">
        <w:rPr>
          <w:b/>
          <w:bCs/>
          <w:color w:val="auto"/>
        </w:rPr>
        <w:t xml:space="preserve">OPIS RAZINE STANDARDNIH MJERILA </w:t>
      </w:r>
    </w:p>
    <w:p w14:paraId="1FA2158C" w14:textId="77777777" w:rsidR="0030692B" w:rsidRPr="00066C41" w:rsidRDefault="0030692B" w:rsidP="00066C41">
      <w:pPr>
        <w:pStyle w:val="Default"/>
        <w:jc w:val="both"/>
        <w:rPr>
          <w:color w:val="auto"/>
        </w:rPr>
      </w:pPr>
    </w:p>
    <w:p w14:paraId="282168BD" w14:textId="56E3D37F" w:rsidR="0030692B" w:rsidRPr="00066C41" w:rsidRDefault="0030692B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>POTREBNO STRUČNO ZNANJE</w:t>
      </w:r>
      <w:r w:rsidRPr="00066C41">
        <w:rPr>
          <w:color w:val="auto"/>
        </w:rPr>
        <w:t xml:space="preserve">: </w:t>
      </w:r>
      <w:r w:rsidR="00E458F7" w:rsidRPr="00FE6136">
        <w:rPr>
          <w:rFonts w:eastAsia="Times New Roman"/>
          <w:bCs/>
          <w:lang w:eastAsia="hr-HR"/>
        </w:rPr>
        <w:t>razina 7.1</w:t>
      </w:r>
      <w:r w:rsidR="00013F6E">
        <w:rPr>
          <w:rFonts w:eastAsia="Times New Roman"/>
          <w:bCs/>
          <w:lang w:eastAsia="hr-HR"/>
        </w:rPr>
        <w:t>.</w:t>
      </w:r>
      <w:r w:rsidR="00E458F7" w:rsidRPr="00FE6136">
        <w:rPr>
          <w:rFonts w:eastAsia="Times New Roman"/>
          <w:bCs/>
          <w:lang w:eastAsia="hr-HR"/>
        </w:rPr>
        <w:t xml:space="preserve">st ili 7.1.sv HKO-a </w:t>
      </w:r>
      <w:bookmarkStart w:id="8" w:name="_Hlk215644422"/>
      <w:r w:rsidR="00076FF1">
        <w:rPr>
          <w:rFonts w:eastAsia="Times New Roman"/>
          <w:bCs/>
          <w:lang w:eastAsia="hr-HR"/>
        </w:rPr>
        <w:t xml:space="preserve">iz područja </w:t>
      </w:r>
      <w:r w:rsidR="00FA0EE4">
        <w:rPr>
          <w:rFonts w:eastAsia="Times New Roman"/>
          <w:bCs/>
          <w:lang w:eastAsia="hr-HR"/>
        </w:rPr>
        <w:t>društvenih</w:t>
      </w:r>
      <w:r w:rsidR="00076FF1">
        <w:rPr>
          <w:rFonts w:eastAsia="Times New Roman"/>
          <w:bCs/>
          <w:lang w:eastAsia="hr-HR"/>
        </w:rPr>
        <w:t xml:space="preserve"> z</w:t>
      </w:r>
      <w:r w:rsidR="00743956">
        <w:rPr>
          <w:rFonts w:eastAsia="Times New Roman"/>
          <w:bCs/>
          <w:lang w:eastAsia="hr-HR"/>
        </w:rPr>
        <w:t>n</w:t>
      </w:r>
      <w:r w:rsidR="00076FF1">
        <w:rPr>
          <w:rFonts w:eastAsia="Times New Roman"/>
          <w:bCs/>
          <w:lang w:eastAsia="hr-HR"/>
        </w:rPr>
        <w:t>anosti, polje pravo</w:t>
      </w:r>
      <w:r w:rsidRPr="00066C41">
        <w:rPr>
          <w:color w:val="auto"/>
        </w:rPr>
        <w:t>,</w:t>
      </w:r>
      <w:bookmarkEnd w:id="8"/>
      <w:r w:rsidRPr="00066C41">
        <w:rPr>
          <w:color w:val="auto"/>
        </w:rPr>
        <w:t xml:space="preserve"> najmanje osam godina radnog iskustva na odgovarajućim poslovima,</w:t>
      </w:r>
      <w:r w:rsidR="00F30721" w:rsidRPr="00066C41">
        <w:rPr>
          <w:color w:val="auto"/>
        </w:rPr>
        <w:t xml:space="preserve"> </w:t>
      </w:r>
      <w:r w:rsidRPr="00066C41">
        <w:rPr>
          <w:color w:val="auto"/>
        </w:rPr>
        <w:t xml:space="preserve">od čega najmanje četiri na najsloženijim poslovima iz područja društvenih djelatnosti te istaknuti </w:t>
      </w:r>
      <w:r w:rsidRPr="00066C41">
        <w:rPr>
          <w:color w:val="auto"/>
        </w:rPr>
        <w:lastRenderedPageBreak/>
        <w:t xml:space="preserve">rezultati u području povezanom sa samoupravnim djelokrugom jedinice lokalne samouprave, a osobito sudjelovanje u izradi i provedbi propisa, strategija i drugih akata i višegodišnje izvrsno rješavanje predmeta, </w:t>
      </w:r>
      <w:r w:rsidR="00743956" w:rsidRPr="00743956">
        <w:rPr>
          <w:iCs/>
          <w:color w:val="auto"/>
        </w:rPr>
        <w:t xml:space="preserve">objavljeni znanstveni i stručni radovi, </w:t>
      </w:r>
      <w:r w:rsidRPr="00066C41">
        <w:rPr>
          <w:color w:val="auto"/>
        </w:rPr>
        <w:t xml:space="preserve">položen državni ispit II. razine i poznavanje rada na računalu. </w:t>
      </w:r>
    </w:p>
    <w:p w14:paraId="24BBDC13" w14:textId="77777777" w:rsidR="0030692B" w:rsidRPr="00066C41" w:rsidRDefault="0030692B" w:rsidP="00066C41">
      <w:pPr>
        <w:pStyle w:val="Default"/>
        <w:jc w:val="both"/>
        <w:rPr>
          <w:color w:val="auto"/>
        </w:rPr>
      </w:pPr>
    </w:p>
    <w:p w14:paraId="55F68E55" w14:textId="5A4427E5" w:rsidR="0030692B" w:rsidRPr="001B3D85" w:rsidRDefault="0030692B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 xml:space="preserve">SLOŽENOST POSLOVA: </w:t>
      </w:r>
      <w:r w:rsidRPr="00066C41">
        <w:rPr>
          <w:color w:val="auto"/>
        </w:rPr>
        <w:t>stupanj složenosti poslova koji uključuje obavljanje najsloženijih zadataka izrade i provedbe općih i drugih akata, strategija i programa, vođenje projekata, rješavanje upravnih i drugih predmeta te pružanja savjeta stručne pomoći službenicima i dužnosnicima u rješavanju složenih zadataka iz područja društvenih djelatnosti</w:t>
      </w:r>
      <w:r w:rsidR="001B3D85" w:rsidRPr="001B3D85">
        <w:rPr>
          <w:color w:val="auto"/>
        </w:rPr>
        <w:t>.</w:t>
      </w:r>
      <w:r w:rsidRPr="001B3D85">
        <w:rPr>
          <w:color w:val="auto"/>
        </w:rPr>
        <w:t xml:space="preserve"> </w:t>
      </w:r>
    </w:p>
    <w:p w14:paraId="6EBF2D04" w14:textId="77777777" w:rsidR="0030692B" w:rsidRPr="001B3D85" w:rsidRDefault="0030692B" w:rsidP="00066C41">
      <w:pPr>
        <w:pStyle w:val="Default"/>
        <w:jc w:val="both"/>
        <w:rPr>
          <w:color w:val="auto"/>
        </w:rPr>
      </w:pPr>
    </w:p>
    <w:p w14:paraId="372EE000" w14:textId="03BB62B3" w:rsidR="0030692B" w:rsidRPr="00066C41" w:rsidRDefault="0030692B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 xml:space="preserve">SAMOSTALNOST U RADU: </w:t>
      </w:r>
      <w:r w:rsidRPr="00066C41">
        <w:rPr>
          <w:color w:val="auto"/>
        </w:rPr>
        <w:t>stupanj samostalnosti koji</w:t>
      </w:r>
      <w:r w:rsidRPr="00066C41">
        <w:rPr>
          <w:b/>
          <w:bCs/>
          <w:color w:val="auto"/>
        </w:rPr>
        <w:t xml:space="preserve"> </w:t>
      </w:r>
      <w:r w:rsidRPr="00066C41">
        <w:rPr>
          <w:color w:val="auto"/>
        </w:rPr>
        <w:t>uključuje rad u skladu s općim i specifičnim uputama rukovodećeg službenika</w:t>
      </w:r>
      <w:r w:rsidR="001B3D85">
        <w:rPr>
          <w:color w:val="auto"/>
        </w:rPr>
        <w:t>.</w:t>
      </w:r>
    </w:p>
    <w:p w14:paraId="1C54290F" w14:textId="77777777" w:rsidR="0030692B" w:rsidRPr="00066C41" w:rsidRDefault="0030692B" w:rsidP="00066C41">
      <w:pPr>
        <w:pStyle w:val="Default"/>
        <w:jc w:val="both"/>
        <w:rPr>
          <w:color w:val="auto"/>
        </w:rPr>
      </w:pPr>
    </w:p>
    <w:p w14:paraId="63B7DBBF" w14:textId="77777777" w:rsidR="0030692B" w:rsidRPr="00066C41" w:rsidRDefault="0030692B" w:rsidP="00066C41">
      <w:pPr>
        <w:pStyle w:val="Default"/>
        <w:jc w:val="both"/>
        <w:rPr>
          <w:color w:val="auto"/>
        </w:rPr>
      </w:pPr>
      <w:r w:rsidRPr="00066C41">
        <w:rPr>
          <w:b/>
          <w:bCs/>
          <w:color w:val="auto"/>
        </w:rPr>
        <w:t xml:space="preserve">STUPANJ SURADNJE S DRUGIM TIJELIMA I KOMUNIKACIJE SA STRANKAMA: </w:t>
      </w:r>
      <w:r w:rsidRPr="00066C41">
        <w:rPr>
          <w:color w:val="auto"/>
        </w:rPr>
        <w:t>stalna stručna komunikacija koji uključuje svakodnevne kontakte unutar i izvan Odjela u svrhu pružanja savjeta.</w:t>
      </w:r>
    </w:p>
    <w:p w14:paraId="1F760A2D" w14:textId="77777777" w:rsidR="0030692B" w:rsidRPr="00066C41" w:rsidRDefault="0030692B" w:rsidP="00066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12762" w14:textId="77777777" w:rsidR="0030692B" w:rsidRPr="00066C41" w:rsidRDefault="0030692B" w:rsidP="00066C41">
      <w:pPr>
        <w:pStyle w:val="Naslov8"/>
        <w:ind w:left="0"/>
        <w:rPr>
          <w:b w:val="0"/>
          <w:sz w:val="24"/>
          <w:szCs w:val="24"/>
          <w:lang w:val="hr-HR"/>
        </w:rPr>
      </w:pPr>
      <w:r w:rsidRPr="00066C41">
        <w:rPr>
          <w:sz w:val="24"/>
          <w:szCs w:val="24"/>
          <w:lang w:val="hr-HR"/>
        </w:rPr>
        <w:t xml:space="preserve">STUPANJ ODGOVORNOSTI I UTJECAJ NA DONOŠENJE ODLUKA: </w:t>
      </w:r>
      <w:r w:rsidRPr="00066C41">
        <w:rPr>
          <w:b w:val="0"/>
          <w:sz w:val="24"/>
          <w:szCs w:val="24"/>
          <w:lang w:val="hr-HR"/>
        </w:rPr>
        <w:t>stupanj odgovornosti koji uključuje odgovornost za materijalne resurse s kojima službenik radi, pravilnu primjenu postupaka i metoda rada te donošenje odluka od značaja za prihvaćanje programa i projekata od strane nadležnih institucija.</w:t>
      </w:r>
    </w:p>
    <w:p w14:paraId="26009592" w14:textId="77777777" w:rsidR="0030692B" w:rsidRPr="00066C41" w:rsidRDefault="0030692B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38AE8F" w14:textId="4526D67A" w:rsidR="00EC07DE" w:rsidRPr="00066C41" w:rsidRDefault="00D65C93" w:rsidP="001B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EC07DE" w:rsidRPr="00066C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B3D8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EC07DE" w:rsidRPr="00066C41">
        <w:rPr>
          <w:rFonts w:ascii="Times New Roman" w:hAnsi="Times New Roman"/>
          <w:b/>
          <w:bCs/>
          <w:color w:val="000000"/>
          <w:sz w:val="24"/>
          <w:szCs w:val="24"/>
        </w:rPr>
        <w:t xml:space="preserve">NAZIV RADNOG MJESTA: </w:t>
      </w:r>
      <w:r w:rsidR="00EC07DE" w:rsidRPr="00066C41">
        <w:rPr>
          <w:rFonts w:ascii="Times New Roman" w:hAnsi="Times New Roman"/>
          <w:color w:val="000000"/>
          <w:sz w:val="24"/>
          <w:szCs w:val="24"/>
        </w:rPr>
        <w:t>VIŠI SAVJETNIK-SPECIJALIST</w:t>
      </w:r>
      <w:r w:rsidR="00F30721" w:rsidRPr="00066C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5A15" w:rsidRPr="00066C41">
        <w:rPr>
          <w:rFonts w:ascii="Times New Roman" w:hAnsi="Times New Roman"/>
          <w:color w:val="000000"/>
          <w:sz w:val="24"/>
          <w:szCs w:val="24"/>
        </w:rPr>
        <w:t>-</w:t>
      </w:r>
      <w:r w:rsidR="00F30721" w:rsidRPr="00066C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5A15" w:rsidRPr="00066C41">
        <w:rPr>
          <w:rFonts w:ascii="Times New Roman" w:hAnsi="Times New Roman"/>
          <w:color w:val="000000"/>
          <w:sz w:val="24"/>
          <w:szCs w:val="24"/>
        </w:rPr>
        <w:t>za područje</w:t>
      </w:r>
      <w:r w:rsidR="00F30721" w:rsidRPr="00066C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5A15" w:rsidRPr="00066C41">
        <w:rPr>
          <w:rFonts w:ascii="Times New Roman" w:hAnsi="Times New Roman"/>
          <w:color w:val="000000"/>
          <w:sz w:val="24"/>
          <w:szCs w:val="24"/>
        </w:rPr>
        <w:t>kulture</w:t>
      </w:r>
      <w:r w:rsidR="00EC07DE" w:rsidRPr="00066C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A8D8DAD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0E4A4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 xml:space="preserve">OSNOVNI PODACI O RADNOM MJESTU: </w:t>
      </w:r>
    </w:p>
    <w:p w14:paraId="52D0234C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>-</w:t>
      </w:r>
      <w:r w:rsidRPr="00066C41">
        <w:rPr>
          <w:rFonts w:ascii="Times New Roman" w:hAnsi="Times New Roman"/>
          <w:sz w:val="24"/>
          <w:szCs w:val="24"/>
        </w:rPr>
        <w:tab/>
        <w:t xml:space="preserve">KATEGORIJA RADNOG MJESTA: II. KATEGORIJA </w:t>
      </w:r>
    </w:p>
    <w:p w14:paraId="15E6EB89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 xml:space="preserve">- </w:t>
      </w:r>
      <w:r w:rsidRPr="00066C41">
        <w:rPr>
          <w:rFonts w:ascii="Times New Roman" w:hAnsi="Times New Roman"/>
          <w:sz w:val="24"/>
          <w:szCs w:val="24"/>
        </w:rPr>
        <w:tab/>
        <w:t xml:space="preserve">POTKATEGORIJA RADNOG MJESTA: VIŠI SAVJETNIK-SPECIJALIST </w:t>
      </w:r>
    </w:p>
    <w:p w14:paraId="56E6A0D6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 xml:space="preserve">- </w:t>
      </w:r>
      <w:r w:rsidRPr="00066C41">
        <w:rPr>
          <w:rFonts w:ascii="Times New Roman" w:hAnsi="Times New Roman"/>
          <w:sz w:val="24"/>
          <w:szCs w:val="24"/>
        </w:rPr>
        <w:tab/>
        <w:t xml:space="preserve">KLASIFIKACIJSKI RANG: 2. </w:t>
      </w:r>
    </w:p>
    <w:p w14:paraId="68B5292D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991B9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 xml:space="preserve">BROJ IZVRŠITELJA: </w:t>
      </w:r>
      <w:r w:rsidRPr="00066C41">
        <w:rPr>
          <w:rFonts w:ascii="Times New Roman" w:hAnsi="Times New Roman"/>
          <w:bCs/>
          <w:sz w:val="24"/>
          <w:szCs w:val="24"/>
        </w:rPr>
        <w:t xml:space="preserve">1 </w:t>
      </w:r>
    </w:p>
    <w:p w14:paraId="695808AC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2A2F5" w14:textId="79343ACC" w:rsidR="00EC07DE" w:rsidRPr="00066C41" w:rsidRDefault="00EC07D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>OPIS POSLOVA RADNOG MJES</w:t>
      </w:r>
      <w:r w:rsidRPr="00066C41">
        <w:rPr>
          <w:rFonts w:ascii="Times New Roman" w:hAnsi="Times New Roman"/>
          <w:sz w:val="24"/>
          <w:szCs w:val="24"/>
        </w:rPr>
        <w:t>T</w:t>
      </w:r>
      <w:r w:rsidRPr="00066C41">
        <w:rPr>
          <w:rFonts w:ascii="Times New Roman" w:hAnsi="Times New Roman"/>
          <w:b/>
          <w:bCs/>
          <w:sz w:val="24"/>
          <w:szCs w:val="24"/>
        </w:rPr>
        <w:t>A:</w:t>
      </w:r>
    </w:p>
    <w:p w14:paraId="0719B44F" w14:textId="3182681B" w:rsidR="00251418" w:rsidRPr="001B3D85" w:rsidRDefault="00251418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 xml:space="preserve">vodi brigu o izvršavanju zakonskih obveza iz područja kulture i po potrebi drugih područja unutar odjela </w:t>
      </w:r>
      <w:r w:rsidR="006710A0" w:rsidRPr="001B3D85">
        <w:rPr>
          <w:rFonts w:ascii="Times New Roman" w:hAnsi="Times New Roman"/>
          <w:sz w:val="24"/>
          <w:szCs w:val="24"/>
        </w:rPr>
        <w:t>(</w:t>
      </w:r>
      <w:r w:rsidRPr="001B3D85">
        <w:rPr>
          <w:rFonts w:ascii="Times New Roman" w:hAnsi="Times New Roman"/>
          <w:sz w:val="24"/>
          <w:szCs w:val="24"/>
        </w:rPr>
        <w:t>20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</w:t>
      </w:r>
    </w:p>
    <w:p w14:paraId="0026E8DC" w14:textId="72E0B36A" w:rsidR="00251418" w:rsidRPr="001B3D85" w:rsidRDefault="004D23F6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i</w:t>
      </w:r>
      <w:r w:rsidR="00251418" w:rsidRPr="001B3D85">
        <w:rPr>
          <w:rFonts w:ascii="Times New Roman" w:hAnsi="Times New Roman"/>
          <w:sz w:val="24"/>
          <w:szCs w:val="24"/>
        </w:rPr>
        <w:t>zrađuje i sudjeluje u izradi Programa javnih potreba u kulturi, općih i drugih akata iz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="00251418" w:rsidRPr="001B3D85">
        <w:rPr>
          <w:rFonts w:ascii="Times New Roman" w:hAnsi="Times New Roman"/>
          <w:sz w:val="24"/>
          <w:szCs w:val="24"/>
        </w:rPr>
        <w:t xml:space="preserve">područja kulture </w:t>
      </w:r>
      <w:r w:rsidR="006710A0" w:rsidRPr="001B3D85">
        <w:rPr>
          <w:rFonts w:ascii="Times New Roman" w:hAnsi="Times New Roman"/>
          <w:sz w:val="24"/>
          <w:szCs w:val="24"/>
        </w:rPr>
        <w:t>(</w:t>
      </w:r>
      <w:r w:rsidR="00251418" w:rsidRPr="001B3D85">
        <w:rPr>
          <w:rFonts w:ascii="Times New Roman" w:hAnsi="Times New Roman"/>
          <w:sz w:val="24"/>
          <w:szCs w:val="24"/>
        </w:rPr>
        <w:t>25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</w:t>
      </w:r>
    </w:p>
    <w:p w14:paraId="6FBFEF33" w14:textId="314FE105" w:rsidR="00251418" w:rsidRPr="001B3D85" w:rsidRDefault="007804D0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p</w:t>
      </w:r>
      <w:r w:rsidR="00251418" w:rsidRPr="001B3D85">
        <w:rPr>
          <w:rFonts w:ascii="Times New Roman" w:hAnsi="Times New Roman"/>
          <w:sz w:val="24"/>
          <w:szCs w:val="24"/>
        </w:rPr>
        <w:t>rikuplja i obrađuje prijedloge programa ustanova i udruga u kulturi te surađuje s udrugama i drugim korisnicima iz područja kulture</w:t>
      </w:r>
      <w:r w:rsidR="006710A0" w:rsidRPr="001B3D85">
        <w:rPr>
          <w:rFonts w:ascii="Times New Roman" w:hAnsi="Times New Roman"/>
          <w:sz w:val="24"/>
          <w:szCs w:val="24"/>
        </w:rPr>
        <w:t xml:space="preserve"> (</w:t>
      </w:r>
      <w:r w:rsidR="00251418" w:rsidRPr="001B3D85">
        <w:rPr>
          <w:rFonts w:ascii="Times New Roman" w:hAnsi="Times New Roman"/>
          <w:sz w:val="24"/>
          <w:szCs w:val="24"/>
        </w:rPr>
        <w:t>15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="00BB3F20"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</w:t>
      </w:r>
    </w:p>
    <w:p w14:paraId="314868F9" w14:textId="4608E4EB" w:rsidR="00251418" w:rsidRPr="001B3D85" w:rsidRDefault="00B713C6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p</w:t>
      </w:r>
      <w:r w:rsidR="00251418" w:rsidRPr="001B3D85">
        <w:rPr>
          <w:rFonts w:ascii="Times New Roman" w:hAnsi="Times New Roman"/>
          <w:sz w:val="24"/>
          <w:szCs w:val="24"/>
        </w:rPr>
        <w:t xml:space="preserve">rati izvršenje ugovornih obveza i namjenskog trošenja financijskih sredstava korisnika Programa javnih potreba u kulturi </w:t>
      </w:r>
      <w:r w:rsidR="006710A0" w:rsidRPr="001B3D85">
        <w:rPr>
          <w:rFonts w:ascii="Times New Roman" w:hAnsi="Times New Roman"/>
          <w:sz w:val="24"/>
          <w:szCs w:val="24"/>
        </w:rPr>
        <w:t>(</w:t>
      </w:r>
      <w:r w:rsidR="00251418" w:rsidRPr="001B3D85">
        <w:rPr>
          <w:rFonts w:ascii="Times New Roman" w:hAnsi="Times New Roman"/>
          <w:sz w:val="24"/>
          <w:szCs w:val="24"/>
        </w:rPr>
        <w:t>10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="00D55E64"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</w:t>
      </w:r>
    </w:p>
    <w:p w14:paraId="41EFDA78" w14:textId="5E42EA61" w:rsidR="00251418" w:rsidRPr="001B3D85" w:rsidRDefault="00546914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="00D55E64" w:rsidRPr="001B3D85">
        <w:rPr>
          <w:rFonts w:ascii="Times New Roman" w:hAnsi="Times New Roman"/>
          <w:sz w:val="24"/>
          <w:szCs w:val="24"/>
        </w:rPr>
        <w:t>p</w:t>
      </w:r>
      <w:r w:rsidR="00251418" w:rsidRPr="001B3D85">
        <w:rPr>
          <w:rFonts w:ascii="Times New Roman" w:hAnsi="Times New Roman"/>
          <w:sz w:val="24"/>
          <w:szCs w:val="24"/>
        </w:rPr>
        <w:t>ruža stručnu pomoć i prati rad ustanova u kulturi kojima je osnivač Grad Osijek</w:t>
      </w:r>
      <w:r w:rsidR="006710A0" w:rsidRPr="001B3D85">
        <w:rPr>
          <w:rFonts w:ascii="Times New Roman" w:hAnsi="Times New Roman"/>
          <w:sz w:val="24"/>
          <w:szCs w:val="24"/>
        </w:rPr>
        <w:t xml:space="preserve"> (</w:t>
      </w:r>
      <w:r w:rsidR="00251418" w:rsidRPr="001B3D85">
        <w:rPr>
          <w:rFonts w:ascii="Times New Roman" w:hAnsi="Times New Roman"/>
          <w:sz w:val="24"/>
          <w:szCs w:val="24"/>
        </w:rPr>
        <w:t>20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="00D55E64"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</w:t>
      </w:r>
    </w:p>
    <w:p w14:paraId="299D0869" w14:textId="05D7ECBB" w:rsidR="00251418" w:rsidRPr="001B3D85" w:rsidRDefault="00546914" w:rsidP="00066C4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AB369E" w:rsidRPr="001B3D85">
        <w:rPr>
          <w:rFonts w:ascii="Times New Roman" w:hAnsi="Times New Roman"/>
          <w:sz w:val="24"/>
          <w:szCs w:val="24"/>
        </w:rPr>
        <w:tab/>
      </w:r>
      <w:r w:rsidR="00D55E64" w:rsidRPr="001B3D85">
        <w:rPr>
          <w:rFonts w:ascii="Times New Roman" w:hAnsi="Times New Roman"/>
          <w:sz w:val="24"/>
          <w:szCs w:val="24"/>
        </w:rPr>
        <w:t>o</w:t>
      </w:r>
      <w:r w:rsidR="00251418" w:rsidRPr="001B3D85">
        <w:rPr>
          <w:rFonts w:ascii="Times New Roman" w:hAnsi="Times New Roman"/>
          <w:sz w:val="24"/>
          <w:szCs w:val="24"/>
        </w:rPr>
        <w:t>bavlja i druge poslove u cilju unapređenja rada Odjela kao i druge poslove po nalogu rukovodećeg službenika</w:t>
      </w:r>
      <w:r w:rsidR="006710A0" w:rsidRPr="001B3D85">
        <w:rPr>
          <w:rFonts w:ascii="Times New Roman" w:hAnsi="Times New Roman"/>
          <w:sz w:val="24"/>
          <w:szCs w:val="24"/>
        </w:rPr>
        <w:t xml:space="preserve"> (</w:t>
      </w:r>
      <w:r w:rsidR="00251418" w:rsidRPr="001B3D85">
        <w:rPr>
          <w:rFonts w:ascii="Times New Roman" w:hAnsi="Times New Roman"/>
          <w:sz w:val="24"/>
          <w:szCs w:val="24"/>
        </w:rPr>
        <w:t>10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="00D55E64"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).</w:t>
      </w:r>
    </w:p>
    <w:p w14:paraId="08585D52" w14:textId="77777777" w:rsidR="00251418" w:rsidRPr="00066C41" w:rsidRDefault="00251418" w:rsidP="001B3D85">
      <w:pPr>
        <w:pStyle w:val="Odlomakpopisa"/>
        <w:ind w:left="0"/>
        <w:contextualSpacing w:val="0"/>
        <w:jc w:val="both"/>
        <w:rPr>
          <w:rFonts w:eastAsiaTheme="minorHAnsi"/>
        </w:rPr>
      </w:pPr>
    </w:p>
    <w:p w14:paraId="4F558206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 xml:space="preserve">OPIS RAZINE STANDARDNIH MJERILA </w:t>
      </w:r>
    </w:p>
    <w:p w14:paraId="1E6A02CA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9B45B" w14:textId="0AF143B1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956">
        <w:rPr>
          <w:rFonts w:ascii="Times New Roman" w:hAnsi="Times New Roman"/>
          <w:b/>
          <w:bCs/>
          <w:sz w:val="24"/>
          <w:szCs w:val="24"/>
        </w:rPr>
        <w:t>POTREBNO STRUČNO ZNANJE</w:t>
      </w:r>
      <w:r w:rsidRPr="00743956">
        <w:rPr>
          <w:rFonts w:ascii="Times New Roman" w:hAnsi="Times New Roman"/>
          <w:sz w:val="24"/>
          <w:szCs w:val="24"/>
        </w:rPr>
        <w:t xml:space="preserve">: </w:t>
      </w:r>
      <w:r w:rsidR="00E458F7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E458F7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 ili 7.1.sv HKO-a 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 područja 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društvenih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</w:t>
      </w:r>
      <w:r w:rsid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anosti, polje pravo</w:t>
      </w:r>
      <w:r w:rsidR="00743956" w:rsidRPr="00743956">
        <w:rPr>
          <w:rFonts w:ascii="Times New Roman" w:hAnsi="Times New Roman"/>
          <w:sz w:val="24"/>
          <w:szCs w:val="24"/>
        </w:rPr>
        <w:t>,</w:t>
      </w:r>
      <w:r w:rsidRPr="00743956">
        <w:rPr>
          <w:rFonts w:ascii="Times New Roman" w:hAnsi="Times New Roman"/>
          <w:sz w:val="24"/>
          <w:szCs w:val="24"/>
        </w:rPr>
        <w:t xml:space="preserve"> najmanje osam godina radnog iskustva na odgovarajućim poslovima,</w:t>
      </w:r>
      <w:r w:rsidR="002B6A9D" w:rsidRPr="00743956">
        <w:rPr>
          <w:rFonts w:ascii="Times New Roman" w:hAnsi="Times New Roman"/>
          <w:sz w:val="24"/>
          <w:szCs w:val="24"/>
        </w:rPr>
        <w:t xml:space="preserve"> </w:t>
      </w:r>
      <w:r w:rsidRPr="00743956">
        <w:rPr>
          <w:rFonts w:ascii="Times New Roman" w:hAnsi="Times New Roman"/>
          <w:sz w:val="24"/>
          <w:szCs w:val="24"/>
        </w:rPr>
        <w:t>od čega najmanje četiri na najsloženijim poslovima iz područja društvenih djelatnosti te istaknuti</w:t>
      </w:r>
      <w:r w:rsidRPr="00066C41">
        <w:rPr>
          <w:rFonts w:ascii="Times New Roman" w:hAnsi="Times New Roman"/>
          <w:sz w:val="24"/>
          <w:szCs w:val="24"/>
        </w:rPr>
        <w:t xml:space="preserve"> </w:t>
      </w:r>
      <w:r w:rsidRPr="00066C41">
        <w:rPr>
          <w:rFonts w:ascii="Times New Roman" w:hAnsi="Times New Roman"/>
          <w:sz w:val="24"/>
          <w:szCs w:val="24"/>
        </w:rPr>
        <w:lastRenderedPageBreak/>
        <w:t>rezultati u području povezanom sa samoupravnim djelokrugom jedinice lokalne samouprave, a osobito sudjelovanje u izradi i provedbi propisa, strategija i drugih akata i višegodišnje izvrsno rješavanje predmeta,</w:t>
      </w:r>
      <w:r w:rsidR="00743956" w:rsidRPr="00743956">
        <w:rPr>
          <w:rFonts w:ascii="Times New Roman" w:hAnsi="Times New Roman"/>
          <w:iCs/>
          <w:sz w:val="24"/>
          <w:szCs w:val="24"/>
        </w:rPr>
        <w:t xml:space="preserve"> objavljeni znanstveni i stručni radovi,</w:t>
      </w:r>
      <w:r w:rsidRPr="00066C41">
        <w:rPr>
          <w:rFonts w:ascii="Times New Roman" w:hAnsi="Times New Roman"/>
          <w:sz w:val="24"/>
          <w:szCs w:val="24"/>
        </w:rPr>
        <w:t xml:space="preserve"> položen državni ispit II. razine i poznavanje rada na računalu. </w:t>
      </w:r>
    </w:p>
    <w:p w14:paraId="7D88F101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2AD6D" w14:textId="49BE9E38" w:rsidR="00EC07DE" w:rsidRPr="001B3D85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 xml:space="preserve">SLOŽENOST POSLOVA: </w:t>
      </w:r>
      <w:r w:rsidRPr="00066C41">
        <w:rPr>
          <w:rFonts w:ascii="Times New Roman" w:hAnsi="Times New Roman"/>
          <w:sz w:val="24"/>
          <w:szCs w:val="24"/>
        </w:rPr>
        <w:t>stupanj složenosti poslova koji uključuje obavljanje najsloženijih zadataka izrade i provedbe općih i drugih akata, strategija i programa, vođenje projekata, rješavanje upravnih i drugih predmeta te pružanja savjeta stručne pomoći službenicima i dužnosnicima u rješavanju složenih zadataka iz područja društvenih djelatnosti</w:t>
      </w:r>
      <w:r w:rsidR="006710A0" w:rsidRPr="001B3D85">
        <w:rPr>
          <w:rFonts w:ascii="Times New Roman" w:hAnsi="Times New Roman"/>
          <w:sz w:val="24"/>
          <w:szCs w:val="24"/>
        </w:rPr>
        <w:t>.</w:t>
      </w:r>
      <w:r w:rsidRPr="001B3D85">
        <w:rPr>
          <w:rFonts w:ascii="Times New Roman" w:hAnsi="Times New Roman"/>
          <w:sz w:val="24"/>
          <w:szCs w:val="24"/>
        </w:rPr>
        <w:t xml:space="preserve"> </w:t>
      </w:r>
    </w:p>
    <w:p w14:paraId="5B13DE07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98B8F" w14:textId="30C8ADB3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 xml:space="preserve">SAMOSTALNOST U RADU: </w:t>
      </w:r>
      <w:r w:rsidRPr="00066C41">
        <w:rPr>
          <w:rFonts w:ascii="Times New Roman" w:hAnsi="Times New Roman"/>
          <w:sz w:val="24"/>
          <w:szCs w:val="24"/>
        </w:rPr>
        <w:t>stupanj samostalnosti koji</w:t>
      </w:r>
      <w:r w:rsidRPr="00066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6C41">
        <w:rPr>
          <w:rFonts w:ascii="Times New Roman" w:hAnsi="Times New Roman"/>
          <w:sz w:val="24"/>
          <w:szCs w:val="24"/>
        </w:rPr>
        <w:t>uključuje rad u skladu s općim i specifičnim uputama rukovodećeg službenika</w:t>
      </w:r>
      <w:r w:rsidR="006710A0" w:rsidRPr="00066C41">
        <w:rPr>
          <w:rFonts w:ascii="Times New Roman" w:hAnsi="Times New Roman"/>
          <w:sz w:val="24"/>
          <w:szCs w:val="24"/>
        </w:rPr>
        <w:t>.</w:t>
      </w:r>
    </w:p>
    <w:p w14:paraId="4EABBEB2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F9306" w14:textId="77777777" w:rsidR="00EC07DE" w:rsidRPr="00066C41" w:rsidRDefault="00EC07DE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 xml:space="preserve">STUPANJ SURADNJE S DRUGIM TIJELIMA I KOMUNIKACIJE SA STRANKAMA: </w:t>
      </w:r>
      <w:r w:rsidRPr="00066C41">
        <w:rPr>
          <w:rFonts w:ascii="Times New Roman" w:hAnsi="Times New Roman"/>
          <w:sz w:val="24"/>
          <w:szCs w:val="24"/>
        </w:rPr>
        <w:t>stalna stručna komunikacija koji uključuje svakodnevne kontakte unutar i izvan Odjela u svrhu pružanja savjeta.</w:t>
      </w:r>
    </w:p>
    <w:p w14:paraId="29781749" w14:textId="77777777" w:rsidR="00EC07DE" w:rsidRPr="00066C41" w:rsidRDefault="00EC07DE" w:rsidP="00066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217A5" w14:textId="77777777" w:rsidR="00EC07DE" w:rsidRDefault="00EC07DE" w:rsidP="00066C41">
      <w:pPr>
        <w:widowControl w:val="0"/>
        <w:autoSpaceDE w:val="0"/>
        <w:autoSpaceDN w:val="0"/>
        <w:spacing w:after="0" w:line="240" w:lineRule="auto"/>
        <w:jc w:val="both"/>
        <w:outlineLvl w:val="7"/>
        <w:rPr>
          <w:rFonts w:ascii="Times New Roman" w:eastAsia="Times New Roman" w:hAnsi="Times New Roman"/>
          <w:bCs/>
          <w:sz w:val="24"/>
          <w:szCs w:val="24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 xml:space="preserve">STUPANJ ODGOVORNOSTI I UTJECAJ NA DONOŠENJE ODLUKA: </w:t>
      </w:r>
      <w:r w:rsidRPr="00066C41">
        <w:rPr>
          <w:rFonts w:ascii="Times New Roman" w:eastAsia="Times New Roman" w:hAnsi="Times New Roman"/>
          <w:bCs/>
          <w:sz w:val="24"/>
          <w:szCs w:val="24"/>
        </w:rPr>
        <w:t>stupanj odgovornosti koji uključuje odgovornost za materijalne resurse s kojima službenik radi, pravilnu primjenu postupaka i metoda rada te donošenje odluka od značaja za prihvaćanje programa i projekata od strane nadležnih institucija.</w:t>
      </w:r>
    </w:p>
    <w:p w14:paraId="52E839AB" w14:textId="77777777" w:rsidR="003839DB" w:rsidRDefault="003839DB" w:rsidP="00066C41">
      <w:pPr>
        <w:widowControl w:val="0"/>
        <w:autoSpaceDE w:val="0"/>
        <w:autoSpaceDN w:val="0"/>
        <w:spacing w:after="0" w:line="240" w:lineRule="auto"/>
        <w:jc w:val="both"/>
        <w:outlineLvl w:val="7"/>
        <w:rPr>
          <w:rFonts w:ascii="Times New Roman" w:eastAsia="Times New Roman" w:hAnsi="Times New Roman"/>
          <w:bCs/>
          <w:sz w:val="24"/>
          <w:szCs w:val="24"/>
        </w:rPr>
      </w:pPr>
    </w:p>
    <w:p w14:paraId="49981157" w14:textId="73D1E165" w:rsidR="003839DB" w:rsidRPr="003839DB" w:rsidRDefault="00D65C93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7</w:t>
      </w:r>
      <w:r w:rsidR="001B5D1E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.</w:t>
      </w:r>
      <w:r w:rsidR="003839DB"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ab/>
        <w:t>NAZIV RADNOG MJESTA:</w:t>
      </w:r>
      <w:r w:rsidR="003839DB"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SAVJETNIK</w:t>
      </w:r>
      <w:r w:rsidR="00743956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="00FC02A9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="00743956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="00FC02A9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za sport</w:t>
      </w:r>
    </w:p>
    <w:p w14:paraId="69DE02BB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051BAEC2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 xml:space="preserve">OSNOVNI PODACI O RADNOM MJESTU: </w:t>
      </w:r>
    </w:p>
    <w:p w14:paraId="120BEE65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KATEGORIJA RADNOG MJESTA: II. KATEGORIJA</w:t>
      </w:r>
    </w:p>
    <w:p w14:paraId="6EC548B8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POTKATEGORIJA RADNOG MJESTA: SAVJETNIK</w:t>
      </w:r>
    </w:p>
    <w:p w14:paraId="2183A53E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KLASIFIKACIJSKI RANG: 5.</w:t>
      </w:r>
    </w:p>
    <w:p w14:paraId="526712AA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5743E71D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BROJ IZVRŠITELJA: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1</w:t>
      </w:r>
    </w:p>
    <w:p w14:paraId="630617D4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7BCD071D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 xml:space="preserve">OPIS POSLOVA RADNOG MJESTA: </w:t>
      </w:r>
    </w:p>
    <w:p w14:paraId="0396E158" w14:textId="77777777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prati primjenu propisa, priprema nacrte akata o načinu upravljanja i korištenja sportskih građevina u vlasništvu grada, proučava i stručno obrađuje složena pitanja i predmete te vodi i koordinira poslove iz područja sporta (30 %)</w:t>
      </w:r>
    </w:p>
    <w:p w14:paraId="4E4F9F8B" w14:textId="77777777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priprema i provodi javne pozive za financiranje i sufinanciranje sportskih djelatnosti iz nadležnosti odjela  (15 %)</w:t>
      </w:r>
    </w:p>
    <w:p w14:paraId="5FA888A3" w14:textId="76A3F48A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izrađuje nacrte ugovora iz područja sporta, priprema i provodi Program javnih potreba u sportu na području grada Osijeka (20</w:t>
      </w:r>
      <w:r w:rsidR="0060578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%)</w:t>
      </w:r>
    </w:p>
    <w:p w14:paraId="5F8EB9B1" w14:textId="0AE93CFC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obavlja poslove vezane uz nadzor namjenskog korištenja sportskih građevina i održavanje sportskih građevina danih u zakup (10</w:t>
      </w:r>
      <w:r w:rsidR="0060578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%)</w:t>
      </w:r>
    </w:p>
    <w:p w14:paraId="0176AB66" w14:textId="009B8D4E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obavlja nadzor nad provođenjem zaključenih ugovora o davanju u zakup i podzakup sportskih građevina i ugovora o davanju na upravljanje i korištenje sportskih građevina (5</w:t>
      </w:r>
      <w:r w:rsidR="0060578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%)</w:t>
      </w:r>
    </w:p>
    <w:p w14:paraId="409A1157" w14:textId="6A889145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priprema i sudjeluje u pripremi informacija, analiza i drugih stručnih materijala u vezi s rješavanjem poslova gospodarenja, korištenja, izgradnje sportskih građevina (10</w:t>
      </w:r>
      <w:r w:rsidR="0060578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%)</w:t>
      </w:r>
    </w:p>
    <w:p w14:paraId="719813AA" w14:textId="30D543EC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obavlja i druge poslove po nalogu rukovodećeg službenika (10</w:t>
      </w:r>
      <w:r w:rsidR="0060578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%)</w:t>
      </w:r>
    </w:p>
    <w:p w14:paraId="72375CFC" w14:textId="77777777" w:rsidR="003839DB" w:rsidRPr="003839DB" w:rsidRDefault="003839DB" w:rsidP="003839DB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5FC8B281" w14:textId="77777777" w:rsidR="005443EC" w:rsidRDefault="005443EC">
      <w:pPr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br w:type="page"/>
      </w:r>
    </w:p>
    <w:p w14:paraId="66DFE545" w14:textId="6BDEDCC7" w:rsidR="003839DB" w:rsidRPr="003839DB" w:rsidRDefault="003839DB" w:rsidP="003839DB">
      <w:pPr>
        <w:spacing w:after="0" w:line="240" w:lineRule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lastRenderedPageBreak/>
        <w:t>OPIS RAZINE STANDARDNIH MJERILA</w:t>
      </w:r>
    </w:p>
    <w:p w14:paraId="366B85B9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55F5D522" w14:textId="044DE391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POTREBNO STRUČNO ZNANJE: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</w:t>
      </w:r>
      <w:r w:rsidR="003F07DE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3F07DE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 ili 7.1.sv HKO-a 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 područja 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društvenih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</w:t>
      </w:r>
      <w:r w:rsid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anosti, polj</w:t>
      </w:r>
      <w:r w:rsid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>e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prav</w:t>
      </w:r>
      <w:r w:rsid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>o</w:t>
      </w:r>
      <w:r w:rsidR="00743956" w:rsidRPr="00743956">
        <w:rPr>
          <w:rFonts w:ascii="Times New Roman" w:hAnsi="Times New Roman"/>
          <w:sz w:val="24"/>
          <w:szCs w:val="24"/>
        </w:rPr>
        <w:t>,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najmanje tri godine radnog iskustva na odgovarajućim poslovima, položen državni ispit II. razine i poznavanje rada na računalu.</w:t>
      </w:r>
    </w:p>
    <w:p w14:paraId="52FE6BC4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0579260F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SLOŽENOST POSLOVA: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stupanj složenosti koji uključuje suradnju u izradi akata iz djelokruga rada Upravnog odjela, rješavanje složenih upravnih i drugih predmeta te rješavanje problema uz upute i nadzor rukovodećeg službenika.</w:t>
      </w:r>
    </w:p>
    <w:p w14:paraId="13B5B77D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3D4CE611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SAMOSTALNOST U RADU: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stupanj samostalnosti koji uključuje češći nadzor te opće i specifične upute rukovodećeg službenika.</w:t>
      </w:r>
    </w:p>
    <w:p w14:paraId="4A22E1BB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373AAEAE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STUPANJ SURADNJE S DRUGIM TIJELIMA I KOMUNIKACIJE SA STRANKAMA: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obavlja česte kontakte unutar i izvan Upravnog odjela u svrhu prikupljanja ili razmjene informacija.</w:t>
      </w:r>
    </w:p>
    <w:p w14:paraId="614C2AB1" w14:textId="77777777" w:rsidR="003839DB" w:rsidRPr="003839DB" w:rsidRDefault="003839DB" w:rsidP="003839D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18F733A0" w14:textId="420EAE34" w:rsidR="003839DB" w:rsidRPr="00066C41" w:rsidRDefault="003839DB" w:rsidP="003839DB">
      <w:pPr>
        <w:widowControl w:val="0"/>
        <w:autoSpaceDE w:val="0"/>
        <w:autoSpaceDN w:val="0"/>
        <w:spacing w:after="0" w:line="240" w:lineRule="auto"/>
        <w:jc w:val="both"/>
        <w:outlineLvl w:val="7"/>
        <w:rPr>
          <w:rFonts w:ascii="Times New Roman" w:eastAsia="Times New Roman" w:hAnsi="Times New Roman"/>
          <w:bCs/>
          <w:sz w:val="24"/>
          <w:szCs w:val="24"/>
        </w:rPr>
      </w:pPr>
      <w:r w:rsidRPr="003839D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STUPANJ ODGOVORNOSTI I UTJECAJ NA DONOŠENJE ODLUKA:</w:t>
      </w:r>
      <w:r w:rsidRPr="003839D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stupanj odgovornosti za materijalne resurse povjerene za obavljanje poslova te pravilnu primjenu utvrđenih postupaka i metoda rada te provedbu pojedinačnih odluka.</w:t>
      </w:r>
    </w:p>
    <w:p w14:paraId="37269AC7" w14:textId="77777777" w:rsidR="0030692B" w:rsidRPr="001B3D85" w:rsidRDefault="0030692B" w:rsidP="001B3D85">
      <w:pPr>
        <w:pStyle w:val="Default"/>
      </w:pPr>
    </w:p>
    <w:p w14:paraId="67C65ECE" w14:textId="19186425" w:rsidR="004521EB" w:rsidRPr="00066C41" w:rsidRDefault="00D65C93" w:rsidP="00066C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8</w:t>
      </w:r>
      <w:r w:rsidR="003307C2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1B3D8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4521EB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NAZIV RADNOG MJESTA: </w:t>
      </w:r>
      <w:r w:rsidR="004521EB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SAVJETNIK </w:t>
      </w:r>
      <w:r w:rsidR="00F27201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>-</w:t>
      </w:r>
      <w:r w:rsidR="002B6A9D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F27201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</w:t>
      </w:r>
      <w:r w:rsidR="00523BB4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>projekte</w:t>
      </w:r>
    </w:p>
    <w:p w14:paraId="402FF1B5" w14:textId="77777777" w:rsidR="004521EB" w:rsidRPr="00066C41" w:rsidRDefault="004521EB" w:rsidP="00066C41">
      <w:pPr>
        <w:pStyle w:val="Naslov8"/>
        <w:ind w:left="0"/>
        <w:rPr>
          <w:b w:val="0"/>
          <w:sz w:val="24"/>
          <w:szCs w:val="24"/>
          <w:lang w:val="hr-HR"/>
        </w:rPr>
      </w:pPr>
    </w:p>
    <w:p w14:paraId="0A5883AD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14:paraId="00C02BF0" w14:textId="77777777" w:rsidR="004521EB" w:rsidRPr="00066C41" w:rsidRDefault="004521EB" w:rsidP="00066C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KATEGORIJA RADNOG MJESTA: II. KATEGORIJA </w:t>
      </w:r>
    </w:p>
    <w:p w14:paraId="6762507B" w14:textId="77777777" w:rsidR="004521EB" w:rsidRPr="00066C41" w:rsidRDefault="004521EB" w:rsidP="00066C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POTKATEGORIJA RADNOG MJESTA: SAVJETNIK </w:t>
      </w:r>
    </w:p>
    <w:p w14:paraId="41B664AA" w14:textId="77777777" w:rsidR="004521EB" w:rsidRPr="00066C41" w:rsidRDefault="004521EB" w:rsidP="00066C4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KLASIFIKACIJSKI RANG: 5. </w:t>
      </w:r>
    </w:p>
    <w:p w14:paraId="0D4094DE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9BCA97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BROJ IZVRŠITELJA: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50B7B056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C33434" w14:textId="3BAF534C" w:rsidR="004521EB" w:rsidRPr="00066C41" w:rsidRDefault="004521EB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 POSLOVA RADNOG MJESTA:</w:t>
      </w:r>
    </w:p>
    <w:p w14:paraId="41FE5037" w14:textId="488C8D7C" w:rsidR="004521EB" w:rsidRPr="001B3D85" w:rsidRDefault="004521EB" w:rsidP="00066C41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9740F" w:rsidRPr="001B3D85">
        <w:rPr>
          <w:rFonts w:ascii="Times New Roman" w:eastAsia="Times New Roman" w:hAnsi="Times New Roman"/>
          <w:sz w:val="24"/>
          <w:szCs w:val="24"/>
          <w:lang w:eastAsia="hr-HR"/>
        </w:rPr>
        <w:t>izra</w:t>
      </w:r>
      <w:r w:rsidR="00AB6FFD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đuje akte, </w:t>
      </w:r>
      <w:r w:rsidR="00DF42D0" w:rsidRPr="001B3D85">
        <w:rPr>
          <w:rFonts w:ascii="Times New Roman" w:eastAsia="Times New Roman" w:hAnsi="Times New Roman"/>
          <w:sz w:val="24"/>
          <w:szCs w:val="24"/>
          <w:lang w:eastAsia="hr-HR"/>
        </w:rPr>
        <w:t>prati primjenu propisa, sudjeluje u pripremi nacrta složenijih akata</w:t>
      </w: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iz</w:t>
      </w:r>
      <w:r w:rsidRPr="001B3D85">
        <w:rPr>
          <w:rFonts w:ascii="Times New Roman" w:hAnsi="Times New Roman"/>
          <w:sz w:val="24"/>
          <w:szCs w:val="24"/>
        </w:rPr>
        <w:t xml:space="preserve"> područja </w:t>
      </w: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odgoja, obrazovanja i tehničke kulture </w:t>
      </w:r>
      <w:r w:rsidR="00983CBB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="00983CBB" w:rsidRPr="001B3D85">
        <w:rPr>
          <w:rFonts w:ascii="Times New Roman" w:eastAsia="Times New Roman" w:hAnsi="Times New Roman"/>
          <w:sz w:val="24"/>
          <w:szCs w:val="24"/>
        </w:rPr>
        <w:t xml:space="preserve">po potrebi drugih područja unutar Odjela </w:t>
      </w:r>
      <w:r w:rsidR="006710A0" w:rsidRPr="001B3D85">
        <w:rPr>
          <w:rFonts w:ascii="Times New Roman" w:eastAsia="Times New Roman" w:hAnsi="Times New Roman"/>
          <w:sz w:val="24"/>
          <w:szCs w:val="24"/>
        </w:rPr>
        <w:t>(</w:t>
      </w:r>
      <w:r w:rsidR="00A1422B" w:rsidRPr="001B3D85">
        <w:rPr>
          <w:rFonts w:ascii="Times New Roman" w:eastAsia="Times New Roman" w:hAnsi="Times New Roman"/>
          <w:sz w:val="24"/>
          <w:szCs w:val="24"/>
        </w:rPr>
        <w:t>10</w:t>
      </w:r>
      <w:r w:rsidR="006710A0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A1422B" w:rsidRPr="001B3D85">
        <w:rPr>
          <w:rFonts w:ascii="Times New Roman" w:eastAsia="Times New Roman" w:hAnsi="Times New Roman"/>
          <w:sz w:val="24"/>
          <w:szCs w:val="24"/>
        </w:rPr>
        <w:t>%</w:t>
      </w:r>
      <w:r w:rsidR="006710A0" w:rsidRPr="001B3D85">
        <w:rPr>
          <w:rFonts w:ascii="Times New Roman" w:eastAsia="Times New Roman" w:hAnsi="Times New Roman"/>
          <w:sz w:val="24"/>
          <w:szCs w:val="24"/>
        </w:rPr>
        <w:t>)</w:t>
      </w:r>
    </w:p>
    <w:p w14:paraId="54582FB0" w14:textId="6A4BC68A" w:rsidR="004521EB" w:rsidRPr="001B3D85" w:rsidRDefault="004521EB" w:rsidP="00066C41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obavlja poslove pripreme, planiranja i provedbe programa i projekata za (su)financiranje iz fondova Europske unije, drugih nacionalnih izvora financiranja, natječaja ministarstava, javnih poziva</w:t>
      </w:r>
      <w:r w:rsidR="001B3D85" w:rsidRPr="001B3D85">
        <w:rPr>
          <w:rFonts w:ascii="Times New Roman" w:hAnsi="Times New Roman"/>
          <w:sz w:val="24"/>
          <w:szCs w:val="24"/>
        </w:rPr>
        <w:t xml:space="preserve"> </w:t>
      </w:r>
      <w:r w:rsidR="006710A0" w:rsidRPr="001B3D85">
        <w:rPr>
          <w:rFonts w:ascii="Times New Roman" w:hAnsi="Times New Roman"/>
          <w:sz w:val="24"/>
          <w:szCs w:val="24"/>
        </w:rPr>
        <w:t>(</w:t>
      </w:r>
      <w:r w:rsidR="00001D9E" w:rsidRPr="001B3D85">
        <w:rPr>
          <w:rFonts w:ascii="Times New Roman" w:hAnsi="Times New Roman"/>
          <w:sz w:val="24"/>
          <w:szCs w:val="24"/>
        </w:rPr>
        <w:t>4</w:t>
      </w:r>
      <w:r w:rsidR="001E0D55" w:rsidRPr="001B3D85">
        <w:rPr>
          <w:rFonts w:ascii="Times New Roman" w:hAnsi="Times New Roman"/>
          <w:sz w:val="24"/>
          <w:szCs w:val="24"/>
        </w:rPr>
        <w:t>5</w:t>
      </w:r>
      <w:r w:rsidR="006710A0" w:rsidRPr="001B3D85">
        <w:rPr>
          <w:rFonts w:ascii="Times New Roman" w:hAnsi="Times New Roman"/>
          <w:sz w:val="24"/>
          <w:szCs w:val="24"/>
        </w:rPr>
        <w:t xml:space="preserve"> </w:t>
      </w:r>
      <w:r w:rsidR="00A1422B" w:rsidRPr="001B3D85">
        <w:rPr>
          <w:rFonts w:ascii="Times New Roman" w:hAnsi="Times New Roman"/>
          <w:sz w:val="24"/>
          <w:szCs w:val="24"/>
        </w:rPr>
        <w:t>%</w:t>
      </w:r>
      <w:r w:rsidR="006710A0" w:rsidRPr="001B3D85">
        <w:rPr>
          <w:rFonts w:ascii="Times New Roman" w:hAnsi="Times New Roman"/>
          <w:sz w:val="24"/>
          <w:szCs w:val="24"/>
        </w:rPr>
        <w:t>)</w:t>
      </w:r>
    </w:p>
    <w:p w14:paraId="562A4761" w14:textId="0C562D2B" w:rsidR="004521EB" w:rsidRPr="001B3D85" w:rsidRDefault="004521EB" w:rsidP="00066C41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>priprema i sudjeluje u pripremi izrade informacija, analiza, izvješća</w:t>
      </w:r>
      <w:r w:rsidR="00280FC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drugih stručnih materijala iz područja odgoja, obrazovanja i tehničke kulture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9449B7" w:rsidRPr="001B3D85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1E0D55" w:rsidRPr="001B3D8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449B7" w:rsidRPr="001B3D85">
        <w:rPr>
          <w:rFonts w:ascii="Times New Roman" w:eastAsia="Times New Roman" w:hAnsi="Times New Roman"/>
          <w:sz w:val="24"/>
          <w:szCs w:val="24"/>
          <w:lang w:eastAsia="hr-HR"/>
        </w:rPr>
        <w:t>%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5F64F7FE" w14:textId="4C51C7DC" w:rsidR="004521EB" w:rsidRPr="001B3D85" w:rsidRDefault="00A1422B" w:rsidP="00066C41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515EEF" w:rsidRPr="001B3D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521EB" w:rsidRPr="001B3D85">
        <w:rPr>
          <w:rFonts w:ascii="Times New Roman" w:eastAsia="Times New Roman" w:hAnsi="Times New Roman"/>
          <w:sz w:val="24"/>
          <w:szCs w:val="24"/>
          <w:lang w:eastAsia="hr-HR"/>
        </w:rPr>
        <w:t>obavlja poslove vezane uz financiranje udruga iz područja izvaninstitucionalnog obrazovanja i stipendiranja učenika i studenata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840A95" w:rsidRPr="001B3D85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1D9E" w:rsidRPr="001B3D85">
        <w:rPr>
          <w:rFonts w:ascii="Times New Roman" w:eastAsia="Times New Roman" w:hAnsi="Times New Roman"/>
          <w:sz w:val="24"/>
          <w:szCs w:val="24"/>
          <w:lang w:eastAsia="hr-HR"/>
        </w:rPr>
        <w:t>%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3F8AA4E3" w14:textId="786D0F0C" w:rsidR="004521EB" w:rsidRPr="001B3D85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sz w:val="24"/>
          <w:szCs w:val="24"/>
          <w:lang w:eastAsia="hr-HR"/>
        </w:rPr>
        <w:t>obavlja i druge poslove po nalogu rukovodećeg službenika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(1</w:t>
      </w:r>
      <w:r w:rsidR="00840A95" w:rsidRPr="001B3D85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40A95" w:rsidRPr="001B3D85">
        <w:rPr>
          <w:rFonts w:ascii="Times New Roman" w:eastAsia="Times New Roman" w:hAnsi="Times New Roman"/>
          <w:sz w:val="24"/>
          <w:szCs w:val="24"/>
          <w:lang w:eastAsia="hr-HR"/>
        </w:rPr>
        <w:t>%</w:t>
      </w:r>
      <w:r w:rsidR="006710A0" w:rsidRPr="001B3D85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44E47B98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665BFA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OPIS RAZINE STANDARDNIH MJERILA </w:t>
      </w:r>
    </w:p>
    <w:p w14:paraId="4DE32C8F" w14:textId="77777777" w:rsidR="004521EB" w:rsidRPr="001B3D85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F314045" w14:textId="38660CCF" w:rsidR="004521EB" w:rsidRPr="00066C41" w:rsidRDefault="004521EB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POTREBNO STRUČNO ZNANJE: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71C8B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971C8B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st ili 7.1.sv HKO-a </w:t>
      </w:r>
      <w:r w:rsidR="00D91810" w:rsidRPr="00066C41">
        <w:rPr>
          <w:rFonts w:ascii="Times New Roman" w:hAnsi="Times New Roman"/>
          <w:sz w:val="24"/>
          <w:szCs w:val="24"/>
        </w:rPr>
        <w:t xml:space="preserve">iz područja društvenih </w:t>
      </w:r>
      <w:r w:rsidR="002B6A9D" w:rsidRPr="00066C41">
        <w:rPr>
          <w:rFonts w:ascii="Times New Roman" w:hAnsi="Times New Roman"/>
          <w:sz w:val="24"/>
          <w:szCs w:val="24"/>
        </w:rPr>
        <w:t>znanos</w:t>
      </w:r>
      <w:r w:rsidR="00D91810" w:rsidRPr="00066C41">
        <w:rPr>
          <w:rFonts w:ascii="Times New Roman" w:hAnsi="Times New Roman"/>
          <w:sz w:val="24"/>
          <w:szCs w:val="24"/>
        </w:rPr>
        <w:t>ti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FA0EE4">
        <w:rPr>
          <w:rFonts w:ascii="Times New Roman" w:eastAsia="Times New Roman" w:hAnsi="Times New Roman"/>
          <w:sz w:val="24"/>
          <w:szCs w:val="24"/>
          <w:lang w:eastAsia="hr-HR"/>
        </w:rPr>
        <w:t xml:space="preserve"> polje komunikacijske znanosti,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 najmanje tri godine radnog iskustva na odgovarajućim poslovima, položen državni ispit II. razine i poznavanje rada na računalu.</w:t>
      </w:r>
    </w:p>
    <w:p w14:paraId="3F7B5422" w14:textId="77777777" w:rsidR="004521EB" w:rsidRPr="001B3D85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957779C" w14:textId="39DF9EC4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 xml:space="preserve">SLOŽENOST POSLOVA: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složenosti koji uključuje suradnju u izradi akata, rješavanje složenih predmeta te rješavanje problema uz upute i nadzor rukovodećeg službenika.</w:t>
      </w:r>
    </w:p>
    <w:p w14:paraId="2B94A504" w14:textId="77777777" w:rsidR="004521EB" w:rsidRPr="001B3D85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08B6259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SAMOSTALNOST U RADU: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 češći nadzor opće i specifične upute rukovodećeg službenika.</w:t>
      </w:r>
    </w:p>
    <w:p w14:paraId="27876102" w14:textId="77777777" w:rsidR="005F5C4D" w:rsidRPr="001B3D85" w:rsidRDefault="005F5C4D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41FE99B" w14:textId="3B5E73F0" w:rsidR="004521EB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STUPANJ SURADNJE S DRUGIM TIJELIMA I KOMUNIKACIJE SA STRANKAMA: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stručne komunikacije koji uključuje svakodnevne kontakte sa strankama</w:t>
      </w:r>
      <w:r w:rsidR="00471F80"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zaposlenicima gradske uprave i drugim osobama u svrhu pružanja savjeta, prikupljanja i razmjene važnih informacija.</w:t>
      </w:r>
    </w:p>
    <w:p w14:paraId="728ED185" w14:textId="77777777" w:rsidR="00572A04" w:rsidRPr="00066C41" w:rsidRDefault="00572A04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C3094A" w14:textId="77777777" w:rsidR="004521EB" w:rsidRPr="00066C41" w:rsidRDefault="004521E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STUPANJ ODGOVORNOSTI I UTJECAJ NA DONOŠENJE ODLUKA: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odgovornosti</w:t>
      </w: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koji uključuje odgovornost za materijalne resurse s kojima službenik radi, pravilnu primjenu postupaka i metoda rada te provedbu pojedinačnih odluka.</w:t>
      </w:r>
    </w:p>
    <w:p w14:paraId="5FF30C39" w14:textId="77777777" w:rsidR="001D23CB" w:rsidRDefault="001D23CB" w:rsidP="00066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1F8289" w14:textId="1AF3BEC5" w:rsidR="003C14DA" w:rsidRPr="004D02CF" w:rsidRDefault="00D65C93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</w:t>
      </w:r>
      <w:r w:rsidR="003C14DA" w:rsidRPr="004D02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1B3D85" w:rsidRPr="004D02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922B72" w:rsidRPr="004D02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</w:t>
      </w:r>
      <w:r w:rsidR="003C14DA" w:rsidRPr="004D02C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AZIV RADNOG MJESTA: </w:t>
      </w:r>
      <w:r w:rsidR="003C14DA" w:rsidRPr="004D02CF">
        <w:rPr>
          <w:rFonts w:ascii="Times New Roman" w:eastAsia="Times New Roman" w:hAnsi="Times New Roman"/>
          <w:sz w:val="24"/>
          <w:szCs w:val="24"/>
          <w:lang w:eastAsia="hr-HR"/>
        </w:rPr>
        <w:t>VIŠI STRUČNI SURADNIK</w:t>
      </w:r>
    </w:p>
    <w:p w14:paraId="0DDF6C7B" w14:textId="40B8F8F8" w:rsidR="003C14DA" w:rsidRPr="00066C41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F5172B1" w14:textId="77777777" w:rsidR="003C14DA" w:rsidRPr="00066C41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OSNOVNI PODACI O RADNOM MJESTU: </w:t>
      </w:r>
    </w:p>
    <w:p w14:paraId="02A9D023" w14:textId="4245434B" w:rsidR="003C14DA" w:rsidRPr="00066C41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KATEGORIJA RADNOG MJESTA: II. KATEGORIJA </w:t>
      </w:r>
    </w:p>
    <w:p w14:paraId="47A28E67" w14:textId="0F0E1100" w:rsidR="003C14DA" w:rsidRPr="00066C41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POTKATEGORIJA RADNOG MJESTA: VIŠI STRUČNI SURADNIK </w:t>
      </w:r>
    </w:p>
    <w:p w14:paraId="423DEE65" w14:textId="171B389C" w:rsidR="003C14DA" w:rsidRPr="00066C41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KLASIFIKACIJSKI RANG: 6. </w:t>
      </w:r>
    </w:p>
    <w:p w14:paraId="5CEF7587" w14:textId="77777777" w:rsidR="003C14DA" w:rsidRPr="001B3D85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97C97E7" w14:textId="63930623" w:rsidR="003C14DA" w:rsidRPr="00066C41" w:rsidRDefault="003C14DA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BROJ IZVRŠITELJA: </w:t>
      </w:r>
      <w:r w:rsidR="004D02C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</w:p>
    <w:p w14:paraId="7F847BD1" w14:textId="77777777" w:rsidR="0062166D" w:rsidRPr="00066C41" w:rsidRDefault="0062166D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6829D4B5" w14:textId="424B8F6F" w:rsidR="003C14DA" w:rsidRPr="00066C41" w:rsidRDefault="003C14DA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OPIS POSLOVA RADNOG MJESTA:</w:t>
      </w:r>
    </w:p>
    <w:p w14:paraId="3F81704D" w14:textId="1F8271BC" w:rsidR="003C14DA" w:rsidRPr="001B3D85" w:rsidRDefault="003C14DA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7E6E6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rati primjenu propisa, priprema nacrte akata </w:t>
      </w:r>
      <w:r w:rsidR="00840FB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 područja </w:t>
      </w:r>
      <w:r w:rsidR="00840FBE" w:rsidRPr="00840FB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skrbi o hrvatski</w:t>
      </w:r>
      <w:r w:rsidR="001518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</w:t>
      </w:r>
      <w:r w:rsidR="00840FBE" w:rsidRPr="00840FB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branitelj</w:t>
      </w:r>
      <w:r w:rsidR="001518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ima</w:t>
      </w:r>
      <w:r w:rsidR="00840FBE" w:rsidRPr="00840FB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 Domovinskog rata i članov</w:t>
      </w:r>
      <w:r w:rsidR="001518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ima</w:t>
      </w:r>
      <w:r w:rsidR="00840FBE" w:rsidRPr="00840FB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njihovih obitelji </w:t>
      </w:r>
      <w:r w:rsidR="0042712A" w:rsidRPr="001B3D85">
        <w:rPr>
          <w:rFonts w:ascii="Times New Roman" w:hAnsi="Times New Roman"/>
          <w:sz w:val="24"/>
          <w:szCs w:val="24"/>
        </w:rPr>
        <w:t xml:space="preserve">te </w:t>
      </w:r>
      <w:r w:rsidR="00CD1169" w:rsidRPr="001B3D85">
        <w:rPr>
          <w:rFonts w:ascii="Times New Roman" w:hAnsi="Times New Roman"/>
          <w:sz w:val="24"/>
          <w:szCs w:val="24"/>
        </w:rPr>
        <w:t>po potrebi</w:t>
      </w:r>
      <w:r w:rsidR="00F43D78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43D78" w:rsidRPr="001B3D85">
        <w:rPr>
          <w:rFonts w:ascii="Times New Roman" w:hAnsi="Times New Roman"/>
          <w:sz w:val="24"/>
          <w:szCs w:val="24"/>
        </w:rPr>
        <w:t xml:space="preserve">i iz </w:t>
      </w:r>
      <w:r w:rsidR="00CD1169" w:rsidRPr="001B3D85">
        <w:rPr>
          <w:rFonts w:ascii="Times New Roman" w:hAnsi="Times New Roman"/>
          <w:sz w:val="24"/>
          <w:szCs w:val="24"/>
        </w:rPr>
        <w:t xml:space="preserve">drugih područja </w:t>
      </w:r>
      <w:r w:rsidR="00F43D78" w:rsidRPr="001B3D85">
        <w:rPr>
          <w:rFonts w:ascii="Times New Roman" w:hAnsi="Times New Roman"/>
          <w:sz w:val="24"/>
          <w:szCs w:val="24"/>
        </w:rPr>
        <w:t>u nadležnosti O</w:t>
      </w:r>
      <w:r w:rsidR="00CD1169" w:rsidRPr="001B3D85">
        <w:rPr>
          <w:rFonts w:ascii="Times New Roman" w:hAnsi="Times New Roman"/>
          <w:sz w:val="24"/>
          <w:szCs w:val="24"/>
        </w:rPr>
        <w:t>djela</w:t>
      </w:r>
      <w:r w:rsidR="000D6EDC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643EE9F9" w14:textId="3F9B34A8" w:rsidR="003C14DA" w:rsidRPr="001B3D85" w:rsidRDefault="003C14DA" w:rsidP="003B03B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0D2F1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izrađuje </w:t>
      </w:r>
      <w:r w:rsidR="00E85602" w:rsidRPr="00E8560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dokument</w:t>
      </w:r>
      <w:r w:rsidR="000D2F1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E85602" w:rsidRPr="00E8560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izvješća, prijedlog</w:t>
      </w:r>
      <w:r w:rsidR="000D2F1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E85602" w:rsidRPr="00E8560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drugih pismena iz područja ostvarivanja prava hrvatskih branitelja iz Domovinskog rata i članova njihovih obitelji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="001356CE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="000B585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5CA2E5FF" w14:textId="423AB554" w:rsidR="003C14DA" w:rsidRPr="001B3D85" w:rsidRDefault="003C14DA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7D07E2" w:rsidRPr="007D07E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sura</w:t>
      </w:r>
      <w:r w:rsidR="007D07E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đuje</w:t>
      </w:r>
      <w:r w:rsidR="007D07E2" w:rsidRPr="007D07E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 braniteljskim udrugama na koordiniranju ostvarivanja zajedničkih ciljeva i interesa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C56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705E6118" w14:textId="03BEE05B" w:rsidR="003C14DA" w:rsidRDefault="003C14DA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203845" w:rsidRPr="0020384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priprem</w:t>
      </w:r>
      <w:r w:rsidR="0020384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203845" w:rsidRPr="0020384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materijal</w:t>
      </w:r>
      <w:r w:rsidR="0020384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="00203845" w:rsidRPr="0020384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 odobravanje jednokratne financijske pomoći hrvatskim braniteljima 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</w:t>
      </w:r>
      <w:r w:rsidR="009111A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1BCB578B" w14:textId="0FA146DF" w:rsidR="00AC5685" w:rsidRPr="001B3D85" w:rsidRDefault="00AC5685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p</w:t>
      </w:r>
      <w:r w:rsidR="00870F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rema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potrebi </w:t>
      </w:r>
      <w:r w:rsidR="002540F3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prati primjenu propisa, priprema nacrte akata </w:t>
      </w:r>
      <w:r w:rsidR="002540F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 područja školstva, predškolskog odgoja</w:t>
      </w:r>
      <w:r w:rsidR="005E521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tehničke kulture, kulture i sporta (10</w:t>
      </w:r>
      <w:r w:rsidR="005F5C4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E521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%)</w:t>
      </w:r>
    </w:p>
    <w:p w14:paraId="5373EA13" w14:textId="691EA8B0" w:rsidR="007570EB" w:rsidRPr="001B3D85" w:rsidRDefault="003C14DA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695307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obavlja i druge poslove po nalogu rukovodećeg službenika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0D6EDC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).</w:t>
      </w:r>
    </w:p>
    <w:p w14:paraId="637DD3BC" w14:textId="77777777" w:rsidR="000A1C81" w:rsidRPr="001B3D85" w:rsidRDefault="000A1C81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AD0BF34" w14:textId="3CD8C802" w:rsidR="002D470B" w:rsidRPr="00066C41" w:rsidRDefault="002D470B" w:rsidP="00066C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>OPIS RAZINE STANDARDNIH MJERILA</w:t>
      </w:r>
    </w:p>
    <w:p w14:paraId="2AC27AA8" w14:textId="77777777" w:rsidR="000A1C81" w:rsidRPr="001B3D85" w:rsidRDefault="000A1C81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5442C55" w14:textId="0C92E8A8" w:rsidR="002D470B" w:rsidRPr="00066C41" w:rsidRDefault="002D470B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>POTREBNO STRUČNO ZNANJE</w:t>
      </w:r>
      <w:r w:rsidR="00F82EC5">
        <w:rPr>
          <w:rFonts w:ascii="Times New Roman" w:hAnsi="Times New Roman"/>
          <w:b/>
          <w:bCs/>
          <w:sz w:val="24"/>
          <w:szCs w:val="24"/>
          <w:lang w:eastAsia="hr-HR"/>
        </w:rPr>
        <w:t>:</w:t>
      </w:r>
      <w:r w:rsidRPr="00066C41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9" w:name="_Hlk215645005"/>
      <w:r w:rsidR="00F82EC5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F82EC5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st ili 7.1.sv HKO-</w:t>
      </w:r>
      <w:r w:rsidR="00F82EC5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 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 područja 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društvenih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</w:t>
      </w:r>
      <w:r w:rsid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anosti, polje </w:t>
      </w:r>
      <w:bookmarkEnd w:id="9"/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pravo</w:t>
      </w:r>
      <w:r w:rsidR="00743956" w:rsidRPr="00743956">
        <w:rPr>
          <w:rFonts w:ascii="Times New Roman" w:hAnsi="Times New Roman"/>
          <w:sz w:val="24"/>
          <w:szCs w:val="24"/>
        </w:rPr>
        <w:t>,</w:t>
      </w:r>
      <w:r w:rsidR="00743956">
        <w:rPr>
          <w:rFonts w:ascii="Times New Roman" w:hAnsi="Times New Roman"/>
          <w:sz w:val="24"/>
          <w:szCs w:val="24"/>
        </w:rPr>
        <w:t xml:space="preserve"> </w:t>
      </w:r>
      <w:r w:rsidRPr="00066C41">
        <w:rPr>
          <w:rFonts w:ascii="Times New Roman" w:hAnsi="Times New Roman"/>
          <w:sz w:val="24"/>
          <w:szCs w:val="24"/>
          <w:lang w:eastAsia="hr-HR"/>
        </w:rPr>
        <w:t>najmanje jedna godina radnog iskustva na odgovarajućim poslovima, položen državni ispit</w:t>
      </w:r>
      <w:r w:rsidR="00922B72" w:rsidRPr="00066C41">
        <w:rPr>
          <w:rFonts w:ascii="Times New Roman" w:hAnsi="Times New Roman"/>
          <w:sz w:val="24"/>
          <w:szCs w:val="24"/>
          <w:lang w:eastAsia="hr-HR"/>
        </w:rPr>
        <w:t xml:space="preserve"> II. razine</w:t>
      </w:r>
      <w:r w:rsidRPr="00066C41">
        <w:rPr>
          <w:rFonts w:ascii="Times New Roman" w:hAnsi="Times New Roman"/>
          <w:sz w:val="24"/>
          <w:szCs w:val="24"/>
          <w:lang w:eastAsia="hr-HR"/>
        </w:rPr>
        <w:t xml:space="preserve"> i poznavanje rada na računalu. </w:t>
      </w:r>
    </w:p>
    <w:p w14:paraId="03659379" w14:textId="77777777" w:rsidR="002D470B" w:rsidRPr="00066C41" w:rsidRDefault="002D470B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D72D38" w14:textId="77777777" w:rsidR="002D470B" w:rsidRPr="00066C41" w:rsidRDefault="002D470B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SLOŽENOST POSLOVA: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složenosti posla koji uključuje stalne složenije i stručne poslove unutar Odjela. </w:t>
      </w:r>
    </w:p>
    <w:p w14:paraId="5BEEBA3F" w14:textId="77777777" w:rsidR="002D470B" w:rsidRPr="00066C41" w:rsidRDefault="002D470B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6BFB4B" w14:textId="77777777" w:rsidR="002D470B" w:rsidRPr="00066C41" w:rsidRDefault="002D470B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SAMOSTALNOST U RADU: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obavljanje poslova uz redoviti nadzor i upute rukovodećeg službenika. </w:t>
      </w:r>
    </w:p>
    <w:p w14:paraId="79946879" w14:textId="77777777" w:rsidR="002D470B" w:rsidRPr="00066C41" w:rsidRDefault="002D470B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78F074" w14:textId="30776C85" w:rsidR="002D470B" w:rsidRPr="00066C41" w:rsidRDefault="002D470B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 xml:space="preserve">STUPANJ SURADNJE S DRUGIM TIJELIMA I KOMUNIKACIJE SA </w:t>
      </w:r>
      <w:r w:rsidR="00922B72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</w:t>
      </w: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TRANKAMA: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stručnih komunikacija koji uključuje komunikaciju unutar nižih unutarnjih ustrojstvenih jedinica te povremenu komunikaciju izvan Odjela u svrhu prikupljanja ili razmjene informacija. </w:t>
      </w:r>
    </w:p>
    <w:p w14:paraId="64E45A98" w14:textId="77777777" w:rsidR="005F5C4D" w:rsidRPr="00066C41" w:rsidRDefault="005F5C4D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594AC1" w14:textId="77777777" w:rsidR="002D470B" w:rsidRPr="00066C41" w:rsidRDefault="002D470B" w:rsidP="00066C41">
      <w:pPr>
        <w:pStyle w:val="Naslov8"/>
        <w:ind w:left="0"/>
        <w:rPr>
          <w:b w:val="0"/>
          <w:bCs w:val="0"/>
          <w:sz w:val="24"/>
          <w:szCs w:val="24"/>
          <w:lang w:val="hr-HR" w:eastAsia="hr-HR"/>
        </w:rPr>
      </w:pPr>
      <w:r w:rsidRPr="00066C41">
        <w:rPr>
          <w:sz w:val="24"/>
          <w:szCs w:val="24"/>
          <w:lang w:val="hr-HR" w:eastAsia="hr-HR"/>
        </w:rPr>
        <w:t xml:space="preserve">STUPANJ ODGOVORNOSTI I UTJECAJ NA DONOŠENJE ODLUKA: </w:t>
      </w:r>
      <w:r w:rsidRPr="00066C41">
        <w:rPr>
          <w:b w:val="0"/>
          <w:bCs w:val="0"/>
          <w:sz w:val="24"/>
          <w:szCs w:val="24"/>
          <w:lang w:val="hr-HR" w:eastAsia="hr-HR"/>
        </w:rPr>
        <w:t>stupanj odgovornosti koji uključuje odgovornost za materijalne resurse s kojima radi te pravilnu primjenu utvrđenih postupaka i metoda rada.</w:t>
      </w:r>
    </w:p>
    <w:p w14:paraId="3A23B8C1" w14:textId="77777777" w:rsidR="005F5C4D" w:rsidRDefault="005F5C4D" w:rsidP="00066C41">
      <w:pPr>
        <w:pStyle w:val="Naslov8"/>
        <w:ind w:left="0"/>
        <w:jc w:val="center"/>
        <w:rPr>
          <w:bCs w:val="0"/>
          <w:sz w:val="24"/>
          <w:szCs w:val="24"/>
          <w:lang w:val="hr-HR"/>
        </w:rPr>
      </w:pPr>
    </w:p>
    <w:p w14:paraId="08D6942B" w14:textId="277477C6" w:rsidR="00C11B72" w:rsidRPr="00066C41" w:rsidRDefault="00C11B72" w:rsidP="00066C41">
      <w:pPr>
        <w:pStyle w:val="Naslov8"/>
        <w:ind w:left="0"/>
        <w:jc w:val="center"/>
        <w:rPr>
          <w:bCs w:val="0"/>
          <w:sz w:val="24"/>
          <w:szCs w:val="24"/>
          <w:lang w:val="hr-HR"/>
        </w:rPr>
      </w:pPr>
      <w:r w:rsidRPr="00066C41">
        <w:rPr>
          <w:bCs w:val="0"/>
          <w:sz w:val="24"/>
          <w:szCs w:val="24"/>
          <w:lang w:val="hr-HR"/>
        </w:rPr>
        <w:t>Odsjek za financijske poslove</w:t>
      </w:r>
    </w:p>
    <w:p w14:paraId="1D25BCD8" w14:textId="77777777" w:rsidR="004C343E" w:rsidRPr="001B3D85" w:rsidRDefault="004C343E" w:rsidP="00066C41">
      <w:pPr>
        <w:pStyle w:val="Naslov8"/>
        <w:ind w:left="0"/>
        <w:rPr>
          <w:b w:val="0"/>
          <w:sz w:val="24"/>
          <w:szCs w:val="24"/>
          <w:lang w:val="hr-HR"/>
        </w:rPr>
      </w:pPr>
    </w:p>
    <w:p w14:paraId="1623F69B" w14:textId="0A7BC2C4" w:rsidR="004C343E" w:rsidRPr="00066C41" w:rsidRDefault="00FF6445" w:rsidP="00066C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</w:t>
      </w:r>
      <w:r w:rsidR="00D65C9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0</w:t>
      </w:r>
      <w:r w:rsidR="004C343E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1B3D8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4C343E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NAZIV RADNOG MJESTA: </w:t>
      </w:r>
      <w:r w:rsidR="004C343E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VIŠI SAVJETNIK </w:t>
      </w:r>
    </w:p>
    <w:p w14:paraId="7CB84E8E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AA8AE8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14:paraId="3A9FC0B8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KATEGORIJA RADNOG MJESTA: II. KATEGORIJA </w:t>
      </w:r>
    </w:p>
    <w:p w14:paraId="1DB135E7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POTKATEGORIJA RADNOG MJESTA: VIŠI SAVJETNIK </w:t>
      </w:r>
    </w:p>
    <w:p w14:paraId="326D9757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KLASIFIKACIJSKI RANG: 4. </w:t>
      </w:r>
    </w:p>
    <w:p w14:paraId="3153B5D4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F79C71" w14:textId="21276521" w:rsidR="004D1894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BROJ IZVRŠITELJA: </w:t>
      </w:r>
      <w:r w:rsidR="00D65C93"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 w:rsidRPr="005A279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E185E56" w14:textId="77777777" w:rsidR="004D1894" w:rsidRPr="001B3D85" w:rsidRDefault="004D1894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5F4C50" w14:textId="2E79DB20" w:rsidR="004C343E" w:rsidRPr="001B3D85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 POSLOVA RADNOG MJESTA:</w:t>
      </w:r>
    </w:p>
    <w:p w14:paraId="4DDFD778" w14:textId="1F9D7254" w:rsidR="00D7467E" w:rsidRPr="001B3D85" w:rsidRDefault="00D7467E" w:rsidP="00066C41">
      <w:pPr>
        <w:autoSpaceDE w:val="0"/>
        <w:autoSpaceDN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sudjeluje u izradi svih stručnih materijala vezanih uz poslove pripreme, planiranja, provedbe i izvršavanja proračuna (proračun za trogodišnje razdoblje, izmjene i dopune proračuna, preraspodjela sredstava proračuna, polugodišnji i godišnji izvještaj o izvršenju proračuna)</w:t>
      </w:r>
      <w:r w:rsidR="001B3D85" w:rsidRPr="001B3D85">
        <w:rPr>
          <w:rFonts w:ascii="Times New Roman" w:hAnsi="Times New Roman"/>
          <w:sz w:val="24"/>
          <w:szCs w:val="24"/>
        </w:rPr>
        <w:t xml:space="preserve">, </w:t>
      </w:r>
      <w:r w:rsidR="004D3644" w:rsidRPr="001B3D85">
        <w:rPr>
          <w:rFonts w:ascii="Times New Roman" w:hAnsi="Times New Roman"/>
          <w:sz w:val="24"/>
          <w:szCs w:val="24"/>
        </w:rPr>
        <w:t>(20 %)</w:t>
      </w:r>
    </w:p>
    <w:p w14:paraId="57E28A13" w14:textId="52B600CC" w:rsidR="00D7467E" w:rsidRPr="001B3D85" w:rsidRDefault="00D7467E" w:rsidP="00066C41">
      <w:pPr>
        <w:autoSpaceDE w:val="0"/>
        <w:autoSpaceDN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="0071164F" w:rsidRPr="001B3D85">
        <w:rPr>
          <w:rFonts w:ascii="Times New Roman" w:hAnsi="Times New Roman"/>
          <w:sz w:val="24"/>
          <w:szCs w:val="24"/>
        </w:rPr>
        <w:t>s</w:t>
      </w:r>
      <w:r w:rsidRPr="001B3D85">
        <w:rPr>
          <w:rFonts w:ascii="Times New Roman" w:hAnsi="Times New Roman"/>
          <w:sz w:val="24"/>
          <w:szCs w:val="24"/>
        </w:rPr>
        <w:t xml:space="preserve">udjeluje u izradi programa javnih potreba iz nadležnosti Odjela, analitike programske djelatnosti, </w:t>
      </w:r>
      <w:r w:rsidRPr="001B3D85">
        <w:rPr>
          <w:rFonts w:ascii="Times New Roman" w:hAnsi="Times New Roman"/>
          <w:sz w:val="24"/>
          <w:szCs w:val="24"/>
          <w:lang w:eastAsia="hr-HR"/>
        </w:rPr>
        <w:t>pripremi polugodišnjih i godišnjih izvješća programa javnih potreba iz nadležnosti Odjela</w:t>
      </w:r>
      <w:r w:rsidR="001B3D85" w:rsidRPr="001B3D85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D3644" w:rsidRPr="001B3D85">
        <w:rPr>
          <w:rFonts w:ascii="Times New Roman" w:hAnsi="Times New Roman"/>
          <w:sz w:val="24"/>
          <w:szCs w:val="24"/>
          <w:lang w:eastAsia="hr-HR"/>
        </w:rPr>
        <w:t>(</w:t>
      </w:r>
      <w:r w:rsidRPr="001B3D85">
        <w:rPr>
          <w:rFonts w:ascii="Times New Roman" w:hAnsi="Times New Roman"/>
          <w:sz w:val="24"/>
          <w:szCs w:val="24"/>
          <w:lang w:eastAsia="hr-HR"/>
        </w:rPr>
        <w:t>20</w:t>
      </w:r>
      <w:r w:rsidR="004D3644" w:rsidRPr="001B3D85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1B3D85">
        <w:rPr>
          <w:rFonts w:ascii="Times New Roman" w:hAnsi="Times New Roman"/>
          <w:sz w:val="24"/>
          <w:szCs w:val="24"/>
          <w:lang w:eastAsia="hr-HR"/>
        </w:rPr>
        <w:t>%</w:t>
      </w:r>
      <w:r w:rsidR="004D3644" w:rsidRPr="001B3D85">
        <w:rPr>
          <w:rFonts w:ascii="Times New Roman" w:hAnsi="Times New Roman"/>
          <w:sz w:val="24"/>
          <w:szCs w:val="24"/>
          <w:lang w:eastAsia="hr-HR"/>
        </w:rPr>
        <w:t>)</w:t>
      </w:r>
    </w:p>
    <w:p w14:paraId="7B3FEC3C" w14:textId="05F1913A" w:rsidR="00D7467E" w:rsidRPr="001B3D85" w:rsidRDefault="00D7467E" w:rsidP="00066C41">
      <w:pPr>
        <w:autoSpaceDE w:val="0"/>
        <w:autoSpaceDN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izrađuje periodične izvještaje i druge financijske analize o izvršenju proračuna i programa tijekom godine te njihove projekcije, prati zakonito i namjensko korištenje proračunskih sredstava</w:t>
      </w:r>
      <w:r w:rsidR="001B3D85" w:rsidRPr="001B3D85">
        <w:rPr>
          <w:rFonts w:ascii="Times New Roman" w:hAnsi="Times New Roman"/>
          <w:sz w:val="24"/>
          <w:szCs w:val="24"/>
        </w:rPr>
        <w:t xml:space="preserve"> </w:t>
      </w:r>
      <w:r w:rsidR="004D3644" w:rsidRPr="001B3D85">
        <w:rPr>
          <w:rFonts w:ascii="Times New Roman" w:hAnsi="Times New Roman"/>
          <w:sz w:val="24"/>
          <w:szCs w:val="24"/>
        </w:rPr>
        <w:t>(</w:t>
      </w:r>
      <w:r w:rsidRPr="001B3D85">
        <w:rPr>
          <w:rFonts w:ascii="Times New Roman" w:hAnsi="Times New Roman"/>
          <w:sz w:val="24"/>
          <w:szCs w:val="24"/>
        </w:rPr>
        <w:t>20</w:t>
      </w:r>
      <w:r w:rsidR="004D3644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4D3644" w:rsidRPr="001B3D85">
        <w:rPr>
          <w:rFonts w:ascii="Times New Roman" w:hAnsi="Times New Roman"/>
          <w:sz w:val="24"/>
          <w:szCs w:val="24"/>
        </w:rPr>
        <w:t>)</w:t>
      </w:r>
    </w:p>
    <w:p w14:paraId="3FDCC72A" w14:textId="5259E3CE" w:rsidR="00D7467E" w:rsidRPr="001B3D85" w:rsidRDefault="00D7467E" w:rsidP="00066C41">
      <w:pPr>
        <w:autoSpaceDE w:val="0"/>
        <w:autoSpaceDN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surađuje i pruža stručnu pomoć proračunskim korisnicima na poboljšanju postupka pripreme, planiranja, izrade i izvršavanja njihovih financijskih planova i drugih poslova iz djelokruga rada Odjela</w:t>
      </w:r>
      <w:r w:rsidR="001B3D85" w:rsidRPr="001B3D85">
        <w:rPr>
          <w:rFonts w:ascii="Times New Roman" w:hAnsi="Times New Roman"/>
          <w:sz w:val="24"/>
          <w:szCs w:val="24"/>
        </w:rPr>
        <w:t xml:space="preserve"> </w:t>
      </w:r>
      <w:r w:rsidR="00FF36C5" w:rsidRPr="001B3D85">
        <w:rPr>
          <w:rFonts w:ascii="Times New Roman" w:hAnsi="Times New Roman"/>
          <w:sz w:val="24"/>
          <w:szCs w:val="24"/>
        </w:rPr>
        <w:t>(</w:t>
      </w:r>
      <w:r w:rsidRPr="001B3D85">
        <w:rPr>
          <w:rFonts w:ascii="Times New Roman" w:hAnsi="Times New Roman"/>
          <w:sz w:val="24"/>
          <w:szCs w:val="24"/>
        </w:rPr>
        <w:t>20</w:t>
      </w:r>
      <w:r w:rsidR="00FF36C5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FF36C5" w:rsidRPr="001B3D85">
        <w:rPr>
          <w:rFonts w:ascii="Times New Roman" w:hAnsi="Times New Roman"/>
          <w:sz w:val="24"/>
          <w:szCs w:val="24"/>
        </w:rPr>
        <w:t>)</w:t>
      </w:r>
    </w:p>
    <w:p w14:paraId="64226820" w14:textId="2FF758A3" w:rsidR="00D7467E" w:rsidRPr="001B3D85" w:rsidRDefault="00D7467E" w:rsidP="00066C4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obavlja poslove financijske kontrole proračunskih korisnika</w:t>
      </w:r>
      <w:r w:rsidR="00FF36C5" w:rsidRPr="001B3D85">
        <w:rPr>
          <w:rFonts w:ascii="Times New Roman" w:hAnsi="Times New Roman"/>
          <w:sz w:val="24"/>
          <w:szCs w:val="24"/>
        </w:rPr>
        <w:t xml:space="preserve"> (</w:t>
      </w:r>
      <w:r w:rsidRPr="001B3D85">
        <w:rPr>
          <w:rFonts w:ascii="Times New Roman" w:hAnsi="Times New Roman"/>
          <w:sz w:val="24"/>
          <w:szCs w:val="24"/>
        </w:rPr>
        <w:t>10</w:t>
      </w:r>
      <w:r w:rsidR="00FF36C5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FF36C5" w:rsidRPr="001B3D85">
        <w:rPr>
          <w:rFonts w:ascii="Times New Roman" w:hAnsi="Times New Roman"/>
          <w:sz w:val="24"/>
          <w:szCs w:val="24"/>
        </w:rPr>
        <w:t>)</w:t>
      </w:r>
    </w:p>
    <w:p w14:paraId="2D751888" w14:textId="592C9566" w:rsidR="00D7467E" w:rsidRPr="001B3D85" w:rsidRDefault="00D7467E" w:rsidP="00066C41">
      <w:pPr>
        <w:autoSpaceDE w:val="0"/>
        <w:autoSpaceDN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sudjeluje u radu savjetodavnih tijela Grada, prati stanje i propise iz područja Odjela</w:t>
      </w:r>
      <w:r w:rsidR="001B3D85" w:rsidRPr="001B3D85">
        <w:rPr>
          <w:rFonts w:ascii="Times New Roman" w:hAnsi="Times New Roman"/>
          <w:sz w:val="24"/>
          <w:szCs w:val="24"/>
        </w:rPr>
        <w:t xml:space="preserve"> </w:t>
      </w:r>
      <w:r w:rsidR="00FF36C5" w:rsidRPr="001B3D85">
        <w:rPr>
          <w:rFonts w:ascii="Times New Roman" w:hAnsi="Times New Roman"/>
          <w:sz w:val="24"/>
          <w:szCs w:val="24"/>
        </w:rPr>
        <w:t>(</w:t>
      </w:r>
      <w:r w:rsidRPr="001B3D85">
        <w:rPr>
          <w:rFonts w:ascii="Times New Roman" w:hAnsi="Times New Roman"/>
          <w:sz w:val="24"/>
          <w:szCs w:val="24"/>
        </w:rPr>
        <w:t>5</w:t>
      </w:r>
      <w:r w:rsidR="00FF36C5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FF36C5" w:rsidRPr="001B3D85">
        <w:rPr>
          <w:rFonts w:ascii="Times New Roman" w:hAnsi="Times New Roman"/>
          <w:sz w:val="24"/>
          <w:szCs w:val="24"/>
        </w:rPr>
        <w:t>)</w:t>
      </w:r>
    </w:p>
    <w:p w14:paraId="003AEE14" w14:textId="3BABEBE6" w:rsidR="00D7467E" w:rsidRPr="001B3D85" w:rsidRDefault="00D7467E" w:rsidP="00066C4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85">
        <w:rPr>
          <w:rFonts w:ascii="Times New Roman" w:hAnsi="Times New Roman"/>
          <w:sz w:val="24"/>
          <w:szCs w:val="24"/>
        </w:rPr>
        <w:t>-</w:t>
      </w:r>
      <w:r w:rsidR="00695307" w:rsidRPr="001B3D85">
        <w:rPr>
          <w:rFonts w:ascii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hAnsi="Times New Roman"/>
          <w:sz w:val="24"/>
          <w:szCs w:val="24"/>
        </w:rPr>
        <w:tab/>
      </w:r>
      <w:r w:rsidRPr="001B3D85">
        <w:rPr>
          <w:rFonts w:ascii="Times New Roman" w:hAnsi="Times New Roman"/>
          <w:sz w:val="24"/>
          <w:szCs w:val="24"/>
        </w:rPr>
        <w:t>obavlja druge poslove po nalogu rukovodećeg službenika</w:t>
      </w:r>
      <w:r w:rsidR="001B3D85" w:rsidRPr="001B3D85">
        <w:rPr>
          <w:rFonts w:ascii="Times New Roman" w:hAnsi="Times New Roman"/>
          <w:sz w:val="24"/>
          <w:szCs w:val="24"/>
        </w:rPr>
        <w:t xml:space="preserve"> </w:t>
      </w:r>
      <w:r w:rsidR="00FF36C5" w:rsidRPr="001B3D85">
        <w:rPr>
          <w:rFonts w:ascii="Times New Roman" w:hAnsi="Times New Roman"/>
          <w:sz w:val="24"/>
          <w:szCs w:val="24"/>
        </w:rPr>
        <w:t>(</w:t>
      </w:r>
      <w:r w:rsidRPr="001B3D85">
        <w:rPr>
          <w:rFonts w:ascii="Times New Roman" w:hAnsi="Times New Roman"/>
          <w:sz w:val="24"/>
          <w:szCs w:val="24"/>
        </w:rPr>
        <w:t>5</w:t>
      </w:r>
      <w:r w:rsidR="00FF36C5" w:rsidRPr="001B3D85">
        <w:rPr>
          <w:rFonts w:ascii="Times New Roman" w:hAnsi="Times New Roman"/>
          <w:sz w:val="24"/>
          <w:szCs w:val="24"/>
        </w:rPr>
        <w:t xml:space="preserve"> </w:t>
      </w:r>
      <w:r w:rsidRPr="001B3D85">
        <w:rPr>
          <w:rFonts w:ascii="Times New Roman" w:hAnsi="Times New Roman"/>
          <w:sz w:val="24"/>
          <w:szCs w:val="24"/>
        </w:rPr>
        <w:t>%</w:t>
      </w:r>
      <w:r w:rsidR="00FF36C5" w:rsidRPr="001B3D85">
        <w:rPr>
          <w:rFonts w:ascii="Times New Roman" w:hAnsi="Times New Roman"/>
          <w:sz w:val="24"/>
          <w:szCs w:val="24"/>
        </w:rPr>
        <w:t>).</w:t>
      </w:r>
    </w:p>
    <w:p w14:paraId="5CCA4DA7" w14:textId="77777777" w:rsidR="00D7467E" w:rsidRPr="001B3D85" w:rsidRDefault="00D7467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FF54EF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 RAZINE STANDARDNIH MJERILA</w:t>
      </w:r>
    </w:p>
    <w:p w14:paraId="726A0D51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8DDAFA" w14:textId="06A87389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POTREBNO STRUČNO ZNANJE:</w:t>
      </w:r>
      <w:r w:rsidRPr="00066C41">
        <w:rPr>
          <w:rFonts w:ascii="Times New Roman" w:hAnsi="Times New Roman"/>
          <w:sz w:val="24"/>
          <w:szCs w:val="24"/>
        </w:rPr>
        <w:t xml:space="preserve"> </w:t>
      </w:r>
      <w:r w:rsidR="00DB09CE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013F6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DB09CE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st ili 7.1.sv HKO-a</w:t>
      </w:r>
      <w:r w:rsidR="00DB09CE" w:rsidRPr="00066C41">
        <w:rPr>
          <w:rFonts w:ascii="Times New Roman" w:hAnsi="Times New Roman"/>
          <w:sz w:val="24"/>
          <w:szCs w:val="24"/>
        </w:rPr>
        <w:t xml:space="preserve"> </w:t>
      </w:r>
      <w:r w:rsidR="00743956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razina </w:t>
      </w:r>
      <w:r w:rsid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 područja 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društvenih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</w:t>
      </w:r>
      <w:r w:rsid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743956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anosti, polje </w:t>
      </w:r>
      <w:r w:rsidRPr="00066C41">
        <w:rPr>
          <w:rFonts w:ascii="Times New Roman" w:hAnsi="Times New Roman"/>
          <w:sz w:val="24"/>
          <w:szCs w:val="24"/>
        </w:rPr>
        <w:t>ekonom</w:t>
      </w:r>
      <w:r w:rsidR="00743956">
        <w:rPr>
          <w:rFonts w:ascii="Times New Roman" w:hAnsi="Times New Roman"/>
          <w:sz w:val="24"/>
          <w:szCs w:val="24"/>
        </w:rPr>
        <w:t>ija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, najmanje četiri godine radnog iskustva na odgovarajućim poslovima, položen državni ispit II. razine i poznavanje rada na računalu. </w:t>
      </w:r>
    </w:p>
    <w:p w14:paraId="0216A116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2E6A90" w14:textId="4D8598DE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SLOŽENOST POSLOVA: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složenosti poslova koji uključuje izradu akata i rješavanje najsloženijih upravnih i drugih predmeta, vođenje programa i projekata iz područja </w:t>
      </w:r>
      <w:r w:rsidR="00B2639C" w:rsidRPr="00066C41">
        <w:rPr>
          <w:rFonts w:ascii="Times New Roman" w:eastAsia="Times New Roman" w:hAnsi="Times New Roman"/>
          <w:sz w:val="24"/>
          <w:szCs w:val="24"/>
          <w:lang w:eastAsia="hr-HR"/>
        </w:rPr>
        <w:t>u nadležnosti Odjela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, sudjelovanje u izradi strategija, programa te financijsku kontrolu proračunskih korisnika</w:t>
      </w:r>
      <w:r w:rsidR="001B3D8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4BAD82D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41A3A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 xml:space="preserve">SAMOSTALNOST U RADU: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poslove obavlja uz povremeni nadzor te opće i specifične upute rukovodećeg službenika.</w:t>
      </w:r>
    </w:p>
    <w:p w14:paraId="6B6F01C7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A41FEA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STUPANJ SURADNJE S DRUGIM TIJELIMA I KOMUNIKACIJE SA STRANKAMA: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stručne komunikacije koji uključuje svakodnevne kontakte unutar i izvan Odjela u svrhu pružanja savjeta, prikupljanja ili razmjene informacija.</w:t>
      </w:r>
    </w:p>
    <w:p w14:paraId="5F6907C8" w14:textId="77777777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5C7133" w14:textId="64F17B09" w:rsidR="004C343E" w:rsidRPr="00066C41" w:rsidRDefault="004C343E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STUPANJ ODGOVORNOSTI I UTJECAJ NA DONOŠENJE ODLUKA: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stupanj odgovornosti koji uključuje odgovornost za materijalne resurse s kojima radi, pravilnu primjenu postupaka i metoda rada te provedbu odluka</w:t>
      </w:r>
      <w:r w:rsidR="002879B2" w:rsidRPr="00066C4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5DEBEEA" w14:textId="77777777" w:rsidR="0062166D" w:rsidRPr="00066C41" w:rsidRDefault="0062166D" w:rsidP="00066C41">
      <w:pPr>
        <w:pStyle w:val="Naslov8"/>
        <w:ind w:left="0"/>
        <w:rPr>
          <w:b w:val="0"/>
          <w:sz w:val="24"/>
          <w:szCs w:val="24"/>
          <w:lang w:val="hr-HR"/>
        </w:rPr>
      </w:pPr>
    </w:p>
    <w:p w14:paraId="3BFD3D2A" w14:textId="0D645933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D65C93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1B3D85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 xml:space="preserve">NAZIV RADNOG MJESTA: </w:t>
      </w:r>
      <w:r w:rsidRPr="00066C41">
        <w:rPr>
          <w:rFonts w:ascii="Times New Roman" w:eastAsia="Times New Roman" w:hAnsi="Times New Roman"/>
          <w:sz w:val="24"/>
          <w:szCs w:val="24"/>
        </w:rPr>
        <w:t xml:space="preserve">SAVJETNIK </w:t>
      </w:r>
    </w:p>
    <w:p w14:paraId="7D2045ED" w14:textId="77777777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2794D9" w14:textId="77777777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 xml:space="preserve">OSNOVNI PODACI O RADNOM MJESTU: </w:t>
      </w:r>
    </w:p>
    <w:p w14:paraId="3B863D7F" w14:textId="616C8F64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sz w:val="24"/>
          <w:szCs w:val="24"/>
        </w:rPr>
        <w:t>-</w:t>
      </w:r>
      <w:r w:rsidR="001B3D85">
        <w:rPr>
          <w:rFonts w:ascii="Times New Roman" w:eastAsia="Times New Roman" w:hAnsi="Times New Roman"/>
          <w:sz w:val="24"/>
          <w:szCs w:val="24"/>
        </w:rPr>
        <w:tab/>
      </w:r>
      <w:r w:rsidRPr="00066C41">
        <w:rPr>
          <w:rFonts w:ascii="Times New Roman" w:eastAsia="Times New Roman" w:hAnsi="Times New Roman"/>
          <w:sz w:val="24"/>
          <w:szCs w:val="24"/>
        </w:rPr>
        <w:t xml:space="preserve">KATEGORIJA RADNOG MJESTA: II. KATEGORIJA </w:t>
      </w:r>
    </w:p>
    <w:p w14:paraId="27F203DC" w14:textId="2F617784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sz w:val="24"/>
          <w:szCs w:val="24"/>
        </w:rPr>
        <w:t>-</w:t>
      </w:r>
      <w:r w:rsidR="001B3D85">
        <w:rPr>
          <w:rFonts w:ascii="Times New Roman" w:eastAsia="Times New Roman" w:hAnsi="Times New Roman"/>
          <w:sz w:val="24"/>
          <w:szCs w:val="24"/>
        </w:rPr>
        <w:tab/>
      </w:r>
      <w:r w:rsidRPr="00066C41">
        <w:rPr>
          <w:rFonts w:ascii="Times New Roman" w:eastAsia="Times New Roman" w:hAnsi="Times New Roman"/>
          <w:sz w:val="24"/>
          <w:szCs w:val="24"/>
        </w:rPr>
        <w:t xml:space="preserve">POTKATEGORIJA RADNOG MJESTA: SAVJETNIK </w:t>
      </w:r>
    </w:p>
    <w:p w14:paraId="0A8AD6C8" w14:textId="29BA107F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sz w:val="24"/>
          <w:szCs w:val="24"/>
        </w:rPr>
        <w:t>-</w:t>
      </w:r>
      <w:r w:rsidR="001B3D85">
        <w:rPr>
          <w:rFonts w:ascii="Times New Roman" w:eastAsia="Times New Roman" w:hAnsi="Times New Roman"/>
          <w:sz w:val="24"/>
          <w:szCs w:val="24"/>
        </w:rPr>
        <w:tab/>
      </w:r>
      <w:r w:rsidRPr="00066C41">
        <w:rPr>
          <w:rFonts w:ascii="Times New Roman" w:eastAsia="Times New Roman" w:hAnsi="Times New Roman"/>
          <w:sz w:val="24"/>
          <w:szCs w:val="24"/>
        </w:rPr>
        <w:t xml:space="preserve">KLASIFIKACIJSKI RANG: 5. </w:t>
      </w:r>
    </w:p>
    <w:p w14:paraId="0B5E718E" w14:textId="77777777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36FF38" w14:textId="77777777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 xml:space="preserve">BROJ IZVRŠITELJA: </w:t>
      </w:r>
      <w:r w:rsidRPr="00066C41">
        <w:rPr>
          <w:rFonts w:ascii="Times New Roman" w:eastAsia="Times New Roman" w:hAnsi="Times New Roman"/>
          <w:sz w:val="24"/>
          <w:szCs w:val="24"/>
        </w:rPr>
        <w:t xml:space="preserve">1 </w:t>
      </w:r>
    </w:p>
    <w:p w14:paraId="75E9EEBE" w14:textId="77777777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D14F99" w14:textId="5BAEC03D" w:rsidR="00CF5D2B" w:rsidRPr="001B3D85" w:rsidRDefault="00CF5D2B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66C41">
        <w:rPr>
          <w:rFonts w:ascii="Times New Roman" w:hAnsi="Times New Roman"/>
          <w:b/>
          <w:bCs/>
          <w:sz w:val="24"/>
          <w:szCs w:val="24"/>
        </w:rPr>
        <w:t>OPIS POSLOVA RADNOG MJESTA</w:t>
      </w:r>
      <w:r w:rsidRPr="001B3D85">
        <w:rPr>
          <w:rFonts w:ascii="Times New Roman" w:hAnsi="Times New Roman"/>
          <w:b/>
          <w:bCs/>
          <w:sz w:val="24"/>
          <w:szCs w:val="24"/>
        </w:rPr>
        <w:t>:</w:t>
      </w:r>
    </w:p>
    <w:p w14:paraId="10E79CD1" w14:textId="18967D67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Pr="001B3D85">
        <w:rPr>
          <w:rFonts w:ascii="Times New Roman" w:eastAsia="Times New Roman" w:hAnsi="Times New Roman"/>
          <w:sz w:val="24"/>
          <w:szCs w:val="24"/>
        </w:rPr>
        <w:t>rješava složene financijske poslove</w:t>
      </w:r>
      <w:r w:rsidR="00D24D51" w:rsidRPr="001B3D85">
        <w:rPr>
          <w:rFonts w:ascii="Times New Roman" w:eastAsia="Times New Roman" w:hAnsi="Times New Roman"/>
          <w:sz w:val="24"/>
          <w:szCs w:val="24"/>
        </w:rPr>
        <w:t>, izrađuje i provodi akte</w:t>
      </w:r>
      <w:r w:rsidRPr="001B3D85">
        <w:rPr>
          <w:rFonts w:ascii="Times New Roman" w:eastAsia="Times New Roman" w:hAnsi="Times New Roman"/>
          <w:sz w:val="24"/>
          <w:szCs w:val="24"/>
        </w:rPr>
        <w:t xml:space="preserve"> iz </w:t>
      </w:r>
      <w:r w:rsidR="00D24D51" w:rsidRPr="001B3D85">
        <w:rPr>
          <w:rFonts w:ascii="Times New Roman" w:eastAsia="Times New Roman" w:hAnsi="Times New Roman"/>
          <w:sz w:val="24"/>
          <w:szCs w:val="24"/>
        </w:rPr>
        <w:t>p</w:t>
      </w:r>
      <w:r w:rsidRPr="001B3D85">
        <w:rPr>
          <w:rFonts w:ascii="Times New Roman" w:eastAsia="Times New Roman" w:hAnsi="Times New Roman"/>
          <w:sz w:val="24"/>
          <w:szCs w:val="24"/>
        </w:rPr>
        <w:t>odručja iz nadležnosti Odjela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3D85">
        <w:rPr>
          <w:rFonts w:ascii="Times New Roman" w:eastAsia="Times New Roman" w:hAnsi="Times New Roman"/>
          <w:sz w:val="24"/>
          <w:szCs w:val="24"/>
        </w:rPr>
        <w:t>1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0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) </w:t>
      </w:r>
    </w:p>
    <w:p w14:paraId="2077B7B3" w14:textId="5B74077A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Pr="001B3D85">
        <w:rPr>
          <w:rFonts w:ascii="Times New Roman" w:eastAsia="Times New Roman" w:hAnsi="Times New Roman"/>
          <w:sz w:val="24"/>
          <w:szCs w:val="24"/>
        </w:rPr>
        <w:t>priprema izvješća</w:t>
      </w:r>
      <w:r w:rsidR="00326097">
        <w:rPr>
          <w:rFonts w:ascii="Times New Roman" w:eastAsia="Times New Roman" w:hAnsi="Times New Roman"/>
          <w:sz w:val="24"/>
          <w:szCs w:val="24"/>
        </w:rPr>
        <w:t xml:space="preserve"> </w:t>
      </w:r>
      <w:r w:rsidR="009A5F7F">
        <w:rPr>
          <w:rFonts w:ascii="Times New Roman" w:eastAsia="Times New Roman" w:hAnsi="Times New Roman"/>
          <w:sz w:val="24"/>
          <w:szCs w:val="24"/>
        </w:rPr>
        <w:t>proračunskih korisnika ustanova</w:t>
      </w:r>
      <w:r w:rsidRPr="001B3D85">
        <w:rPr>
          <w:rFonts w:ascii="Times New Roman" w:eastAsia="Times New Roman" w:hAnsi="Times New Roman"/>
          <w:sz w:val="24"/>
          <w:szCs w:val="24"/>
        </w:rPr>
        <w:t xml:space="preserve"> i prati ostvarenje, korištenje i utrošak sredstava za provedbu javnih potreba iz p</w:t>
      </w:r>
      <w:r w:rsidR="00AB21DD" w:rsidRPr="001B3D85">
        <w:rPr>
          <w:rFonts w:ascii="Times New Roman" w:eastAsia="Times New Roman" w:hAnsi="Times New Roman"/>
          <w:sz w:val="24"/>
          <w:szCs w:val="24"/>
        </w:rPr>
        <w:t xml:space="preserve">odručja u </w:t>
      </w:r>
      <w:r w:rsidRPr="001B3D85">
        <w:rPr>
          <w:rFonts w:ascii="Times New Roman" w:eastAsia="Times New Roman" w:hAnsi="Times New Roman"/>
          <w:sz w:val="24"/>
          <w:szCs w:val="24"/>
        </w:rPr>
        <w:t>nadležnosti Odjela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3D85">
        <w:rPr>
          <w:rFonts w:ascii="Times New Roman" w:eastAsia="Times New Roman" w:hAnsi="Times New Roman"/>
          <w:sz w:val="24"/>
          <w:szCs w:val="24"/>
        </w:rPr>
        <w:t>15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) </w:t>
      </w:r>
    </w:p>
    <w:p w14:paraId="2BCF033A" w14:textId="4C4F2896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 xml:space="preserve">-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Pr="001B3D85">
        <w:rPr>
          <w:rFonts w:ascii="Times New Roman" w:eastAsia="Times New Roman" w:hAnsi="Times New Roman"/>
          <w:sz w:val="24"/>
          <w:szCs w:val="24"/>
        </w:rPr>
        <w:t>izrađuje naloge i obrađuje zahtjeve za plaćanje financijske dokumentacije, sudjeluje u planiranju prihoda i rashoda Odjela te izradi analitike programskih djelatnosti, sudjeluje u izradi programa i strategija iz nadležnosti Odjela</w:t>
      </w:r>
      <w:r w:rsidR="00FF36C5" w:rsidRPr="001B3D8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3D85">
        <w:rPr>
          <w:rFonts w:ascii="Times New Roman" w:eastAsia="Times New Roman" w:hAnsi="Times New Roman"/>
          <w:sz w:val="24"/>
          <w:szCs w:val="24"/>
        </w:rPr>
        <w:t>15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>)</w:t>
      </w:r>
    </w:p>
    <w:p w14:paraId="3FBBA090" w14:textId="13D4F25D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Pr="001B3D85">
        <w:rPr>
          <w:rFonts w:ascii="Times New Roman" w:eastAsia="Times New Roman" w:hAnsi="Times New Roman"/>
          <w:sz w:val="24"/>
          <w:szCs w:val="24"/>
        </w:rPr>
        <w:t xml:space="preserve">obavlja poslove financijske kontrole proračunskih korisnika i surađuje s proračunskim korisnicima u planiranju, izvršavanju i analizi proračuna 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>(</w:t>
      </w:r>
      <w:r w:rsidRPr="001B3D85">
        <w:rPr>
          <w:rFonts w:ascii="Times New Roman" w:eastAsia="Times New Roman" w:hAnsi="Times New Roman"/>
          <w:sz w:val="24"/>
          <w:szCs w:val="24"/>
        </w:rPr>
        <w:t>25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>)</w:t>
      </w:r>
    </w:p>
    <w:p w14:paraId="1C0B7BA6" w14:textId="6EB13BC1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="00922B72" w:rsidRPr="001B3D85">
        <w:rPr>
          <w:rFonts w:ascii="Times New Roman" w:eastAsia="Times New Roman" w:hAnsi="Times New Roman"/>
          <w:sz w:val="24"/>
          <w:szCs w:val="24"/>
        </w:rPr>
        <w:t>p</w:t>
      </w:r>
      <w:r w:rsidRPr="001B3D85">
        <w:rPr>
          <w:rFonts w:ascii="Times New Roman" w:eastAsia="Times New Roman" w:hAnsi="Times New Roman"/>
          <w:sz w:val="24"/>
          <w:szCs w:val="24"/>
        </w:rPr>
        <w:t xml:space="preserve">riprema i provodi </w:t>
      </w:r>
      <w:r w:rsidR="001221FA">
        <w:rPr>
          <w:rFonts w:ascii="Times New Roman" w:eastAsia="Times New Roman" w:hAnsi="Times New Roman"/>
          <w:sz w:val="24"/>
          <w:szCs w:val="24"/>
        </w:rPr>
        <w:t>j</w:t>
      </w:r>
      <w:r w:rsidRPr="001B3D85">
        <w:rPr>
          <w:rFonts w:ascii="Times New Roman" w:eastAsia="Times New Roman" w:hAnsi="Times New Roman"/>
          <w:sz w:val="24"/>
          <w:szCs w:val="24"/>
        </w:rPr>
        <w:t>avni poziv za financiranje jednokratnih aktivnosti u kulturi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3D85">
        <w:rPr>
          <w:rFonts w:ascii="Times New Roman" w:eastAsia="Times New Roman" w:hAnsi="Times New Roman"/>
          <w:sz w:val="24"/>
          <w:szCs w:val="24"/>
        </w:rPr>
        <w:t>1</w:t>
      </w:r>
      <w:r w:rsidR="00B16537" w:rsidRPr="001B3D85">
        <w:rPr>
          <w:rFonts w:ascii="Times New Roman" w:eastAsia="Times New Roman" w:hAnsi="Times New Roman"/>
          <w:sz w:val="24"/>
          <w:szCs w:val="24"/>
        </w:rPr>
        <w:t>5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>)</w:t>
      </w:r>
    </w:p>
    <w:p w14:paraId="7F933FC8" w14:textId="3FE8E878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="00922B72" w:rsidRPr="001B3D85">
        <w:rPr>
          <w:rFonts w:ascii="Times New Roman" w:eastAsia="Times New Roman" w:hAnsi="Times New Roman"/>
          <w:sz w:val="24"/>
          <w:szCs w:val="24"/>
        </w:rPr>
        <w:t>p</w:t>
      </w:r>
      <w:r w:rsidRPr="001B3D85">
        <w:rPr>
          <w:rFonts w:ascii="Times New Roman" w:eastAsia="Times New Roman" w:hAnsi="Times New Roman"/>
          <w:sz w:val="24"/>
          <w:szCs w:val="24"/>
        </w:rPr>
        <w:t>rati propise iz djelokruga Odjela i predlaže rukovodećem službeniku poduzimanje odgovarajućih mjera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3D85">
        <w:rPr>
          <w:rFonts w:ascii="Times New Roman" w:eastAsia="Times New Roman" w:hAnsi="Times New Roman"/>
          <w:sz w:val="24"/>
          <w:szCs w:val="24"/>
        </w:rPr>
        <w:t>10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>)</w:t>
      </w:r>
    </w:p>
    <w:p w14:paraId="4F02C980" w14:textId="652B0CF2" w:rsidR="00CF5D2B" w:rsidRPr="001B3D85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3D85">
        <w:rPr>
          <w:rFonts w:ascii="Times New Roman" w:eastAsia="Times New Roman" w:hAnsi="Times New Roman"/>
          <w:sz w:val="24"/>
          <w:szCs w:val="24"/>
        </w:rPr>
        <w:t>-</w:t>
      </w:r>
      <w:r w:rsidR="00695307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="00515EEF" w:rsidRPr="001B3D85">
        <w:rPr>
          <w:rFonts w:ascii="Times New Roman" w:eastAsia="Times New Roman" w:hAnsi="Times New Roman"/>
          <w:sz w:val="24"/>
          <w:szCs w:val="24"/>
        </w:rPr>
        <w:tab/>
      </w:r>
      <w:r w:rsidR="00922B72" w:rsidRPr="001B3D85">
        <w:rPr>
          <w:rFonts w:ascii="Times New Roman" w:eastAsia="Times New Roman" w:hAnsi="Times New Roman"/>
          <w:sz w:val="24"/>
          <w:szCs w:val="24"/>
        </w:rPr>
        <w:t>o</w:t>
      </w:r>
      <w:r w:rsidRPr="001B3D85">
        <w:rPr>
          <w:rFonts w:ascii="Times New Roman" w:eastAsia="Times New Roman" w:hAnsi="Times New Roman"/>
          <w:sz w:val="24"/>
          <w:szCs w:val="24"/>
        </w:rPr>
        <w:t>bavlja i druge poslove po nalogu rukovodećeg službenika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(1</w:t>
      </w:r>
      <w:r w:rsidRPr="001B3D85">
        <w:rPr>
          <w:rFonts w:ascii="Times New Roman" w:eastAsia="Times New Roman" w:hAnsi="Times New Roman"/>
          <w:sz w:val="24"/>
          <w:szCs w:val="24"/>
        </w:rPr>
        <w:t>0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3D85">
        <w:rPr>
          <w:rFonts w:ascii="Times New Roman" w:eastAsia="Times New Roman" w:hAnsi="Times New Roman"/>
          <w:sz w:val="24"/>
          <w:szCs w:val="24"/>
        </w:rPr>
        <w:t>%</w:t>
      </w:r>
      <w:r w:rsidR="008E0BDB" w:rsidRPr="001B3D85">
        <w:rPr>
          <w:rFonts w:ascii="Times New Roman" w:eastAsia="Times New Roman" w:hAnsi="Times New Roman"/>
          <w:sz w:val="24"/>
          <w:szCs w:val="24"/>
        </w:rPr>
        <w:t>).</w:t>
      </w:r>
    </w:p>
    <w:p w14:paraId="306528B5" w14:textId="77777777" w:rsidR="00B66A96" w:rsidRDefault="00B66A96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2B0123" w14:textId="0B394DAA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</w:rPr>
        <w:t xml:space="preserve">OPIS RAZINE STANDARDNIH MJERILA </w:t>
      </w:r>
    </w:p>
    <w:p w14:paraId="57D77900" w14:textId="77777777" w:rsidR="00CF5D2B" w:rsidRPr="00066C41" w:rsidRDefault="00CF5D2B" w:rsidP="00066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49D450" w14:textId="4AA66A74" w:rsidR="00CF5D2B" w:rsidRPr="00066C41" w:rsidRDefault="00CF5D2B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>POTREBNO STRUČNO ZNANJE:</w:t>
      </w:r>
      <w:r w:rsidRPr="00066C41">
        <w:rPr>
          <w:rFonts w:ascii="Times New Roman" w:hAnsi="Times New Roman"/>
          <w:sz w:val="24"/>
          <w:szCs w:val="24"/>
        </w:rPr>
        <w:t xml:space="preserve"> </w:t>
      </w:r>
      <w:r w:rsidR="00430A8F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A94C7B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430A8F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st ili 7.1.sv HKO-a</w:t>
      </w:r>
      <w:r w:rsidR="00430A8F" w:rsidRPr="00066C41">
        <w:rPr>
          <w:rFonts w:ascii="Times New Roman" w:hAnsi="Times New Roman"/>
          <w:sz w:val="24"/>
          <w:szCs w:val="24"/>
        </w:rPr>
        <w:t xml:space="preserve"> 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iz područja društvenih z</w:t>
      </w:r>
      <w:r w:rsid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anosti, polje </w:t>
      </w:r>
      <w:r w:rsidRPr="00066C41">
        <w:rPr>
          <w:rFonts w:ascii="Times New Roman" w:hAnsi="Times New Roman"/>
          <w:sz w:val="24"/>
          <w:szCs w:val="24"/>
        </w:rPr>
        <w:t>ekonom</w:t>
      </w:r>
      <w:r w:rsidR="00FA0EE4">
        <w:rPr>
          <w:rFonts w:ascii="Times New Roman" w:hAnsi="Times New Roman"/>
          <w:sz w:val="24"/>
          <w:szCs w:val="24"/>
        </w:rPr>
        <w:t>ija</w:t>
      </w:r>
      <w:r w:rsidRPr="00066C41">
        <w:rPr>
          <w:rFonts w:ascii="Times New Roman" w:hAnsi="Times New Roman"/>
          <w:sz w:val="24"/>
          <w:szCs w:val="24"/>
          <w:lang w:eastAsia="hr-HR"/>
        </w:rPr>
        <w:t>, najmanje tri godine radnog iskustva na odgovarajućim poslovima, položen državni ispit II. razine i poznavanje rada na računalu.</w:t>
      </w:r>
    </w:p>
    <w:p w14:paraId="1DB4420E" w14:textId="77777777" w:rsidR="00515EEF" w:rsidRPr="00066C41" w:rsidRDefault="00515EEF" w:rsidP="00066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B62B657" w14:textId="5750016D" w:rsidR="00CF5D2B" w:rsidRPr="00066C41" w:rsidRDefault="00CF5D2B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SLOŽENOST POSLOVA: </w:t>
      </w:r>
      <w:r w:rsidRPr="00066C41">
        <w:rPr>
          <w:rFonts w:ascii="Times New Roman" w:hAnsi="Times New Roman"/>
          <w:sz w:val="24"/>
          <w:szCs w:val="24"/>
          <w:lang w:eastAsia="hr-HR"/>
        </w:rPr>
        <w:t>stupanj složenosti koji uključuje suradnju u izradi akata iz</w:t>
      </w:r>
      <w:r w:rsidRPr="00066C41">
        <w:rPr>
          <w:rFonts w:ascii="Times New Roman" w:hAnsi="Times New Roman"/>
          <w:sz w:val="24"/>
          <w:szCs w:val="24"/>
        </w:rPr>
        <w:t xml:space="preserve"> područja kulture</w:t>
      </w:r>
      <w:r w:rsidRPr="00066C41">
        <w:rPr>
          <w:rFonts w:ascii="Times New Roman" w:hAnsi="Times New Roman"/>
          <w:sz w:val="24"/>
          <w:szCs w:val="24"/>
          <w:lang w:eastAsia="hr-HR"/>
        </w:rPr>
        <w:t>, ali i drugih sastavnica društvenih djelatnosti</w:t>
      </w:r>
      <w:r w:rsidR="00695307" w:rsidRPr="00066C41">
        <w:rPr>
          <w:rFonts w:ascii="Times New Roman" w:hAnsi="Times New Roman"/>
          <w:sz w:val="24"/>
          <w:szCs w:val="24"/>
          <w:lang w:eastAsia="hr-HR"/>
        </w:rPr>
        <w:t>, r</w:t>
      </w:r>
      <w:r w:rsidRPr="00066C41">
        <w:rPr>
          <w:rFonts w:ascii="Times New Roman" w:hAnsi="Times New Roman"/>
          <w:sz w:val="24"/>
          <w:szCs w:val="24"/>
          <w:lang w:eastAsia="hr-HR"/>
        </w:rPr>
        <w:t>ješavanje složenih predmeta te rješavanje problema uz upute i nadzor rukovodećeg službenika.</w:t>
      </w:r>
    </w:p>
    <w:p w14:paraId="47B30C7C" w14:textId="77777777" w:rsidR="00515EEF" w:rsidRPr="00066C41" w:rsidRDefault="00515EEF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4F9E0B5" w14:textId="77777777" w:rsidR="00CF5D2B" w:rsidRPr="00066C41" w:rsidRDefault="00CF5D2B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SAMOSTALNOST U RADU: </w:t>
      </w:r>
      <w:r w:rsidRPr="00066C41">
        <w:rPr>
          <w:rFonts w:ascii="Times New Roman" w:hAnsi="Times New Roman"/>
          <w:sz w:val="24"/>
          <w:szCs w:val="24"/>
          <w:lang w:eastAsia="hr-HR"/>
        </w:rPr>
        <w:t>stupanj samostalnosti koji uključuje češći nadzor opće i specifične upute rukovodećeg službenika.</w:t>
      </w:r>
    </w:p>
    <w:p w14:paraId="0DF9C82D" w14:textId="77777777" w:rsidR="00515EEF" w:rsidRPr="00066C41" w:rsidRDefault="00515EEF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12E2AFE" w14:textId="5EF1CB5E" w:rsidR="00CF5D2B" w:rsidRPr="00066C41" w:rsidRDefault="00CF5D2B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STUPANJ SURADNJE S DRUGIM TIJELIMA I KOMUNIKACIJE SA STRANKAMA: </w:t>
      </w:r>
      <w:r w:rsidRPr="00066C41">
        <w:rPr>
          <w:rFonts w:ascii="Times New Roman" w:hAnsi="Times New Roman"/>
          <w:sz w:val="24"/>
          <w:szCs w:val="24"/>
          <w:lang w:eastAsia="hr-HR"/>
        </w:rPr>
        <w:t xml:space="preserve">stupanj stručne komunikacije koji uključuje svakodnevne kontakte sa strankama, zaposlenicima </w:t>
      </w:r>
      <w:r w:rsidRPr="00066C41">
        <w:rPr>
          <w:rFonts w:ascii="Times New Roman" w:hAnsi="Times New Roman"/>
          <w:sz w:val="24"/>
          <w:szCs w:val="24"/>
          <w:lang w:eastAsia="hr-HR"/>
        </w:rPr>
        <w:lastRenderedPageBreak/>
        <w:t>gradske uprave i drugim osobama u svrhu pružanja savjeta, prikupljanja i razmjene važnih informacija.</w:t>
      </w:r>
    </w:p>
    <w:p w14:paraId="6F8EB0E3" w14:textId="77777777" w:rsidR="00515EEF" w:rsidRPr="00066C41" w:rsidRDefault="00515EEF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6A021B4" w14:textId="35D719FB" w:rsidR="00170571" w:rsidRPr="00066C41" w:rsidRDefault="00CF5D2B" w:rsidP="00066C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STUPANJ ODGOVORNOSTI I UTJECAJ NA DONOŠENJE ODLUKA: </w:t>
      </w:r>
      <w:r w:rsidRPr="00066C41">
        <w:rPr>
          <w:rFonts w:ascii="Times New Roman" w:hAnsi="Times New Roman"/>
          <w:sz w:val="24"/>
          <w:szCs w:val="24"/>
          <w:lang w:eastAsia="hr-HR"/>
        </w:rPr>
        <w:t>stupanj odgovornosti</w:t>
      </w:r>
      <w:r w:rsidRPr="00066C4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Pr="00066C41">
        <w:rPr>
          <w:rFonts w:ascii="Times New Roman" w:hAnsi="Times New Roman"/>
          <w:sz w:val="24"/>
          <w:szCs w:val="24"/>
          <w:lang w:eastAsia="hr-HR"/>
        </w:rPr>
        <w:t>koji uključuje odgovornost za materijalne resurse s kojima službenik radi, pravilnu primjenu postupaka i metoda rada te provedbu pojedinačnih odluka.</w:t>
      </w:r>
    </w:p>
    <w:p w14:paraId="6818A118" w14:textId="77777777" w:rsidR="003034A1" w:rsidRDefault="003034A1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F2ACDEF" w14:textId="780E04E0" w:rsidR="001741B7" w:rsidRPr="00066C41" w:rsidRDefault="00FF6445" w:rsidP="00066C4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</w:t>
      </w:r>
      <w:r w:rsidR="00D65C9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="001741B7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1741B7"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NAZIV RADNOG MJESTA: </w:t>
      </w:r>
      <w:r w:rsidR="001741B7" w:rsidRPr="00066C4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VIŠI STRUČNI SURADNIK </w:t>
      </w:r>
    </w:p>
    <w:p w14:paraId="082B35A6" w14:textId="77777777" w:rsidR="001741B7" w:rsidRPr="00066C41" w:rsidRDefault="001741B7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B5E363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OSNOVNI PODACI O RADNOM MJESTU: </w:t>
      </w:r>
    </w:p>
    <w:p w14:paraId="68E1551B" w14:textId="77777777" w:rsidR="001741B7" w:rsidRPr="00066C41" w:rsidRDefault="001741B7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KATEGORIJA RADNOG MJESTA: II. KATEGORIJA </w:t>
      </w:r>
    </w:p>
    <w:p w14:paraId="278AEEA9" w14:textId="77777777" w:rsidR="001741B7" w:rsidRPr="00066C41" w:rsidRDefault="001741B7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POTKATEGORIJA RADNOG MJESTA: VIŠI STRUČNI SURADNIK </w:t>
      </w:r>
    </w:p>
    <w:p w14:paraId="17F29AEB" w14:textId="77777777" w:rsidR="001741B7" w:rsidRPr="00066C41" w:rsidRDefault="001741B7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KLASIFIKACIJSKI RANG: 6. </w:t>
      </w:r>
    </w:p>
    <w:p w14:paraId="512DF4D3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B16191E" w14:textId="3648494A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BROJ IZVRŠITELJA: </w:t>
      </w:r>
      <w:r w:rsidR="00430A8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 w:rsidRPr="00066C4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49CE8544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2B76B11" w14:textId="213EF877" w:rsidR="001741B7" w:rsidRPr="00066C41" w:rsidRDefault="001741B7" w:rsidP="00066C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OPIS POSLOVA RADNOG MJESTA:</w:t>
      </w:r>
    </w:p>
    <w:p w14:paraId="319357F9" w14:textId="5024F544" w:rsidR="001741B7" w:rsidRPr="001B3D85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DF6679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proučava i stručno obrađuje financijska pitanja iz područja</w:t>
      </w:r>
      <w:r w:rsidR="00B16700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nadležnosti Odjela</w:t>
      </w:r>
      <w:r w:rsidR="00DF6679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7CA2BB67" w14:textId="34E214D6" w:rsidR="001741B7" w:rsidRPr="001B3D85" w:rsidRDefault="001741B7" w:rsidP="00066C4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DF6679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sudjeluje u izradi projekata tuzemne i međunarodne suradnje u području</w:t>
      </w:r>
      <w:r w:rsidR="00B16700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 nadležnosti Odjela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(3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09FC575B" w14:textId="7BA58673" w:rsidR="001741B7" w:rsidRPr="001B3D85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surađuje s udrugama i korisnicima Programa javnih potreba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30AFF821" w14:textId="67F5CDB7" w:rsidR="001741B7" w:rsidRPr="001B3D85" w:rsidRDefault="001741B7" w:rsidP="00066C41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DF6679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obavlja poslove vezane uz financiranje proračunskih korisnika iz </w:t>
      </w:r>
      <w:r w:rsidR="00EF74C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područja u nadležnosti Odjela i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obradu zahtjeva proračunskih korisnika i ostalih korisnika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25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69CEDB0F" w14:textId="07CEA3B5" w:rsidR="001741B7" w:rsidRPr="001B3D85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DF6679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515EEF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obavlja druge poslove po nalogu rukovodećeg službenika 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%</w:t>
      </w:r>
      <w:r w:rsidR="008E0BDB" w:rsidRPr="001B3D8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).</w:t>
      </w:r>
    </w:p>
    <w:p w14:paraId="3FB6BCD2" w14:textId="77777777" w:rsidR="001741B7" w:rsidRPr="001B3D85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F10A704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</w:t>
      </w: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PIS RAZINE STANDARDNIH MJERILA </w:t>
      </w:r>
    </w:p>
    <w:p w14:paraId="7CE42C9A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8FFC37" w14:textId="7BDEABE4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POTREBNO STRUČNO ZNANJE: </w:t>
      </w:r>
      <w:r w:rsidR="002448DF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</w:t>
      </w:r>
      <w:r w:rsidR="00A94C7B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2448DF" w:rsidRPr="00FE6136">
        <w:rPr>
          <w:rFonts w:ascii="Times New Roman" w:eastAsia="Times New Roman" w:hAnsi="Times New Roman"/>
          <w:bCs/>
          <w:sz w:val="24"/>
          <w:szCs w:val="24"/>
          <w:lang w:eastAsia="hr-HR"/>
        </w:rPr>
        <w:t>st ili 7.1.sv HKO-a</w:t>
      </w:r>
      <w:r w:rsidR="00FA0EE4" w:rsidRP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 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područja društv</w:t>
      </w:r>
      <w:r w:rsid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>e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nih z</w:t>
      </w:r>
      <w:r w:rsidR="00FA0EE4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FA0EE4" w:rsidRPr="00743956">
        <w:rPr>
          <w:rFonts w:ascii="Times New Roman" w:eastAsia="Times New Roman" w:hAnsi="Times New Roman"/>
          <w:bCs/>
          <w:sz w:val="24"/>
          <w:szCs w:val="24"/>
          <w:lang w:eastAsia="hr-HR"/>
        </w:rPr>
        <w:t>anosti, polje</w:t>
      </w:r>
      <w:r w:rsidR="002448DF" w:rsidRPr="00066C41">
        <w:rPr>
          <w:rFonts w:ascii="Times New Roman" w:hAnsi="Times New Roman"/>
          <w:sz w:val="24"/>
          <w:szCs w:val="24"/>
        </w:rPr>
        <w:t xml:space="preserve"> </w:t>
      </w:r>
      <w:r w:rsidRPr="00066C41">
        <w:rPr>
          <w:rFonts w:ascii="Times New Roman" w:hAnsi="Times New Roman"/>
          <w:sz w:val="24"/>
          <w:szCs w:val="24"/>
        </w:rPr>
        <w:t>ekonom</w:t>
      </w:r>
      <w:r w:rsidR="00FA0EE4">
        <w:rPr>
          <w:rFonts w:ascii="Times New Roman" w:hAnsi="Times New Roman"/>
          <w:sz w:val="24"/>
          <w:szCs w:val="24"/>
        </w:rPr>
        <w:t>ija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, najmanje jedna godina radnog iskustva na odgovarajućim poslovima, položen državni ispit II. razine i poznavanje rada na računalu. </w:t>
      </w:r>
    </w:p>
    <w:p w14:paraId="26CBB5F4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1021A9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SLOŽENOST POSLOVA: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složenosti posla koji uključuje stalne složenije i stručne poslove unutar Odjela. </w:t>
      </w:r>
    </w:p>
    <w:p w14:paraId="35E8504C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5D4FD9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SAMOSTALNOST U RADU: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obavljanje poslova uz redoviti nadzor i upute rukovodećeg službenika. </w:t>
      </w:r>
    </w:p>
    <w:p w14:paraId="12CD0250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DE7FAB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STUPANJ SURADNJE S DRUGIM TIJELIMA I KOMUNIKACIJE SA STRANKAMA: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stručnih komunikacija koji uključuje komunikaciju unutar nižih unutarnjih ustrojstvenih jedinica te povremenu komunikaciju izvan Odjela u svrhu prikupljanja ili razmjene informacija. </w:t>
      </w:r>
    </w:p>
    <w:p w14:paraId="3BD49D56" w14:textId="77777777" w:rsidR="001741B7" w:rsidRPr="00066C41" w:rsidRDefault="001741B7" w:rsidP="00066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A4BA64" w14:textId="77777777" w:rsidR="001741B7" w:rsidRPr="00066C41" w:rsidRDefault="001741B7" w:rsidP="00066C41">
      <w:pPr>
        <w:pStyle w:val="Naslov8"/>
        <w:ind w:left="0"/>
        <w:rPr>
          <w:b w:val="0"/>
          <w:bCs w:val="0"/>
          <w:sz w:val="24"/>
          <w:szCs w:val="24"/>
          <w:lang w:val="hr-HR" w:eastAsia="hr-HR"/>
        </w:rPr>
      </w:pPr>
      <w:r w:rsidRPr="00066C41">
        <w:rPr>
          <w:sz w:val="24"/>
          <w:szCs w:val="24"/>
          <w:lang w:val="hr-HR" w:eastAsia="hr-HR"/>
        </w:rPr>
        <w:t xml:space="preserve">STUPANJ ODGOVORNOSTI I UTJECAJ NA DONOŠENJE ODLUKA: </w:t>
      </w:r>
      <w:r w:rsidRPr="00066C41">
        <w:rPr>
          <w:b w:val="0"/>
          <w:bCs w:val="0"/>
          <w:sz w:val="24"/>
          <w:szCs w:val="24"/>
          <w:lang w:val="hr-HR" w:eastAsia="hr-HR"/>
        </w:rPr>
        <w:t>stupanj odgovornosti koji uključuje odgovornost za materijalne resurse s kojima radi te pravilnu primjenu utvrđenih postupaka i metoda rada.</w:t>
      </w:r>
    </w:p>
    <w:p w14:paraId="22B6F415" w14:textId="77777777" w:rsidR="005F5C4D" w:rsidRPr="00066C41" w:rsidRDefault="005F5C4D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E466BC" w14:textId="77777777" w:rsidR="005443EC" w:rsidRDefault="005443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F063553" w14:textId="76257AC9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hAnsi="Times New Roman"/>
          <w:b/>
          <w:sz w:val="24"/>
          <w:szCs w:val="24"/>
        </w:rPr>
        <w:lastRenderedPageBreak/>
        <w:t>IV.</w:t>
      </w:r>
      <w:r w:rsidRPr="00066C41">
        <w:rPr>
          <w:rFonts w:ascii="Times New Roman" w:hAnsi="Times New Roman"/>
          <w:b/>
          <w:sz w:val="24"/>
          <w:szCs w:val="24"/>
        </w:rPr>
        <w:tab/>
        <w:t>OSTALA PITANJA OD ZNAČENJA ZA RAD ODJELA</w:t>
      </w:r>
    </w:p>
    <w:p w14:paraId="3C388BAB" w14:textId="77777777" w:rsidR="00C11B72" w:rsidRPr="00066C41" w:rsidRDefault="00C11B72" w:rsidP="00066C41">
      <w:pPr>
        <w:tabs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6052E2C8" w14:textId="6753236F" w:rsidR="00C11B72" w:rsidRPr="00066C41" w:rsidRDefault="00C11B72" w:rsidP="00066C41">
      <w:pPr>
        <w:tabs>
          <w:tab w:val="center" w:pos="453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Članak </w:t>
      </w:r>
      <w:r w:rsidR="008E0BDB"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8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.</w:t>
      </w:r>
    </w:p>
    <w:p w14:paraId="66D2ED51" w14:textId="77777777" w:rsidR="00C11B72" w:rsidRPr="00066C41" w:rsidRDefault="00C11B72" w:rsidP="00066C41">
      <w:pPr>
        <w:tabs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44E73463" w14:textId="65C7478E" w:rsidR="00C11B72" w:rsidRPr="00066C41" w:rsidRDefault="00C11B72" w:rsidP="00066C4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 xml:space="preserve">U obavljanju poslova i zadataka iz djelokruga Odjela, službenici i namještenici imaju prava, obveze i odgovornosti u skladu sa zakonom, općim aktima tijela Grada te ovim </w:t>
      </w:r>
      <w:r w:rsidR="0060578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P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ravilnikom.</w:t>
      </w:r>
    </w:p>
    <w:p w14:paraId="26038450" w14:textId="3BBAE93E" w:rsidR="00C11B72" w:rsidRPr="00066C41" w:rsidRDefault="00C11B72" w:rsidP="00F745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Članak </w:t>
      </w:r>
      <w:r w:rsidR="008E0BDB"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9</w:t>
      </w:r>
      <w:r w:rsidRPr="00066C41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.</w:t>
      </w:r>
    </w:p>
    <w:p w14:paraId="6FF7BC83" w14:textId="77777777" w:rsidR="00C11B72" w:rsidRPr="00066C41" w:rsidRDefault="00C11B72" w:rsidP="00066C4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</w:p>
    <w:p w14:paraId="2E753754" w14:textId="28FA4496" w:rsidR="00EF4631" w:rsidRPr="00FE6136" w:rsidRDefault="00EF4631" w:rsidP="00EF46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Osim lakih povreda službene dužnosti propisanih zakonom, lake povrede službene dužnosti su:</w:t>
      </w:r>
    </w:p>
    <w:p w14:paraId="61D85D6B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hAnsi="Times New Roman"/>
          <w:sz w:val="24"/>
          <w:szCs w:val="24"/>
        </w:rPr>
        <w:t>bez opravdanog razloga neizvršavanje naloga i naputaka za rad koje pročelniku daje gradonačelnik i zamjenik gradonačelnika odnosno službenicima i namještenicima pročelnik upravnog odjela</w:t>
      </w:r>
      <w:r w:rsidRPr="00FE6136">
        <w:rPr>
          <w:rFonts w:ascii="Times New Roman" w:eastAsia="Times New Roman" w:hAnsi="Times New Roman"/>
          <w:sz w:val="24"/>
          <w:szCs w:val="24"/>
        </w:rPr>
        <w:t>, kao i neizvršavanje naloga bez opravdanog razloga u zadanom roku</w:t>
      </w:r>
    </w:p>
    <w:p w14:paraId="4484ABC9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nedolično ponašanje prema čelniku tijela, nadređenom i drugim službenicima i namještenicima</w:t>
      </w:r>
    </w:p>
    <w:p w14:paraId="30BF16A9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nekorektan odnos prema drugim službenicima i namještenicima</w:t>
      </w:r>
    </w:p>
    <w:p w14:paraId="2DD526AA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nesavjesno, neodgovorno i nemarno obavljanje povjerenih poslova</w:t>
      </w:r>
    </w:p>
    <w:p w14:paraId="6539165B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odbijanje pružanja stručne pomoći nadređenog službenika drugim, posebno novoprimljenim službenicima i namještenicima</w:t>
      </w:r>
    </w:p>
    <w:p w14:paraId="5A1B8FA7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iznošenje neistina o drugim zaposlenicima koje mogu štetiti ugledu i dostojanstvu zaposlenika ili ugledu gradske uprave</w:t>
      </w:r>
    </w:p>
    <w:p w14:paraId="6E62D767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neracionalno korištenje telefona, interneta i drugih povjerenih sredstava rada</w:t>
      </w:r>
    </w:p>
    <w:p w14:paraId="60EE6D2C" w14:textId="77777777" w:rsidR="00EF4631" w:rsidRPr="00FE6136" w:rsidRDefault="00EF4631" w:rsidP="00EF4631">
      <w:pPr>
        <w:numPr>
          <w:ilvl w:val="0"/>
          <w:numId w:val="37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E6136">
        <w:rPr>
          <w:rFonts w:ascii="Times New Roman" w:hAnsi="Times New Roman"/>
          <w:sz w:val="24"/>
          <w:szCs w:val="24"/>
        </w:rPr>
        <w:t>utvrđena razina alkohola u krvi viša od 0,0 g/kg odnosno više od 0,0 miligrama u litri izdahnutog zraka za vrijeme radnog vremena</w:t>
      </w:r>
    </w:p>
    <w:p w14:paraId="35DF1A69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odbijanje podvrgavanja službenika i namještenika alkotestu za vrijeme radnog vremena</w:t>
      </w:r>
    </w:p>
    <w:p w14:paraId="4B04F76D" w14:textId="77777777" w:rsidR="00EF4631" w:rsidRPr="00FE6136" w:rsidRDefault="00EF4631" w:rsidP="00EF4631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FE6136">
        <w:rPr>
          <w:rFonts w:ascii="Times New Roman" w:eastAsia="Times New Roman" w:hAnsi="Times New Roman"/>
          <w:sz w:val="24"/>
          <w:szCs w:val="24"/>
        </w:rPr>
        <w:t>pušenje, odnosno upotreba duhanskih proizvoda u službenim prostorijama gradske uprave.</w:t>
      </w:r>
    </w:p>
    <w:p w14:paraId="1894DCCD" w14:textId="77777777" w:rsidR="00EF4631" w:rsidRPr="00FE6136" w:rsidRDefault="00EF4631" w:rsidP="00EF4631">
      <w:pPr>
        <w:pStyle w:val="Odlomakpopisa"/>
        <w:ind w:left="0" w:firstLine="708"/>
        <w:contextualSpacing w:val="0"/>
        <w:jc w:val="both"/>
      </w:pPr>
      <w:r w:rsidRPr="00FE6136">
        <w:t xml:space="preserve">Lake povrede službene dužnosti iz prethodnog stavka, točke 4., odnose se na osobito blage slučajeve djela koja sadržavaju obilježja nekih od teških povreda službene dužnosti propisanih u članku 45. Zakona o službenicima i namještenicima u lokalnoj i područnoj (regionalnoj) samoupravi („Narodne novine“ br. 86/08, 61/11, 4/18, 112/19 i 17/25), ako osoba ovlaštena za pokretanje postupka zbog teške povrede službene dužnosti procjeni da nije svrhovito pokretati postupak zbog teške povrede službene dužnosti. </w:t>
      </w:r>
    </w:p>
    <w:p w14:paraId="16C69034" w14:textId="77777777" w:rsidR="00515EEF" w:rsidRPr="00066C41" w:rsidRDefault="00515EEF" w:rsidP="00CB27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2E175E" w14:textId="44C00D2F" w:rsidR="00C11B72" w:rsidRPr="00066C41" w:rsidRDefault="00C11B72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8E0BDB" w:rsidRPr="00066C41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743387C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BAC36B" w14:textId="77777777" w:rsidR="007610E4" w:rsidRPr="00FE6136" w:rsidRDefault="007610E4" w:rsidP="007610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6136">
        <w:rPr>
          <w:rFonts w:ascii="Times New Roman" w:eastAsia="Times New Roman" w:hAnsi="Times New Roman"/>
          <w:sz w:val="24"/>
          <w:szCs w:val="24"/>
          <w:lang w:eastAsia="hr-HR"/>
        </w:rPr>
        <w:t>Službenici i namještenici Upravnog odjela obvezni su tajne podatke, koji su kao takvi utvrđeni zakonom ili drugim propisom ili općim aktom, za koje su saznali obavljajući poslove i zadatke njihovog radnog mjesta ili ako su na bilo koji način u vezi s radom u Gradu Osijeku došli u kontakt s istim, čuvati na način propisan zakonom odnosno ne smiju ih priopćavati niti učiniti dostupnim neovlaštenim osobama.</w:t>
      </w:r>
    </w:p>
    <w:p w14:paraId="45DA0B86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F8F875" w14:textId="748A2E50" w:rsidR="00C11B72" w:rsidRPr="00066C41" w:rsidRDefault="00C11B72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8E0BDB" w:rsidRPr="00066C4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6260861B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059F57" w14:textId="78E335C2" w:rsidR="00C11B72" w:rsidRPr="00066C41" w:rsidRDefault="00C11B72" w:rsidP="00066C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U upravnom postupku postupa službenik u čijem </w:t>
      </w:r>
      <w:r w:rsidR="00B320DF"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je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opisu poslova vođenje tog postupka ili rješavanje o upravnim stvarima.</w:t>
      </w:r>
    </w:p>
    <w:p w14:paraId="6EBE84CD" w14:textId="77777777" w:rsidR="00C11B72" w:rsidRPr="00066C41" w:rsidRDefault="00C11B72" w:rsidP="00066C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Službenik koji je ovlašten za rješavanje u upravnim stvarima ovlašten je i za vođenje postupka koji prethodi rješavanju upravne stvari.</w:t>
      </w:r>
    </w:p>
    <w:p w14:paraId="09F5AD8D" w14:textId="7D4FDEEA" w:rsidR="00C11B72" w:rsidRPr="00066C41" w:rsidRDefault="00C11B72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Članak 1</w:t>
      </w:r>
      <w:r w:rsidR="008E0BDB" w:rsidRPr="00066C4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10FC0A8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5EBCFB" w14:textId="77777777" w:rsidR="00C11B72" w:rsidRPr="00066C41" w:rsidRDefault="00C11B72" w:rsidP="00066C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Pročelnik Odjela dužan je obavljanje poslova i zadataka iz djelokruga Odjela organizirati na način koji osigurava efikasno i racionalno ostvarivanje cilja i svrhe zbog kojih je Odjel osnovan.</w:t>
      </w:r>
    </w:p>
    <w:p w14:paraId="28233F96" w14:textId="77777777" w:rsidR="00515EEF" w:rsidRPr="00066C41" w:rsidRDefault="00515EEF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E6D8E8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Pr="00066C4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PRIJELAZNE I ZAVRŠNE ODREDBE</w:t>
      </w:r>
    </w:p>
    <w:p w14:paraId="201C13E0" w14:textId="77777777" w:rsidR="00C11B72" w:rsidRPr="00066C41" w:rsidRDefault="00C11B72" w:rsidP="00066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338D0" w14:textId="6D66B1F5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3F2943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7817657E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9D7C33" w14:textId="0B89C968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6C41">
        <w:rPr>
          <w:rFonts w:ascii="Times New Roman" w:hAnsi="Times New Roman"/>
          <w:sz w:val="24"/>
          <w:szCs w:val="24"/>
        </w:rPr>
        <w:t xml:space="preserve">Službenici i namještenici zatečeni u radu Odjela na dan stupanja na snagu ovog </w:t>
      </w:r>
      <w:r w:rsidR="0060578B">
        <w:rPr>
          <w:rFonts w:ascii="Times New Roman" w:hAnsi="Times New Roman"/>
          <w:sz w:val="24"/>
          <w:szCs w:val="24"/>
        </w:rPr>
        <w:t>P</w:t>
      </w:r>
      <w:r w:rsidRPr="00066C41">
        <w:rPr>
          <w:rFonts w:ascii="Times New Roman" w:hAnsi="Times New Roman"/>
          <w:sz w:val="24"/>
          <w:szCs w:val="24"/>
        </w:rPr>
        <w:t>ravilnika nastavljaju raditi na svojim dosadašnjim radnim mjestima te zadržavaju plaću i druga prava prema dotadašnjim rješenjima.</w:t>
      </w:r>
    </w:p>
    <w:p w14:paraId="18B279E3" w14:textId="77777777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66C41">
        <w:rPr>
          <w:rFonts w:ascii="Times New Roman" w:hAnsi="Times New Roman"/>
          <w:sz w:val="24"/>
          <w:szCs w:val="24"/>
        </w:rPr>
        <w:tab/>
      </w:r>
      <w:r w:rsidRPr="00066C41">
        <w:rPr>
          <w:rFonts w:ascii="Times New Roman" w:hAnsi="Times New Roman"/>
          <w:iCs/>
          <w:sz w:val="24"/>
          <w:szCs w:val="24"/>
        </w:rPr>
        <w:t>Rješenje o rasporedu na radno mjesto odnosno rješenje o stavljanju na raspolaganje, sukladno odredbama zakona i pravilnika, donosi se u roku od dva mjeseca od stupanja na snagu ovoga pravilnika o unutarnjem redu.</w:t>
      </w:r>
    </w:p>
    <w:p w14:paraId="3F3A8DB1" w14:textId="77777777" w:rsidR="00515EEF" w:rsidRPr="00066C41" w:rsidRDefault="00515EEF" w:rsidP="00CB27E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C996BB" w14:textId="212C478E" w:rsidR="00C11B72" w:rsidRPr="00066C41" w:rsidRDefault="00C11B72" w:rsidP="00066C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3F2943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BA872D3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17F74B" w14:textId="61B2FB34" w:rsidR="004D37A9" w:rsidRPr="00066C41" w:rsidRDefault="00C11B72" w:rsidP="00066C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Stupanjem na snagu ovog </w:t>
      </w:r>
      <w:r w:rsidR="00572A04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ravilnika prestaje važiti Pravilnik o unutarnjem redu Upravnog odjela za društvene djelatnosti </w:t>
      </w:r>
      <w:r w:rsidRPr="00066C41">
        <w:rPr>
          <w:rFonts w:ascii="Times New Roman" w:hAnsi="Times New Roman"/>
          <w:sz w:val="24"/>
          <w:szCs w:val="24"/>
        </w:rPr>
        <w:t>(Službeni glasnik Grada Osijeka br.</w:t>
      </w:r>
      <w:r w:rsidR="008D44D0">
        <w:rPr>
          <w:rFonts w:ascii="Times New Roman" w:hAnsi="Times New Roman"/>
          <w:sz w:val="24"/>
          <w:szCs w:val="24"/>
        </w:rPr>
        <w:t xml:space="preserve"> </w:t>
      </w:r>
      <w:r w:rsidR="001B5D1E">
        <w:rPr>
          <w:rFonts w:ascii="Times New Roman" w:hAnsi="Times New Roman"/>
          <w:sz w:val="24"/>
          <w:szCs w:val="24"/>
        </w:rPr>
        <w:t>8A</w:t>
      </w:r>
      <w:r w:rsidR="008D44D0">
        <w:rPr>
          <w:rFonts w:ascii="Times New Roman" w:hAnsi="Times New Roman"/>
          <w:sz w:val="24"/>
          <w:szCs w:val="24"/>
        </w:rPr>
        <w:t>/24</w:t>
      </w:r>
      <w:r w:rsidR="001B5D1E">
        <w:rPr>
          <w:rFonts w:ascii="Times New Roman" w:hAnsi="Times New Roman"/>
          <w:sz w:val="24"/>
          <w:szCs w:val="24"/>
        </w:rPr>
        <w:t xml:space="preserve"> i 18/24</w:t>
      </w:r>
      <w:r w:rsidR="004D37A9" w:rsidRPr="00066C41">
        <w:rPr>
          <w:rFonts w:ascii="Times New Roman" w:hAnsi="Times New Roman"/>
          <w:sz w:val="24"/>
          <w:szCs w:val="24"/>
        </w:rPr>
        <w:t>).</w:t>
      </w:r>
    </w:p>
    <w:p w14:paraId="1EF776B9" w14:textId="77777777" w:rsidR="00B66A96" w:rsidRDefault="00B66A96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B2A951" w14:textId="3C220893" w:rsidR="00C11B72" w:rsidRPr="00066C41" w:rsidRDefault="00C11B72" w:rsidP="00066C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3F294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31657ED" w14:textId="77777777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37EE39" w14:textId="37E7D82B" w:rsidR="00C11B72" w:rsidRPr="00066C41" w:rsidRDefault="00C11B72" w:rsidP="00066C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Ovaj </w:t>
      </w:r>
      <w:r w:rsidR="00FA0EE4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 xml:space="preserve">ravilnik stupa na snagu </w:t>
      </w:r>
      <w:r w:rsidR="00DB60A4">
        <w:rPr>
          <w:rFonts w:ascii="Times New Roman" w:eastAsia="Times New Roman" w:hAnsi="Times New Roman"/>
          <w:sz w:val="24"/>
          <w:szCs w:val="24"/>
          <w:lang w:eastAsia="hr-HR"/>
        </w:rPr>
        <w:t xml:space="preserve">prvog 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dana od dana objave u Službenom glasniku Grada Osijeka.</w:t>
      </w:r>
    </w:p>
    <w:p w14:paraId="6F4A296A" w14:textId="77777777" w:rsidR="003F2943" w:rsidRPr="00066C41" w:rsidRDefault="003F2943" w:rsidP="00CB2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4B0AF2" w14:textId="3D0EA3A4" w:rsidR="00C11B72" w:rsidRPr="00066C41" w:rsidRDefault="00C11B72" w:rsidP="00066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KLASA: 024-03/2</w:t>
      </w:r>
      <w:r w:rsidR="00DB60A4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066C41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DB056C">
        <w:rPr>
          <w:rFonts w:ascii="Times New Roman" w:eastAsia="Times New Roman" w:hAnsi="Times New Roman"/>
          <w:sz w:val="24"/>
          <w:szCs w:val="24"/>
          <w:lang w:eastAsia="hr-HR"/>
        </w:rPr>
        <w:t>23</w:t>
      </w:r>
    </w:p>
    <w:p w14:paraId="40006197" w14:textId="460B0794" w:rsidR="0060578B" w:rsidRPr="00E7644E" w:rsidRDefault="0060578B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>URBROJ: 2158-1-02-2</w:t>
      </w:r>
      <w:r>
        <w:rPr>
          <w:rFonts w:ascii="Times New Roman" w:hAnsi="Times New Roman"/>
          <w:sz w:val="24"/>
          <w:szCs w:val="24"/>
          <w:lang w:eastAsia="ko-KR"/>
        </w:rPr>
        <w:t>6</w:t>
      </w:r>
      <w:r w:rsidRPr="00E7644E">
        <w:rPr>
          <w:rFonts w:ascii="Times New Roman" w:hAnsi="Times New Roman"/>
          <w:sz w:val="24"/>
          <w:szCs w:val="24"/>
          <w:lang w:eastAsia="ko-KR"/>
        </w:rPr>
        <w:t>-</w:t>
      </w:r>
      <w:r w:rsidR="00B715DA">
        <w:rPr>
          <w:rFonts w:ascii="Times New Roman" w:hAnsi="Times New Roman"/>
          <w:sz w:val="24"/>
          <w:szCs w:val="24"/>
          <w:lang w:eastAsia="ko-KR"/>
        </w:rPr>
        <w:t>4</w:t>
      </w:r>
    </w:p>
    <w:p w14:paraId="69ACAA48" w14:textId="1CE1A559" w:rsidR="0060578B" w:rsidRPr="00E7644E" w:rsidRDefault="0060578B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 xml:space="preserve">Osijek, </w:t>
      </w:r>
      <w:r w:rsidR="00B715DA">
        <w:rPr>
          <w:rFonts w:ascii="Times New Roman" w:hAnsi="Times New Roman"/>
          <w:sz w:val="24"/>
          <w:szCs w:val="24"/>
          <w:lang w:eastAsia="ko-KR"/>
        </w:rPr>
        <w:t xml:space="preserve">19. </w:t>
      </w:r>
      <w:r>
        <w:rPr>
          <w:rFonts w:ascii="Times New Roman" w:hAnsi="Times New Roman"/>
          <w:sz w:val="24"/>
          <w:szCs w:val="24"/>
          <w:lang w:eastAsia="ko-KR"/>
        </w:rPr>
        <w:t>siječnja</w:t>
      </w:r>
      <w:r w:rsidRPr="00E7644E">
        <w:rPr>
          <w:rFonts w:ascii="Times New Roman" w:hAnsi="Times New Roman"/>
          <w:sz w:val="24"/>
          <w:szCs w:val="24"/>
          <w:lang w:eastAsia="ko-KR"/>
        </w:rPr>
        <w:t xml:space="preserve"> 202</w:t>
      </w:r>
      <w:r>
        <w:rPr>
          <w:rFonts w:ascii="Times New Roman" w:hAnsi="Times New Roman"/>
          <w:sz w:val="24"/>
          <w:szCs w:val="24"/>
          <w:lang w:eastAsia="ko-KR"/>
        </w:rPr>
        <w:t>6</w:t>
      </w:r>
      <w:r w:rsidRPr="00E7644E">
        <w:rPr>
          <w:rFonts w:ascii="Times New Roman" w:hAnsi="Times New Roman"/>
          <w:sz w:val="24"/>
          <w:szCs w:val="24"/>
          <w:lang w:eastAsia="ko-KR"/>
        </w:rPr>
        <w:t>.</w:t>
      </w:r>
    </w:p>
    <w:p w14:paraId="200D707D" w14:textId="77777777" w:rsidR="0060578B" w:rsidRPr="00E7644E" w:rsidRDefault="0060578B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14:paraId="3EA12734" w14:textId="77777777" w:rsidR="0060578B" w:rsidRPr="00E7644E" w:rsidRDefault="0060578B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ab/>
        <w:t>GRADONAČELNIK</w:t>
      </w:r>
    </w:p>
    <w:p w14:paraId="41084DF8" w14:textId="730D56EE" w:rsidR="0060578B" w:rsidRPr="00E7644E" w:rsidRDefault="0060578B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ab/>
        <w:t>Ivan Radić, mag. oec.</w:t>
      </w:r>
      <w:r w:rsidR="00914224">
        <w:rPr>
          <w:rFonts w:ascii="Times New Roman" w:hAnsi="Times New Roman"/>
          <w:sz w:val="24"/>
          <w:szCs w:val="24"/>
          <w:lang w:eastAsia="ko-KR"/>
        </w:rPr>
        <w:t>, v. r.</w:t>
      </w:r>
    </w:p>
    <w:p w14:paraId="161EB9D9" w14:textId="7E92B9ED" w:rsidR="002B3F87" w:rsidRPr="00066C41" w:rsidRDefault="002B3F87" w:rsidP="00066C41">
      <w:pPr>
        <w:tabs>
          <w:tab w:val="center" w:pos="7371"/>
        </w:tabs>
        <w:spacing w:after="0" w:line="240" w:lineRule="auto"/>
        <w:jc w:val="both"/>
      </w:pPr>
    </w:p>
    <w:sectPr w:rsidR="002B3F87" w:rsidRPr="00066C41" w:rsidSect="00824DE4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B385" w14:textId="77777777" w:rsidR="00CA3712" w:rsidRDefault="00CA3712" w:rsidP="00C11B72">
      <w:pPr>
        <w:spacing w:after="0" w:line="240" w:lineRule="auto"/>
      </w:pPr>
      <w:r>
        <w:separator/>
      </w:r>
    </w:p>
  </w:endnote>
  <w:endnote w:type="continuationSeparator" w:id="0">
    <w:p w14:paraId="7EF47A59" w14:textId="77777777" w:rsidR="00CA3712" w:rsidRDefault="00CA3712" w:rsidP="00C1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C825" w14:textId="77777777" w:rsidR="00CA3712" w:rsidRDefault="00CA3712" w:rsidP="00C11B72">
      <w:pPr>
        <w:spacing w:after="0" w:line="240" w:lineRule="auto"/>
      </w:pPr>
      <w:r>
        <w:separator/>
      </w:r>
    </w:p>
  </w:footnote>
  <w:footnote w:type="continuationSeparator" w:id="0">
    <w:p w14:paraId="69031CE7" w14:textId="77777777" w:rsidR="00CA3712" w:rsidRDefault="00CA3712" w:rsidP="00C1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CCB9" w14:textId="77777777" w:rsidR="005443EC" w:rsidRPr="005443EC" w:rsidRDefault="005443EC" w:rsidP="005443EC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/>
        <w:kern w:val="2"/>
        <w:sz w:val="24"/>
        <w:szCs w:val="24"/>
        <w14:ligatures w14:val="standardContextual"/>
      </w:rPr>
    </w:pPr>
    <w:r w:rsidRPr="005443EC">
      <w:rPr>
        <w:rFonts w:ascii="Times New Roman" w:hAnsi="Times New Roman"/>
        <w:kern w:val="2"/>
        <w:sz w:val="24"/>
        <w:szCs w:val="24"/>
        <w14:ligatures w14:val="standardContextual"/>
      </w:rPr>
      <w:t>Službeni glasnik Grada Osijeka br. 2 od 21. siječnja 2026.</w:t>
    </w:r>
  </w:p>
  <w:p w14:paraId="09A76B8D" w14:textId="77777777" w:rsidR="005443EC" w:rsidRDefault="005443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565B72"/>
    <w:lvl w:ilvl="0">
      <w:numFmt w:val="bullet"/>
      <w:lvlText w:val="*"/>
      <w:lvlJc w:val="left"/>
    </w:lvl>
  </w:abstractNum>
  <w:abstractNum w:abstractNumId="1" w15:restartNumberingAfterBreak="0">
    <w:nsid w:val="00000009"/>
    <w:multiLevelType w:val="multilevel"/>
    <w:tmpl w:val="67B0667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BB7497"/>
    <w:multiLevelType w:val="hybridMultilevel"/>
    <w:tmpl w:val="8E3E8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B39A8"/>
    <w:multiLevelType w:val="hybridMultilevel"/>
    <w:tmpl w:val="48B0D7BE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C56"/>
    <w:multiLevelType w:val="hybridMultilevel"/>
    <w:tmpl w:val="B1E65DA2"/>
    <w:lvl w:ilvl="0" w:tplc="A2CC14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D6315"/>
    <w:multiLevelType w:val="hybridMultilevel"/>
    <w:tmpl w:val="CF00D652"/>
    <w:lvl w:ilvl="0" w:tplc="22BC09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E10D8"/>
    <w:multiLevelType w:val="hybridMultilevel"/>
    <w:tmpl w:val="15B4ED6A"/>
    <w:lvl w:ilvl="0" w:tplc="23F610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59D66D6"/>
    <w:multiLevelType w:val="hybridMultilevel"/>
    <w:tmpl w:val="6EFC4458"/>
    <w:lvl w:ilvl="0" w:tplc="8A4648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C7"/>
    <w:multiLevelType w:val="hybridMultilevel"/>
    <w:tmpl w:val="D5B4F98A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94B40"/>
    <w:multiLevelType w:val="hybridMultilevel"/>
    <w:tmpl w:val="EBB4E2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3F2E"/>
    <w:multiLevelType w:val="hybridMultilevel"/>
    <w:tmpl w:val="16727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91911"/>
    <w:multiLevelType w:val="hybridMultilevel"/>
    <w:tmpl w:val="FF1A5004"/>
    <w:lvl w:ilvl="0" w:tplc="B44431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4F266F"/>
    <w:multiLevelType w:val="hybridMultilevel"/>
    <w:tmpl w:val="25CECD36"/>
    <w:lvl w:ilvl="0" w:tplc="B658F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2170"/>
    <w:multiLevelType w:val="hybridMultilevel"/>
    <w:tmpl w:val="0AC4734C"/>
    <w:lvl w:ilvl="0" w:tplc="F2844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D7042"/>
    <w:multiLevelType w:val="hybridMultilevel"/>
    <w:tmpl w:val="9E84A5F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B270AA"/>
    <w:multiLevelType w:val="hybridMultilevel"/>
    <w:tmpl w:val="4C748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4102A"/>
    <w:multiLevelType w:val="hybridMultilevel"/>
    <w:tmpl w:val="BAC0D5C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A7E5E"/>
    <w:multiLevelType w:val="hybridMultilevel"/>
    <w:tmpl w:val="5BAEA650"/>
    <w:lvl w:ilvl="0" w:tplc="B6009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F77048"/>
    <w:multiLevelType w:val="hybridMultilevel"/>
    <w:tmpl w:val="5930EFEC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01EEC"/>
    <w:multiLevelType w:val="hybridMultilevel"/>
    <w:tmpl w:val="2C5C3CFA"/>
    <w:lvl w:ilvl="0" w:tplc="989E81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9FF"/>
    <w:multiLevelType w:val="hybridMultilevel"/>
    <w:tmpl w:val="1CE26B3E"/>
    <w:lvl w:ilvl="0" w:tplc="9A0AE2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02ED5"/>
    <w:multiLevelType w:val="hybridMultilevel"/>
    <w:tmpl w:val="0316D3B2"/>
    <w:lvl w:ilvl="0" w:tplc="40E897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3CD201F"/>
    <w:multiLevelType w:val="hybridMultilevel"/>
    <w:tmpl w:val="D9BA53C4"/>
    <w:lvl w:ilvl="0" w:tplc="081691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853F8"/>
    <w:multiLevelType w:val="multilevel"/>
    <w:tmpl w:val="1CDA5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28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D4520"/>
    <w:multiLevelType w:val="hybridMultilevel"/>
    <w:tmpl w:val="209C544A"/>
    <w:lvl w:ilvl="0" w:tplc="D6C60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E4998"/>
    <w:multiLevelType w:val="hybridMultilevel"/>
    <w:tmpl w:val="8ADCC544"/>
    <w:lvl w:ilvl="0" w:tplc="8F80AF6E">
      <w:start w:val="1"/>
      <w:numFmt w:val="decimal"/>
      <w:lvlText w:val="%1."/>
      <w:lvlJc w:val="left"/>
      <w:pPr>
        <w:ind w:left="802" w:hanging="660"/>
      </w:pPr>
      <w:rPr>
        <w:rFonts w:hint="default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1" w15:restartNumberingAfterBreak="0">
    <w:nsid w:val="6FD76651"/>
    <w:multiLevelType w:val="hybridMultilevel"/>
    <w:tmpl w:val="09CC1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C3AB5"/>
    <w:multiLevelType w:val="hybridMultilevel"/>
    <w:tmpl w:val="BFCCAAF4"/>
    <w:lvl w:ilvl="0" w:tplc="B4EC4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F1B77A7"/>
    <w:multiLevelType w:val="hybridMultilevel"/>
    <w:tmpl w:val="4C748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37C9E"/>
    <w:multiLevelType w:val="hybridMultilevel"/>
    <w:tmpl w:val="74660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13100">
    <w:abstractNumId w:val="35"/>
  </w:num>
  <w:num w:numId="2" w16cid:durableId="1453357559">
    <w:abstractNumId w:val="22"/>
  </w:num>
  <w:num w:numId="3" w16cid:durableId="978992306">
    <w:abstractNumId w:val="21"/>
  </w:num>
  <w:num w:numId="4" w16cid:durableId="753865969">
    <w:abstractNumId w:val="10"/>
  </w:num>
  <w:num w:numId="5" w16cid:durableId="383454239">
    <w:abstractNumId w:val="7"/>
  </w:num>
  <w:num w:numId="6" w16cid:durableId="838934058">
    <w:abstractNumId w:val="14"/>
  </w:num>
  <w:num w:numId="7" w16cid:durableId="16036102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911510">
    <w:abstractNumId w:val="17"/>
  </w:num>
  <w:num w:numId="9" w16cid:durableId="254360483">
    <w:abstractNumId w:val="24"/>
  </w:num>
  <w:num w:numId="10" w16cid:durableId="759108536">
    <w:abstractNumId w:val="29"/>
  </w:num>
  <w:num w:numId="11" w16cid:durableId="658726760">
    <w:abstractNumId w:val="32"/>
  </w:num>
  <w:num w:numId="12" w16cid:durableId="1871719316">
    <w:abstractNumId w:val="6"/>
  </w:num>
  <w:num w:numId="13" w16cid:durableId="2104760220">
    <w:abstractNumId w:val="33"/>
  </w:num>
  <w:num w:numId="14" w16cid:durableId="1841964269">
    <w:abstractNumId w:val="28"/>
  </w:num>
  <w:num w:numId="15" w16cid:durableId="1278829427">
    <w:abstractNumId w:val="30"/>
  </w:num>
  <w:num w:numId="16" w16cid:durableId="80492148">
    <w:abstractNumId w:val="23"/>
  </w:num>
  <w:num w:numId="17" w16cid:durableId="905842211">
    <w:abstractNumId w:val="5"/>
  </w:num>
  <w:num w:numId="18" w16cid:durableId="395468792">
    <w:abstractNumId w:val="11"/>
  </w:num>
  <w:num w:numId="19" w16cid:durableId="1899658660">
    <w:abstractNumId w:val="3"/>
  </w:num>
  <w:num w:numId="20" w16cid:durableId="1153839053">
    <w:abstractNumId w:val="19"/>
  </w:num>
  <w:num w:numId="21" w16cid:durableId="15742772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22" w16cid:durableId="1134328012">
    <w:abstractNumId w:val="12"/>
  </w:num>
  <w:num w:numId="23" w16cid:durableId="2035685691">
    <w:abstractNumId w:val="34"/>
  </w:num>
  <w:num w:numId="24" w16cid:durableId="390809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3142309">
    <w:abstractNumId w:val="15"/>
  </w:num>
  <w:num w:numId="26" w16cid:durableId="324482130">
    <w:abstractNumId w:val="8"/>
  </w:num>
  <w:num w:numId="27" w16cid:durableId="1684697994">
    <w:abstractNumId w:val="9"/>
  </w:num>
  <w:num w:numId="28" w16cid:durableId="1258059428">
    <w:abstractNumId w:val="25"/>
  </w:num>
  <w:num w:numId="29" w16cid:durableId="1353605378">
    <w:abstractNumId w:val="2"/>
  </w:num>
  <w:num w:numId="30" w16cid:durableId="1653558625">
    <w:abstractNumId w:val="18"/>
  </w:num>
  <w:num w:numId="31" w16cid:durableId="1127971993">
    <w:abstractNumId w:val="13"/>
  </w:num>
  <w:num w:numId="32" w16cid:durableId="1051265647">
    <w:abstractNumId w:val="27"/>
  </w:num>
  <w:num w:numId="33" w16cid:durableId="2092700463">
    <w:abstractNumId w:val="1"/>
  </w:num>
  <w:num w:numId="34" w16cid:durableId="209851391">
    <w:abstractNumId w:val="16"/>
  </w:num>
  <w:num w:numId="35" w16cid:durableId="588276513">
    <w:abstractNumId w:val="20"/>
  </w:num>
  <w:num w:numId="36" w16cid:durableId="1324090303">
    <w:abstractNumId w:val="4"/>
  </w:num>
  <w:num w:numId="37" w16cid:durableId="2066442445">
    <w:abstractNumId w:val="26"/>
  </w:num>
  <w:num w:numId="38" w16cid:durableId="19898205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72"/>
    <w:rsid w:val="00001D9E"/>
    <w:rsid w:val="00013F6E"/>
    <w:rsid w:val="000149B6"/>
    <w:rsid w:val="00023B9F"/>
    <w:rsid w:val="000269CC"/>
    <w:rsid w:val="00033EDE"/>
    <w:rsid w:val="00057AE1"/>
    <w:rsid w:val="00066C41"/>
    <w:rsid w:val="00071394"/>
    <w:rsid w:val="000769F7"/>
    <w:rsid w:val="00076FF1"/>
    <w:rsid w:val="00080E79"/>
    <w:rsid w:val="00083EEA"/>
    <w:rsid w:val="000902C1"/>
    <w:rsid w:val="000907CC"/>
    <w:rsid w:val="000A1C81"/>
    <w:rsid w:val="000A4655"/>
    <w:rsid w:val="000B06A9"/>
    <w:rsid w:val="000B5853"/>
    <w:rsid w:val="000C39D2"/>
    <w:rsid w:val="000D2F1F"/>
    <w:rsid w:val="000D5550"/>
    <w:rsid w:val="000D6EDC"/>
    <w:rsid w:val="000F1530"/>
    <w:rsid w:val="001019C8"/>
    <w:rsid w:val="001029E5"/>
    <w:rsid w:val="0011602A"/>
    <w:rsid w:val="00117BE0"/>
    <w:rsid w:val="001221FA"/>
    <w:rsid w:val="001356CE"/>
    <w:rsid w:val="00140DF0"/>
    <w:rsid w:val="001435DB"/>
    <w:rsid w:val="001518F8"/>
    <w:rsid w:val="00155AE9"/>
    <w:rsid w:val="00170571"/>
    <w:rsid w:val="001741B7"/>
    <w:rsid w:val="00175305"/>
    <w:rsid w:val="00185748"/>
    <w:rsid w:val="00194B52"/>
    <w:rsid w:val="001A15F0"/>
    <w:rsid w:val="001B2A64"/>
    <w:rsid w:val="001B3D85"/>
    <w:rsid w:val="001B5D1E"/>
    <w:rsid w:val="001C27C3"/>
    <w:rsid w:val="001C2BAE"/>
    <w:rsid w:val="001D23CB"/>
    <w:rsid w:val="001E09E3"/>
    <w:rsid w:val="001E0D55"/>
    <w:rsid w:val="001E37BE"/>
    <w:rsid w:val="001E41A4"/>
    <w:rsid w:val="001E64A4"/>
    <w:rsid w:val="001F1EE9"/>
    <w:rsid w:val="00203845"/>
    <w:rsid w:val="002047D4"/>
    <w:rsid w:val="002070AB"/>
    <w:rsid w:val="00207B48"/>
    <w:rsid w:val="00227168"/>
    <w:rsid w:val="00236FC0"/>
    <w:rsid w:val="00241EA2"/>
    <w:rsid w:val="00244226"/>
    <w:rsid w:val="002448DF"/>
    <w:rsid w:val="00251418"/>
    <w:rsid w:val="00251688"/>
    <w:rsid w:val="002540F3"/>
    <w:rsid w:val="00255EEF"/>
    <w:rsid w:val="00260B11"/>
    <w:rsid w:val="0026374E"/>
    <w:rsid w:val="00271D35"/>
    <w:rsid w:val="00273D4C"/>
    <w:rsid w:val="00280FC0"/>
    <w:rsid w:val="00282092"/>
    <w:rsid w:val="002879B2"/>
    <w:rsid w:val="002A4B57"/>
    <w:rsid w:val="002B3F87"/>
    <w:rsid w:val="002B6A9D"/>
    <w:rsid w:val="002D1853"/>
    <w:rsid w:val="002D3F9F"/>
    <w:rsid w:val="002D42B2"/>
    <w:rsid w:val="002D4510"/>
    <w:rsid w:val="002D470B"/>
    <w:rsid w:val="002E3B98"/>
    <w:rsid w:val="003034A1"/>
    <w:rsid w:val="0030692B"/>
    <w:rsid w:val="00326097"/>
    <w:rsid w:val="003307C2"/>
    <w:rsid w:val="003346A3"/>
    <w:rsid w:val="003664A4"/>
    <w:rsid w:val="00373992"/>
    <w:rsid w:val="003815AD"/>
    <w:rsid w:val="003839DB"/>
    <w:rsid w:val="00392ECB"/>
    <w:rsid w:val="003A13A3"/>
    <w:rsid w:val="003A7EB8"/>
    <w:rsid w:val="003B03B4"/>
    <w:rsid w:val="003C14DA"/>
    <w:rsid w:val="003D16EB"/>
    <w:rsid w:val="003E373B"/>
    <w:rsid w:val="003E47B0"/>
    <w:rsid w:val="003E74D0"/>
    <w:rsid w:val="003F0003"/>
    <w:rsid w:val="003F07DE"/>
    <w:rsid w:val="003F201C"/>
    <w:rsid w:val="003F2943"/>
    <w:rsid w:val="00405E2E"/>
    <w:rsid w:val="00426C61"/>
    <w:rsid w:val="0042712A"/>
    <w:rsid w:val="00430A8F"/>
    <w:rsid w:val="0044223A"/>
    <w:rsid w:val="004521EB"/>
    <w:rsid w:val="00455DEC"/>
    <w:rsid w:val="00471F80"/>
    <w:rsid w:val="004720BF"/>
    <w:rsid w:val="0049632B"/>
    <w:rsid w:val="004B0137"/>
    <w:rsid w:val="004C07B0"/>
    <w:rsid w:val="004C0FFB"/>
    <w:rsid w:val="004C343E"/>
    <w:rsid w:val="004C534D"/>
    <w:rsid w:val="004C6B0E"/>
    <w:rsid w:val="004C74A5"/>
    <w:rsid w:val="004D02CF"/>
    <w:rsid w:val="004D0732"/>
    <w:rsid w:val="004D1894"/>
    <w:rsid w:val="004D23F6"/>
    <w:rsid w:val="004D3644"/>
    <w:rsid w:val="004D37A9"/>
    <w:rsid w:val="004D71BE"/>
    <w:rsid w:val="004E42F7"/>
    <w:rsid w:val="005050EB"/>
    <w:rsid w:val="00505F16"/>
    <w:rsid w:val="00505FEC"/>
    <w:rsid w:val="00507284"/>
    <w:rsid w:val="00515EEF"/>
    <w:rsid w:val="00521819"/>
    <w:rsid w:val="00523BB4"/>
    <w:rsid w:val="00531CF4"/>
    <w:rsid w:val="0054134E"/>
    <w:rsid w:val="005443EC"/>
    <w:rsid w:val="00546914"/>
    <w:rsid w:val="00551379"/>
    <w:rsid w:val="00572A04"/>
    <w:rsid w:val="00576B6F"/>
    <w:rsid w:val="00586723"/>
    <w:rsid w:val="005A2791"/>
    <w:rsid w:val="005A7C5E"/>
    <w:rsid w:val="005B45C5"/>
    <w:rsid w:val="005C6CDA"/>
    <w:rsid w:val="005D1271"/>
    <w:rsid w:val="005D264C"/>
    <w:rsid w:val="005D5A9A"/>
    <w:rsid w:val="005E5216"/>
    <w:rsid w:val="005E62EE"/>
    <w:rsid w:val="005F54B8"/>
    <w:rsid w:val="005F5C4D"/>
    <w:rsid w:val="00603B29"/>
    <w:rsid w:val="00604177"/>
    <w:rsid w:val="0060578B"/>
    <w:rsid w:val="006060F7"/>
    <w:rsid w:val="0062166D"/>
    <w:rsid w:val="006240C3"/>
    <w:rsid w:val="00635A28"/>
    <w:rsid w:val="006418B1"/>
    <w:rsid w:val="00652488"/>
    <w:rsid w:val="006537FA"/>
    <w:rsid w:val="006710A0"/>
    <w:rsid w:val="0067747E"/>
    <w:rsid w:val="006814CA"/>
    <w:rsid w:val="006868C3"/>
    <w:rsid w:val="00695307"/>
    <w:rsid w:val="006969BF"/>
    <w:rsid w:val="006A0FF7"/>
    <w:rsid w:val="006A4633"/>
    <w:rsid w:val="00705375"/>
    <w:rsid w:val="0071164F"/>
    <w:rsid w:val="007125EC"/>
    <w:rsid w:val="0071597F"/>
    <w:rsid w:val="007252D1"/>
    <w:rsid w:val="0072593D"/>
    <w:rsid w:val="00743956"/>
    <w:rsid w:val="007570EB"/>
    <w:rsid w:val="00760165"/>
    <w:rsid w:val="007610E4"/>
    <w:rsid w:val="0076758B"/>
    <w:rsid w:val="007804D0"/>
    <w:rsid w:val="00784AEA"/>
    <w:rsid w:val="00791D97"/>
    <w:rsid w:val="007A26F7"/>
    <w:rsid w:val="007A4CFC"/>
    <w:rsid w:val="007D07E2"/>
    <w:rsid w:val="007D6C20"/>
    <w:rsid w:val="007E0D4E"/>
    <w:rsid w:val="007E6E6C"/>
    <w:rsid w:val="007F100C"/>
    <w:rsid w:val="007F5165"/>
    <w:rsid w:val="0080044F"/>
    <w:rsid w:val="00813F22"/>
    <w:rsid w:val="008142BF"/>
    <w:rsid w:val="00814BC5"/>
    <w:rsid w:val="00815385"/>
    <w:rsid w:val="00822B86"/>
    <w:rsid w:val="008239D2"/>
    <w:rsid w:val="00824DE4"/>
    <w:rsid w:val="00835D41"/>
    <w:rsid w:val="00836C35"/>
    <w:rsid w:val="00840A95"/>
    <w:rsid w:val="00840FBE"/>
    <w:rsid w:val="00842516"/>
    <w:rsid w:val="008659E5"/>
    <w:rsid w:val="00870FBF"/>
    <w:rsid w:val="00891145"/>
    <w:rsid w:val="00897337"/>
    <w:rsid w:val="008A35CD"/>
    <w:rsid w:val="008A6300"/>
    <w:rsid w:val="008A76D4"/>
    <w:rsid w:val="008B02F6"/>
    <w:rsid w:val="008B2E8A"/>
    <w:rsid w:val="008C4370"/>
    <w:rsid w:val="008C7591"/>
    <w:rsid w:val="008D44D0"/>
    <w:rsid w:val="008E0BDB"/>
    <w:rsid w:val="008E2C26"/>
    <w:rsid w:val="008F518D"/>
    <w:rsid w:val="00901517"/>
    <w:rsid w:val="00904259"/>
    <w:rsid w:val="009111A7"/>
    <w:rsid w:val="00914224"/>
    <w:rsid w:val="0091739C"/>
    <w:rsid w:val="00922B72"/>
    <w:rsid w:val="00925F83"/>
    <w:rsid w:val="0093687E"/>
    <w:rsid w:val="009408FE"/>
    <w:rsid w:val="009449B7"/>
    <w:rsid w:val="009501A3"/>
    <w:rsid w:val="00953210"/>
    <w:rsid w:val="00962E25"/>
    <w:rsid w:val="00963548"/>
    <w:rsid w:val="00971C8B"/>
    <w:rsid w:val="00972799"/>
    <w:rsid w:val="009829BD"/>
    <w:rsid w:val="00983CBB"/>
    <w:rsid w:val="00985547"/>
    <w:rsid w:val="009A5F7F"/>
    <w:rsid w:val="009B1F43"/>
    <w:rsid w:val="009B34C6"/>
    <w:rsid w:val="009B419F"/>
    <w:rsid w:val="009C6434"/>
    <w:rsid w:val="009D2BA1"/>
    <w:rsid w:val="009D356B"/>
    <w:rsid w:val="009F5405"/>
    <w:rsid w:val="00A13D57"/>
    <w:rsid w:val="00A1422B"/>
    <w:rsid w:val="00A163C7"/>
    <w:rsid w:val="00A17B26"/>
    <w:rsid w:val="00A22F38"/>
    <w:rsid w:val="00A36179"/>
    <w:rsid w:val="00A45067"/>
    <w:rsid w:val="00A53644"/>
    <w:rsid w:val="00A53B9C"/>
    <w:rsid w:val="00A647ED"/>
    <w:rsid w:val="00A66C26"/>
    <w:rsid w:val="00A7709F"/>
    <w:rsid w:val="00A77139"/>
    <w:rsid w:val="00A84B67"/>
    <w:rsid w:val="00A9083F"/>
    <w:rsid w:val="00A9368A"/>
    <w:rsid w:val="00A94C7B"/>
    <w:rsid w:val="00A9740F"/>
    <w:rsid w:val="00AA1F40"/>
    <w:rsid w:val="00AB21DD"/>
    <w:rsid w:val="00AB369E"/>
    <w:rsid w:val="00AB45E9"/>
    <w:rsid w:val="00AB5EE1"/>
    <w:rsid w:val="00AB6FFD"/>
    <w:rsid w:val="00AC5685"/>
    <w:rsid w:val="00B024C5"/>
    <w:rsid w:val="00B16537"/>
    <w:rsid w:val="00B16700"/>
    <w:rsid w:val="00B178C8"/>
    <w:rsid w:val="00B2639C"/>
    <w:rsid w:val="00B320DF"/>
    <w:rsid w:val="00B45E48"/>
    <w:rsid w:val="00B4667E"/>
    <w:rsid w:val="00B55555"/>
    <w:rsid w:val="00B66407"/>
    <w:rsid w:val="00B66A96"/>
    <w:rsid w:val="00B713C6"/>
    <w:rsid w:val="00B715DA"/>
    <w:rsid w:val="00B853FA"/>
    <w:rsid w:val="00B902B6"/>
    <w:rsid w:val="00B959F4"/>
    <w:rsid w:val="00BB3F20"/>
    <w:rsid w:val="00BB63A5"/>
    <w:rsid w:val="00BB7E59"/>
    <w:rsid w:val="00BC019D"/>
    <w:rsid w:val="00BC1B3E"/>
    <w:rsid w:val="00BC5B14"/>
    <w:rsid w:val="00BD2BEA"/>
    <w:rsid w:val="00BE0B13"/>
    <w:rsid w:val="00BE4C9A"/>
    <w:rsid w:val="00BF3CB7"/>
    <w:rsid w:val="00BF4F7A"/>
    <w:rsid w:val="00C009C1"/>
    <w:rsid w:val="00C01F3C"/>
    <w:rsid w:val="00C11392"/>
    <w:rsid w:val="00C11B72"/>
    <w:rsid w:val="00C14244"/>
    <w:rsid w:val="00C25A15"/>
    <w:rsid w:val="00C32E7F"/>
    <w:rsid w:val="00C34BBE"/>
    <w:rsid w:val="00C40376"/>
    <w:rsid w:val="00C438B2"/>
    <w:rsid w:val="00C46B4F"/>
    <w:rsid w:val="00C476C7"/>
    <w:rsid w:val="00C62490"/>
    <w:rsid w:val="00C67133"/>
    <w:rsid w:val="00C7281C"/>
    <w:rsid w:val="00C75008"/>
    <w:rsid w:val="00C75FA3"/>
    <w:rsid w:val="00C935DC"/>
    <w:rsid w:val="00CA3712"/>
    <w:rsid w:val="00CA4579"/>
    <w:rsid w:val="00CB13DA"/>
    <w:rsid w:val="00CB170C"/>
    <w:rsid w:val="00CB27E9"/>
    <w:rsid w:val="00CD1169"/>
    <w:rsid w:val="00CE1909"/>
    <w:rsid w:val="00CE19B3"/>
    <w:rsid w:val="00CE29BB"/>
    <w:rsid w:val="00CE639B"/>
    <w:rsid w:val="00CF5D2B"/>
    <w:rsid w:val="00D1659A"/>
    <w:rsid w:val="00D24D51"/>
    <w:rsid w:val="00D27EA6"/>
    <w:rsid w:val="00D329B9"/>
    <w:rsid w:val="00D344F1"/>
    <w:rsid w:val="00D47C0A"/>
    <w:rsid w:val="00D55E64"/>
    <w:rsid w:val="00D65C93"/>
    <w:rsid w:val="00D7467E"/>
    <w:rsid w:val="00D77694"/>
    <w:rsid w:val="00D91810"/>
    <w:rsid w:val="00D95BA1"/>
    <w:rsid w:val="00D969B2"/>
    <w:rsid w:val="00D979DE"/>
    <w:rsid w:val="00DA0B73"/>
    <w:rsid w:val="00DA0CA0"/>
    <w:rsid w:val="00DA233B"/>
    <w:rsid w:val="00DA7354"/>
    <w:rsid w:val="00DA7E49"/>
    <w:rsid w:val="00DB004F"/>
    <w:rsid w:val="00DB056C"/>
    <w:rsid w:val="00DB0997"/>
    <w:rsid w:val="00DB09CE"/>
    <w:rsid w:val="00DB60A4"/>
    <w:rsid w:val="00DB7539"/>
    <w:rsid w:val="00DC6CA3"/>
    <w:rsid w:val="00DE5C0D"/>
    <w:rsid w:val="00DE67FA"/>
    <w:rsid w:val="00DF2B52"/>
    <w:rsid w:val="00DF42D0"/>
    <w:rsid w:val="00DF6679"/>
    <w:rsid w:val="00E01865"/>
    <w:rsid w:val="00E075F2"/>
    <w:rsid w:val="00E0785E"/>
    <w:rsid w:val="00E17A3A"/>
    <w:rsid w:val="00E31F2C"/>
    <w:rsid w:val="00E339B7"/>
    <w:rsid w:val="00E37AD9"/>
    <w:rsid w:val="00E458F7"/>
    <w:rsid w:val="00E63AD5"/>
    <w:rsid w:val="00E74153"/>
    <w:rsid w:val="00E748C8"/>
    <w:rsid w:val="00E805AA"/>
    <w:rsid w:val="00E83917"/>
    <w:rsid w:val="00E85602"/>
    <w:rsid w:val="00E9447E"/>
    <w:rsid w:val="00E95231"/>
    <w:rsid w:val="00EC07DE"/>
    <w:rsid w:val="00ED1126"/>
    <w:rsid w:val="00ED2DF5"/>
    <w:rsid w:val="00EE1E72"/>
    <w:rsid w:val="00EE56B4"/>
    <w:rsid w:val="00EE69EE"/>
    <w:rsid w:val="00EF2CBF"/>
    <w:rsid w:val="00EF4631"/>
    <w:rsid w:val="00EF6A4C"/>
    <w:rsid w:val="00EF6E0E"/>
    <w:rsid w:val="00EF74CF"/>
    <w:rsid w:val="00F052CE"/>
    <w:rsid w:val="00F05501"/>
    <w:rsid w:val="00F16CAA"/>
    <w:rsid w:val="00F17FAC"/>
    <w:rsid w:val="00F20D13"/>
    <w:rsid w:val="00F23819"/>
    <w:rsid w:val="00F27201"/>
    <w:rsid w:val="00F30721"/>
    <w:rsid w:val="00F33273"/>
    <w:rsid w:val="00F36438"/>
    <w:rsid w:val="00F436FE"/>
    <w:rsid w:val="00F43D78"/>
    <w:rsid w:val="00F660CF"/>
    <w:rsid w:val="00F703EC"/>
    <w:rsid w:val="00F73507"/>
    <w:rsid w:val="00F73F54"/>
    <w:rsid w:val="00F745C2"/>
    <w:rsid w:val="00F8232C"/>
    <w:rsid w:val="00F82EC5"/>
    <w:rsid w:val="00F83E09"/>
    <w:rsid w:val="00F90916"/>
    <w:rsid w:val="00FA0CC6"/>
    <w:rsid w:val="00FA0EE4"/>
    <w:rsid w:val="00FC02A9"/>
    <w:rsid w:val="00FE2A4B"/>
    <w:rsid w:val="00FF365B"/>
    <w:rsid w:val="00FF36C5"/>
    <w:rsid w:val="00FF5A3D"/>
    <w:rsid w:val="00FF638C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E8F8"/>
  <w15:chartTrackingRefBased/>
  <w15:docId w15:val="{AC81F184-C2E7-42D5-9B20-C88DB8BE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72"/>
    <w:rPr>
      <w:rFonts w:ascii="Calibri" w:eastAsia="Calibri" w:hAnsi="Calibri" w:cs="Times New Roman"/>
      <w:kern w:val="0"/>
      <w14:ligatures w14:val="none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C11B72"/>
    <w:pPr>
      <w:widowControl w:val="0"/>
      <w:autoSpaceDE w:val="0"/>
      <w:autoSpaceDN w:val="0"/>
      <w:spacing w:after="0" w:line="240" w:lineRule="auto"/>
      <w:ind w:left="140"/>
      <w:jc w:val="both"/>
      <w:outlineLvl w:val="7"/>
    </w:pPr>
    <w:rPr>
      <w:rFonts w:ascii="Times New Roman" w:eastAsia="Times New Roman" w:hAnsi="Times New Roman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1"/>
    <w:semiHidden/>
    <w:rsid w:val="00C11B72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C11B72"/>
  </w:style>
  <w:style w:type="paragraph" w:styleId="Odlomakpopisa">
    <w:name w:val="List Paragraph"/>
    <w:basedOn w:val="Normal"/>
    <w:uiPriority w:val="1"/>
    <w:qFormat/>
    <w:rsid w:val="00C11B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1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1B72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Zaglavlje">
    <w:name w:val="header"/>
    <w:basedOn w:val="Normal"/>
    <w:link w:val="ZaglavljeChar"/>
    <w:unhideWhenUsed/>
    <w:rsid w:val="00C11B72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rsid w:val="00C11B72"/>
    <w:rPr>
      <w:rFonts w:ascii="Calibri" w:eastAsia="Calibri" w:hAnsi="Calibri" w:cs="Times New Roman"/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11B72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C11B72"/>
    <w:rPr>
      <w:rFonts w:ascii="Calibri" w:eastAsia="Calibri" w:hAnsi="Calibri" w:cs="Times New Roman"/>
      <w:kern w:val="0"/>
      <w:lang w:val="en-US"/>
      <w14:ligatures w14:val="none"/>
    </w:rPr>
  </w:style>
  <w:style w:type="paragraph" w:styleId="Bezproreda">
    <w:name w:val="No Spacing"/>
    <w:uiPriority w:val="1"/>
    <w:qFormat/>
    <w:rsid w:val="00C11B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C11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11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11B72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Reetkatablice">
    <w:name w:val="Table Grid"/>
    <w:basedOn w:val="Obinatablica"/>
    <w:uiPriority w:val="39"/>
    <w:rsid w:val="0057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F38F-60BC-47BC-8EF1-98001A78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5525</Words>
  <Characters>31497</Characters>
  <Application>Microsoft Office Word</Application>
  <DocSecurity>0</DocSecurity>
  <Lines>262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Benković</dc:creator>
  <cp:keywords/>
  <dc:description/>
  <cp:lastModifiedBy>Vesna Škorak</cp:lastModifiedBy>
  <cp:revision>9</cp:revision>
  <cp:lastPrinted>2026-01-19T11:38:00Z</cp:lastPrinted>
  <dcterms:created xsi:type="dcterms:W3CDTF">2025-12-30T07:41:00Z</dcterms:created>
  <dcterms:modified xsi:type="dcterms:W3CDTF">2026-01-21T10:32:00Z</dcterms:modified>
</cp:coreProperties>
</file>