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171A" w14:textId="77777777" w:rsidR="00787C71" w:rsidRPr="00973829" w:rsidRDefault="009D5CA7" w:rsidP="003218D2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 temelju članka 35. točke 4. i članka 53. stavka 4. Zakona o lokalnoj i područnoj (regionalnoj)</w:t>
      </w:r>
      <w:r w:rsidRPr="00B22BCA">
        <w:rPr>
          <w:rFonts w:ascii="Times New Roman" w:eastAsia="Times New Roman" w:hAnsi="Times New Roman" w:cs="Times New Roman"/>
          <w:spacing w:val="-28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samoupravi</w:t>
      </w:r>
      <w:r w:rsidRPr="00B22BCA">
        <w:rPr>
          <w:rFonts w:ascii="Times New Roman" w:eastAsia="Times New Roman" w:hAnsi="Times New Roman" w:cs="Times New Roman"/>
          <w:spacing w:val="-29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(„Narodne</w:t>
      </w:r>
      <w:r w:rsidRPr="00B22BCA">
        <w:rPr>
          <w:rFonts w:ascii="Times New Roman" w:eastAsia="Times New Roman" w:hAnsi="Times New Roman" w:cs="Times New Roman"/>
          <w:spacing w:val="-34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novine“</w:t>
      </w:r>
      <w:r w:rsidRPr="00B22BCA">
        <w:rPr>
          <w:rFonts w:ascii="Times New Roman" w:eastAsia="Times New Roman" w:hAnsi="Times New Roman" w:cs="Times New Roman"/>
          <w:spacing w:val="-34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br.</w:t>
      </w:r>
      <w:r w:rsidRPr="00B22BCA">
        <w:rPr>
          <w:rFonts w:ascii="Times New Roman" w:eastAsia="Times New Roman" w:hAnsi="Times New Roman" w:cs="Times New Roman"/>
          <w:spacing w:val="-38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33/01,</w:t>
      </w:r>
      <w:r w:rsidRPr="00B22BCA">
        <w:rPr>
          <w:rFonts w:ascii="Times New Roman" w:eastAsia="Times New Roman" w:hAnsi="Times New Roman" w:cs="Times New Roman"/>
          <w:spacing w:val="-31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60/01,</w:t>
      </w:r>
      <w:r w:rsidRPr="00B22BCA">
        <w:rPr>
          <w:rFonts w:ascii="Times New Roman" w:eastAsia="Times New Roman" w:hAnsi="Times New Roman" w:cs="Times New Roman"/>
          <w:spacing w:val="-31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129/05,</w:t>
      </w:r>
      <w:r w:rsidRPr="00B22BCA">
        <w:rPr>
          <w:rFonts w:ascii="Times New Roman" w:eastAsia="Times New Roman" w:hAnsi="Times New Roman" w:cs="Times New Roman"/>
          <w:spacing w:val="-30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109/07,</w:t>
      </w:r>
      <w:r w:rsidRPr="00B22BCA">
        <w:rPr>
          <w:rFonts w:ascii="Times New Roman" w:eastAsia="Times New Roman" w:hAnsi="Times New Roman" w:cs="Times New Roman"/>
          <w:spacing w:val="-32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125/08,</w:t>
      </w:r>
      <w:r w:rsidRPr="00B22BCA">
        <w:rPr>
          <w:rFonts w:ascii="Times New Roman" w:eastAsia="Times New Roman" w:hAnsi="Times New Roman" w:cs="Times New Roman"/>
          <w:spacing w:val="-29"/>
          <w:kern w:val="0"/>
          <w:lang w:val="hr-HR"/>
          <w14:ligatures w14:val="none"/>
        </w:rPr>
        <w:t xml:space="preserve">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36/09, 36/09, 150/11, 144/12, 19/13-pročišćeni tekst, ispravak 137/15-pročišćeni tekst, 123/17, 98/19 i 144/20) i članka 19. točke 14. Statuta Grada Osijeka </w:t>
      </w:r>
      <w:r w:rsidR="00787C71" w:rsidRPr="00787C71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(Službeni glasnik Grada Osijeka br. 6/01, 3/03, 1A/05, 8/05, 2/09, 9/09, 13/09, 9/13, 12/17, 2/18, 2/20, 3/20, 4/21, 5/21-pročišćeni tekst, 8/24, 7/25 i 18/25)</w:t>
      </w:r>
      <w:r w:rsidR="00787C71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</w:t>
      </w:r>
      <w:r w:rsidR="00787C71" w:rsidRPr="00973829">
        <w:rPr>
          <w:rFonts w:ascii="Times New Roman" w:eastAsia="Times New Roman" w:hAnsi="Times New Roman"/>
          <w:iCs/>
        </w:rPr>
        <w:t>Gradsko vijeće Grada Osijeka na 4. sjednici održanoj 28. studenoga</w:t>
      </w:r>
      <w:r w:rsidR="00787C71">
        <w:rPr>
          <w:iCs/>
        </w:rPr>
        <w:t xml:space="preserve"> </w:t>
      </w:r>
      <w:r w:rsidR="00787C71" w:rsidRPr="00973829">
        <w:rPr>
          <w:rFonts w:ascii="Times New Roman" w:eastAsia="Times New Roman" w:hAnsi="Times New Roman"/>
          <w:iCs/>
        </w:rPr>
        <w:t>2025., donijelo je</w:t>
      </w:r>
    </w:p>
    <w:p w14:paraId="30B9E0A5" w14:textId="681E2765" w:rsidR="00A74692" w:rsidRPr="00B22BCA" w:rsidRDefault="00A74692" w:rsidP="00B22B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120"/>
          <w:kern w:val="0"/>
          <w:lang w:val="hr-HR"/>
          <w14:ligatures w14:val="none"/>
        </w:rPr>
      </w:pPr>
    </w:p>
    <w:p w14:paraId="38A0B11A" w14:textId="140F79A1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120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b/>
          <w:bCs/>
          <w:w w:val="120"/>
          <w:kern w:val="0"/>
          <w:lang w:val="hr-HR"/>
          <w14:ligatures w14:val="none"/>
        </w:rPr>
        <w:t>O D L U K U</w:t>
      </w:r>
    </w:p>
    <w:p w14:paraId="07B71548" w14:textId="77777777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15B80EAD" w14:textId="77777777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o izmjenama i dopunama</w:t>
      </w:r>
    </w:p>
    <w:p w14:paraId="5117BA12" w14:textId="77777777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Odluke o ustrojstvu </w:t>
      </w:r>
      <w:bookmarkStart w:id="0" w:name="_Hlk113957251"/>
      <w:r w:rsidRPr="00B22BC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 djelokrugu upravnih tijela Grada Osijeka</w:t>
      </w:r>
      <w:bookmarkEnd w:id="0"/>
    </w:p>
    <w:p w14:paraId="66558382" w14:textId="77777777" w:rsidR="00A74692" w:rsidRDefault="00A74692" w:rsidP="00B22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bookmarkStart w:id="1" w:name="_Hlk201751886"/>
    </w:p>
    <w:p w14:paraId="410DA337" w14:textId="77777777" w:rsidR="00787C71" w:rsidRPr="00B22BCA" w:rsidRDefault="00787C71" w:rsidP="00B22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3BBA993" w14:textId="2DFD37E1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Članak 1.</w:t>
      </w:r>
    </w:p>
    <w:bookmarkEnd w:id="1"/>
    <w:p w14:paraId="0D31C65A" w14:textId="77777777" w:rsidR="00CD795E" w:rsidRPr="00B22BCA" w:rsidRDefault="00CD795E" w:rsidP="00B2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21A0FE7" w14:textId="3D09485E" w:rsidR="00B66D64" w:rsidRPr="00B22BCA" w:rsidRDefault="009D5CA7" w:rsidP="00B2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Odlu</w:t>
      </w:r>
      <w:r w:rsidR="00CD795E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 ustrojstvu i djelokrugu upravnih tijela Grada Osijeka (Službeni glasnik Grada Osijeka br. 12/17, 10A/18, 23/21, 18/22, 4/24, 8/24, 24/24</w:t>
      </w:r>
      <w:r w:rsidR="00F04CE3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12/25</w:t>
      </w:r>
      <w:r w:rsidR="00F04CE3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 18/25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) </w:t>
      </w:r>
      <w:r w:rsidR="00CD795E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mijen</w:t>
      </w:r>
      <w:r w:rsidR="000868D6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j</w:t>
      </w:r>
      <w:r w:rsidR="00CD795E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a se i </w:t>
      </w:r>
      <w:r w:rsidR="00F10FA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dopunjuje</w:t>
      </w:r>
      <w:r w:rsidR="00CD795E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p</w:t>
      </w:r>
      <w:r w:rsidR="00F10FA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</w:t>
      </w:r>
      <w:r w:rsidR="00CD795E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ema odredbama ove Od</w:t>
      </w:r>
      <w:r w:rsidR="00F10FA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luke.</w:t>
      </w:r>
    </w:p>
    <w:p w14:paraId="0F61D090" w14:textId="77777777" w:rsidR="00F10FA2" w:rsidRPr="00B22BCA" w:rsidRDefault="00F10FA2" w:rsidP="00B22B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hr-HR"/>
        </w:rPr>
      </w:pPr>
    </w:p>
    <w:p w14:paraId="368AE799" w14:textId="77777777" w:rsidR="00F10FA2" w:rsidRPr="00B22BCA" w:rsidRDefault="00F10FA2" w:rsidP="00B22BCA">
      <w:pPr>
        <w:pStyle w:val="Tijeloteksta"/>
        <w:jc w:val="center"/>
        <w:rPr>
          <w:sz w:val="24"/>
          <w:szCs w:val="24"/>
        </w:rPr>
      </w:pPr>
      <w:r w:rsidRPr="00B22BCA">
        <w:rPr>
          <w:sz w:val="24"/>
          <w:szCs w:val="24"/>
        </w:rPr>
        <w:t>Članak 2.</w:t>
      </w:r>
    </w:p>
    <w:p w14:paraId="7051DC5F" w14:textId="77777777" w:rsidR="00B66D64" w:rsidRPr="00B22BCA" w:rsidRDefault="00B66D64" w:rsidP="00B22B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263D395C" w14:textId="2E8DF20D" w:rsidR="005B6F22" w:rsidRPr="00B22BCA" w:rsidRDefault="005B6F22" w:rsidP="00B22B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 xml:space="preserve">U članku 6. </w:t>
      </w:r>
      <w:r w:rsidR="00F44B7A" w:rsidRPr="00B22BCA">
        <w:rPr>
          <w:rFonts w:ascii="Times New Roman" w:hAnsi="Times New Roman" w:cs="Times New Roman"/>
          <w:lang w:val="hr-HR"/>
        </w:rPr>
        <w:t xml:space="preserve">dodaje se nova </w:t>
      </w:r>
      <w:r w:rsidRPr="00B22BCA">
        <w:rPr>
          <w:rFonts w:ascii="Times New Roman" w:hAnsi="Times New Roman" w:cs="Times New Roman"/>
          <w:lang w:val="hr-HR"/>
        </w:rPr>
        <w:t>točk</w:t>
      </w:r>
      <w:r w:rsidR="00AC52B0" w:rsidRPr="00B22BCA">
        <w:rPr>
          <w:rFonts w:ascii="Times New Roman" w:hAnsi="Times New Roman" w:cs="Times New Roman"/>
          <w:lang w:val="hr-HR"/>
        </w:rPr>
        <w:t>a</w:t>
      </w:r>
      <w:r w:rsidRPr="00B22BCA">
        <w:rPr>
          <w:rFonts w:ascii="Times New Roman" w:hAnsi="Times New Roman" w:cs="Times New Roman"/>
          <w:lang w:val="hr-HR"/>
        </w:rPr>
        <w:t xml:space="preserve"> 1. </w:t>
      </w:r>
      <w:r w:rsidR="00F44B7A" w:rsidRPr="00B22BCA">
        <w:rPr>
          <w:rFonts w:ascii="Times New Roman" w:hAnsi="Times New Roman" w:cs="Times New Roman"/>
          <w:lang w:val="hr-HR"/>
        </w:rPr>
        <w:t>koja</w:t>
      </w:r>
      <w:r w:rsidR="00AC52B0" w:rsidRPr="00B22BCA">
        <w:rPr>
          <w:rFonts w:ascii="Times New Roman" w:hAnsi="Times New Roman" w:cs="Times New Roman"/>
          <w:lang w:val="hr-HR"/>
        </w:rPr>
        <w:t xml:space="preserve"> glasi:</w:t>
      </w:r>
    </w:p>
    <w:p w14:paraId="5B110A0D" w14:textId="4ED1D878" w:rsidR="00AC52B0" w:rsidRPr="00B22BCA" w:rsidRDefault="00AC52B0" w:rsidP="00B22BC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>„1.</w:t>
      </w:r>
      <w:r w:rsidR="00787C71">
        <w:rPr>
          <w:rFonts w:ascii="Times New Roman" w:hAnsi="Times New Roman" w:cs="Times New Roman"/>
          <w:lang w:val="hr-HR"/>
        </w:rPr>
        <w:tab/>
      </w:r>
      <w:r w:rsidRPr="00B22BCA">
        <w:rPr>
          <w:rFonts w:ascii="Times New Roman" w:hAnsi="Times New Roman" w:cs="Times New Roman"/>
          <w:lang w:val="hr-HR"/>
        </w:rPr>
        <w:t>Upravni odjel - Tajništvo Grada“.</w:t>
      </w:r>
    </w:p>
    <w:p w14:paraId="5607FA13" w14:textId="77777777" w:rsidR="00787C71" w:rsidRDefault="00787C71" w:rsidP="00B22B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hr-HR"/>
        </w:rPr>
      </w:pPr>
    </w:p>
    <w:p w14:paraId="00F0DC82" w14:textId="6C6767DA" w:rsidR="005B6F22" w:rsidRPr="00B22BCA" w:rsidRDefault="00AC52B0" w:rsidP="00B22B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>Dosadašnja točka</w:t>
      </w:r>
      <w:r w:rsidR="005B6F22" w:rsidRPr="00B22BCA">
        <w:rPr>
          <w:rFonts w:ascii="Times New Roman" w:hAnsi="Times New Roman" w:cs="Times New Roman"/>
          <w:lang w:val="hr-HR"/>
        </w:rPr>
        <w:t xml:space="preserve"> 1. </w:t>
      </w:r>
      <w:r w:rsidRPr="00B22BCA">
        <w:rPr>
          <w:rFonts w:ascii="Times New Roman" w:hAnsi="Times New Roman" w:cs="Times New Roman"/>
          <w:lang w:val="hr-HR"/>
        </w:rPr>
        <w:t xml:space="preserve">postaje točka 2. </w:t>
      </w:r>
    </w:p>
    <w:p w14:paraId="3ADBF629" w14:textId="77777777" w:rsidR="00787C71" w:rsidRDefault="005B6F22" w:rsidP="00787C7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ab/>
      </w:r>
    </w:p>
    <w:p w14:paraId="6F0B5406" w14:textId="0B1189B1" w:rsidR="005B6F22" w:rsidRPr="00B22BCA" w:rsidRDefault="00D64B90" w:rsidP="00787C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>Dosadašnja</w:t>
      </w:r>
      <w:r w:rsidR="005B6F22" w:rsidRPr="00B22BCA">
        <w:rPr>
          <w:rFonts w:ascii="Times New Roman" w:hAnsi="Times New Roman" w:cs="Times New Roman"/>
          <w:lang w:val="hr-HR"/>
        </w:rPr>
        <w:t xml:space="preserve"> točka</w:t>
      </w:r>
      <w:r w:rsidRPr="00B22BCA">
        <w:rPr>
          <w:rFonts w:ascii="Times New Roman" w:hAnsi="Times New Roman" w:cs="Times New Roman"/>
          <w:lang w:val="hr-HR"/>
        </w:rPr>
        <w:t xml:space="preserve"> 2. koja postaje točka</w:t>
      </w:r>
      <w:r w:rsidR="005B6F22" w:rsidRPr="00B22BCA">
        <w:rPr>
          <w:rFonts w:ascii="Times New Roman" w:hAnsi="Times New Roman" w:cs="Times New Roman"/>
          <w:lang w:val="hr-HR"/>
        </w:rPr>
        <w:t xml:space="preserve"> 3. mijenja se i glasi:</w:t>
      </w:r>
    </w:p>
    <w:p w14:paraId="230F2996" w14:textId="197E0EB3" w:rsidR="005B6F22" w:rsidRPr="00B22BCA" w:rsidRDefault="005B6F22" w:rsidP="00B22BC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>„3.</w:t>
      </w:r>
      <w:r w:rsidR="00787C71">
        <w:rPr>
          <w:rFonts w:ascii="Times New Roman" w:hAnsi="Times New Roman" w:cs="Times New Roman"/>
          <w:lang w:val="hr-HR"/>
        </w:rPr>
        <w:tab/>
      </w:r>
      <w:r w:rsidRPr="00B22BCA">
        <w:rPr>
          <w:rFonts w:ascii="Times New Roman" w:hAnsi="Times New Roman" w:cs="Times New Roman"/>
          <w:lang w:val="hr-HR"/>
        </w:rPr>
        <w:t>Upravni odjel za zajedničke poslove i mjesnu samoupravu“</w:t>
      </w:r>
      <w:r w:rsidR="00A74692" w:rsidRPr="00B22BCA">
        <w:rPr>
          <w:rFonts w:ascii="Times New Roman" w:hAnsi="Times New Roman" w:cs="Times New Roman"/>
          <w:lang w:val="hr-HR"/>
        </w:rPr>
        <w:t>.</w:t>
      </w:r>
    </w:p>
    <w:p w14:paraId="20BA94CA" w14:textId="4C7F479D" w:rsidR="00AC52B0" w:rsidRPr="00B22BCA" w:rsidRDefault="00AC52B0" w:rsidP="00787C7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r-HR"/>
        </w:rPr>
      </w:pPr>
      <w:r w:rsidRPr="00B22BCA">
        <w:rPr>
          <w:rFonts w:ascii="Times New Roman" w:hAnsi="Times New Roman" w:cs="Times New Roman"/>
          <w:lang w:val="hr-HR"/>
        </w:rPr>
        <w:t xml:space="preserve">Dosadašnje točke </w:t>
      </w:r>
      <w:r w:rsidR="002E4646" w:rsidRPr="00B22BCA">
        <w:rPr>
          <w:rFonts w:ascii="Times New Roman" w:hAnsi="Times New Roman" w:cs="Times New Roman"/>
          <w:lang w:val="hr-HR"/>
        </w:rPr>
        <w:t xml:space="preserve">od </w:t>
      </w:r>
      <w:r w:rsidRPr="00B22BCA">
        <w:rPr>
          <w:rFonts w:ascii="Times New Roman" w:hAnsi="Times New Roman" w:cs="Times New Roman"/>
          <w:lang w:val="hr-HR"/>
        </w:rPr>
        <w:t xml:space="preserve">3. do 10. postaju točke </w:t>
      </w:r>
      <w:r w:rsidR="002E4646" w:rsidRPr="00B22BCA">
        <w:rPr>
          <w:rFonts w:ascii="Times New Roman" w:hAnsi="Times New Roman" w:cs="Times New Roman"/>
          <w:lang w:val="hr-HR"/>
        </w:rPr>
        <w:t xml:space="preserve">od </w:t>
      </w:r>
      <w:r w:rsidRPr="00B22BCA">
        <w:rPr>
          <w:rFonts w:ascii="Times New Roman" w:hAnsi="Times New Roman" w:cs="Times New Roman"/>
          <w:lang w:val="hr-HR"/>
        </w:rPr>
        <w:t>4. do 11.</w:t>
      </w:r>
    </w:p>
    <w:p w14:paraId="4997D9FE" w14:textId="77777777" w:rsidR="002E4646" w:rsidRPr="00B22BCA" w:rsidRDefault="002E4646" w:rsidP="00B22BCA">
      <w:pPr>
        <w:pStyle w:val="Tijeloteksta"/>
        <w:jc w:val="center"/>
        <w:rPr>
          <w:sz w:val="24"/>
          <w:szCs w:val="24"/>
        </w:rPr>
      </w:pPr>
    </w:p>
    <w:p w14:paraId="00EA3A3C" w14:textId="0112CEE5" w:rsidR="00E5580A" w:rsidRPr="00B22BCA" w:rsidRDefault="00E5580A" w:rsidP="00B22BCA">
      <w:pPr>
        <w:pStyle w:val="Tijeloteksta"/>
        <w:jc w:val="center"/>
        <w:rPr>
          <w:sz w:val="24"/>
          <w:szCs w:val="24"/>
        </w:rPr>
      </w:pPr>
      <w:r w:rsidRPr="00B22BCA">
        <w:rPr>
          <w:sz w:val="24"/>
          <w:szCs w:val="24"/>
        </w:rPr>
        <w:t>Članak 3.</w:t>
      </w:r>
    </w:p>
    <w:p w14:paraId="29186B2D" w14:textId="77777777" w:rsidR="00E5580A" w:rsidRPr="00B22BCA" w:rsidRDefault="00E5580A" w:rsidP="00B22BCA">
      <w:pPr>
        <w:pStyle w:val="Tijeloteksta"/>
        <w:jc w:val="center"/>
        <w:rPr>
          <w:sz w:val="24"/>
          <w:szCs w:val="24"/>
        </w:rPr>
      </w:pPr>
    </w:p>
    <w:p w14:paraId="5D35335C" w14:textId="77777777" w:rsidR="009D5CA7" w:rsidRPr="00B22BCA" w:rsidRDefault="009D5CA7" w:rsidP="00B22BCA">
      <w:pPr>
        <w:pStyle w:val="Tijeloteksta"/>
        <w:ind w:firstLine="708"/>
        <w:jc w:val="both"/>
        <w:rPr>
          <w:sz w:val="24"/>
          <w:szCs w:val="24"/>
        </w:rPr>
      </w:pPr>
      <w:r w:rsidRPr="00B22BCA">
        <w:rPr>
          <w:sz w:val="24"/>
          <w:szCs w:val="24"/>
        </w:rPr>
        <w:t>Iza članka 7. dodaje se novi članak 7.a koji glasi:</w:t>
      </w:r>
    </w:p>
    <w:p w14:paraId="5D00356C" w14:textId="77777777" w:rsidR="009D5CA7" w:rsidRPr="00B22BCA" w:rsidRDefault="009D5CA7" w:rsidP="00B22BCA">
      <w:pPr>
        <w:pStyle w:val="Tijeloteksta"/>
        <w:jc w:val="both"/>
        <w:rPr>
          <w:sz w:val="24"/>
          <w:szCs w:val="24"/>
        </w:rPr>
      </w:pPr>
    </w:p>
    <w:p w14:paraId="6C0E6ABD" w14:textId="77777777" w:rsidR="009D5CA7" w:rsidRPr="00B22BCA" w:rsidRDefault="009D5CA7" w:rsidP="00B22BCA">
      <w:pPr>
        <w:pStyle w:val="Tijeloteksta"/>
        <w:jc w:val="center"/>
        <w:rPr>
          <w:sz w:val="24"/>
          <w:szCs w:val="24"/>
        </w:rPr>
      </w:pPr>
      <w:r w:rsidRPr="00B22BCA">
        <w:rPr>
          <w:sz w:val="24"/>
          <w:szCs w:val="24"/>
        </w:rPr>
        <w:t>„Članak 7.a</w:t>
      </w:r>
    </w:p>
    <w:p w14:paraId="0021D431" w14:textId="77777777" w:rsidR="009D5CA7" w:rsidRPr="00B22BCA" w:rsidRDefault="009D5CA7" w:rsidP="00B22BCA">
      <w:pPr>
        <w:pStyle w:val="Tijeloteksta"/>
        <w:jc w:val="center"/>
        <w:rPr>
          <w:sz w:val="24"/>
          <w:szCs w:val="24"/>
        </w:rPr>
      </w:pPr>
    </w:p>
    <w:p w14:paraId="2CD61546" w14:textId="113DB138" w:rsidR="009D5CA7" w:rsidRPr="00B22BCA" w:rsidRDefault="009D5CA7" w:rsidP="00787C71">
      <w:pPr>
        <w:pStyle w:val="Tijeloteksta"/>
        <w:ind w:firstLine="720"/>
        <w:jc w:val="both"/>
        <w:rPr>
          <w:kern w:val="2"/>
          <w:sz w:val="24"/>
          <w:szCs w:val="24"/>
          <w:lang w:eastAsia="hr-HR"/>
          <w14:ligatures w14:val="standardContextual"/>
        </w:rPr>
      </w:pPr>
      <w:r w:rsidRPr="00B22BCA">
        <w:rPr>
          <w:sz w:val="24"/>
          <w:szCs w:val="24"/>
        </w:rPr>
        <w:t xml:space="preserve">U </w:t>
      </w:r>
      <w:r w:rsidRPr="00001956">
        <w:rPr>
          <w:b/>
          <w:bCs/>
          <w:sz w:val="24"/>
          <w:szCs w:val="24"/>
        </w:rPr>
        <w:t>Upravnom odjelu - Tajništv</w:t>
      </w:r>
      <w:r w:rsidR="000868D6" w:rsidRPr="00001956">
        <w:rPr>
          <w:b/>
          <w:bCs/>
          <w:sz w:val="24"/>
          <w:szCs w:val="24"/>
        </w:rPr>
        <w:t>u</w:t>
      </w:r>
      <w:r w:rsidRPr="00001956">
        <w:rPr>
          <w:b/>
          <w:bCs/>
          <w:sz w:val="24"/>
          <w:szCs w:val="24"/>
        </w:rPr>
        <w:t xml:space="preserve"> Grada</w:t>
      </w:r>
      <w:r w:rsidRPr="00B22BCA">
        <w:rPr>
          <w:sz w:val="24"/>
          <w:szCs w:val="24"/>
        </w:rPr>
        <w:t xml:space="preserve"> </w:t>
      </w:r>
      <w:r w:rsidRPr="00B22BCA">
        <w:rPr>
          <w:rFonts w:eastAsia="Aptos"/>
          <w:kern w:val="2"/>
          <w:sz w:val="24"/>
          <w:szCs w:val="24"/>
          <w14:ligatures w14:val="standardContextual"/>
        </w:rPr>
        <w:t xml:space="preserve">(u daljnjem tekstu: Odjel) </w:t>
      </w:r>
      <w:r w:rsidRPr="00B22BCA">
        <w:rPr>
          <w:kern w:val="2"/>
          <w:sz w:val="24"/>
          <w:szCs w:val="24"/>
          <w:lang w:eastAsia="hr-HR"/>
          <w14:ligatures w14:val="standardContextual"/>
        </w:rPr>
        <w:t>obavljaju se stručni, analitičko-planski i ostali administrativni poslovi koji se odnose na pripremu, planiranje, predlaganje i koordinaciju u izradi strateških odluka, planova i projektnih aktivnosti od značaja za razvoj Grada, uključivo i razvojne aktivnosti odnosno projekte koje Grad provodi u suradnji s komunalnim i ostalim trgovačkim društvima koj</w:t>
      </w:r>
      <w:r w:rsidR="000868D6" w:rsidRPr="00B22BCA">
        <w:rPr>
          <w:kern w:val="2"/>
          <w:sz w:val="24"/>
          <w:szCs w:val="24"/>
          <w:lang w:eastAsia="hr-HR"/>
          <w14:ligatures w14:val="standardContextual"/>
        </w:rPr>
        <w:t>a</w:t>
      </w:r>
      <w:r w:rsidRPr="00B22BCA">
        <w:rPr>
          <w:kern w:val="2"/>
          <w:sz w:val="24"/>
          <w:szCs w:val="24"/>
          <w:lang w:eastAsia="hr-HR"/>
          <w14:ligatures w14:val="standardContextual"/>
        </w:rPr>
        <w:t xml:space="preserve"> su u su/vlasništvu Grada. Odjel obavlja poslove savjetovanja, koordiniranja i usmjeravanja rada upravnih tijela</w:t>
      </w:r>
      <w:r w:rsidR="003C7ADE" w:rsidRPr="00B22BCA">
        <w:rPr>
          <w:kern w:val="2"/>
          <w:sz w:val="24"/>
          <w:szCs w:val="24"/>
          <w:lang w:eastAsia="hr-HR"/>
          <w14:ligatures w14:val="standardContextual"/>
        </w:rPr>
        <w:t>,</w:t>
      </w:r>
      <w:r w:rsidRPr="00B22BCA">
        <w:rPr>
          <w:kern w:val="2"/>
          <w:sz w:val="24"/>
          <w:szCs w:val="24"/>
          <w:lang w:eastAsia="hr-HR"/>
          <w14:ligatures w14:val="standardContextual"/>
        </w:rPr>
        <w:t xml:space="preserve"> osobito poslove praćenja provedbe strategijskih planova i programa te davanje smjernica za provođenje njihove nadležnosti utvrđene ovom Odlukom, a koja je od značaja za Grad, te poslove suradnje s tijelima državne uprave i ostalim javnopravnim tijelima te drugim dionicima osobito znanstvenim institucijama vezanim za područje samoupravnog djelokruga Grada. Odjel surađuje s drugim gradovima, regijama odnosno državama u cilju provedbe strateških odluka upravljanja i uravnoteženog razvoja Grada.</w:t>
      </w:r>
    </w:p>
    <w:p w14:paraId="677FF0B1" w14:textId="77777777" w:rsidR="00787C71" w:rsidRDefault="00787C71">
      <w:pPr>
        <w:rPr>
          <w:rFonts w:ascii="Times New Roman" w:eastAsia="Times New Roman" w:hAnsi="Times New Roman" w:cs="Times New Roman"/>
          <w:lang w:val="hr-HR" w:eastAsia="hr-HR"/>
        </w:rPr>
      </w:pPr>
      <w:r>
        <w:rPr>
          <w:lang w:eastAsia="hr-HR"/>
        </w:rPr>
        <w:br w:type="page"/>
      </w:r>
    </w:p>
    <w:p w14:paraId="255511F1" w14:textId="237F58D7" w:rsidR="00981745" w:rsidRPr="00B22BCA" w:rsidRDefault="009D5CA7" w:rsidP="00787C71">
      <w:pPr>
        <w:pStyle w:val="Tijeloteksta"/>
        <w:ind w:firstLine="720"/>
        <w:jc w:val="both"/>
        <w:rPr>
          <w:kern w:val="2"/>
          <w:sz w:val="24"/>
          <w:szCs w:val="24"/>
          <w:lang w:eastAsia="hr-HR"/>
          <w14:ligatures w14:val="standardContextual"/>
        </w:rPr>
      </w:pPr>
      <w:r w:rsidRPr="00B22BCA">
        <w:rPr>
          <w:kern w:val="2"/>
          <w:sz w:val="24"/>
          <w:szCs w:val="24"/>
          <w:lang w:eastAsia="hr-HR"/>
          <w14:ligatures w14:val="standardContextual"/>
        </w:rPr>
        <w:lastRenderedPageBreak/>
        <w:t>U Odjelu se obavljaju i poslovi zastupanja Grada i to osobito poslovi pokretanja postupaka pred nadležnim tijelima na prijedlog nadležnog upravnog tijela, zastupanje u postupcima koji su u tijeku pred nadležnim tijelima, i to u parničnim postupcima, u postupcima za alternativno rješavanje sporova, uključivo i postupke medijacije, prisilnog ostvarenja i osiguranja tražbina, stečajnim, predstečajnim i likvidacijskim postupcima, u upravnim postupcima, upravnim sporovima te u ostavinskim postupcima, postupcima razvrgnuća suvlasničke zajednice, uređenja međa, osiguranja dokaza, kao i drugim postupcima u kojima se Grad pojavljuje kao stranka ili sudionik u postupku. Odjel obavlja administrativno tehničke</w:t>
      </w:r>
      <w:r w:rsidR="000868D6" w:rsidRPr="00B22BCA">
        <w:rPr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B22BCA">
        <w:rPr>
          <w:kern w:val="2"/>
          <w:sz w:val="24"/>
          <w:szCs w:val="24"/>
          <w:lang w:eastAsia="hr-HR"/>
          <w14:ligatures w14:val="standardContextual"/>
        </w:rPr>
        <w:t>poslove koji se odnose na izradu odnosno doradu akata u predmetima u kojima Grad zastupaju punomoćnici, stručne poslove u sustavu eKomunikacija te poslove vođenja dokumentacije i evidencije o poslovima zastupanja, praćenja stanja i izvješćivanja o predmetima. U okviru nadležnosti Odjel surađuje sa sudovima i ostalim pravosudnim tijelima, kao i tijelima nadležnim za alternativno rješavanje sporova i medijaciju.</w:t>
      </w:r>
    </w:p>
    <w:p w14:paraId="52281C42" w14:textId="38903020" w:rsidR="009D5CA7" w:rsidRPr="00B22BCA" w:rsidRDefault="002860CE" w:rsidP="00787C71">
      <w:pPr>
        <w:pStyle w:val="Tijeloteksta"/>
        <w:ind w:firstLine="720"/>
        <w:jc w:val="both"/>
        <w:rPr>
          <w:kern w:val="2"/>
          <w:sz w:val="24"/>
          <w:szCs w:val="24"/>
          <w:lang w:eastAsia="hr-HR"/>
          <w14:ligatures w14:val="standardContextual"/>
        </w:rPr>
      </w:pPr>
      <w:r w:rsidRPr="00B22BCA">
        <w:rPr>
          <w:rFonts w:eastAsia="Calibri"/>
          <w:sz w:val="24"/>
          <w:szCs w:val="24"/>
        </w:rPr>
        <w:t xml:space="preserve">U </w:t>
      </w:r>
      <w:r w:rsidR="00A74692" w:rsidRPr="00B22BCA">
        <w:rPr>
          <w:rFonts w:eastAsia="Calibri"/>
          <w:sz w:val="24"/>
          <w:szCs w:val="24"/>
        </w:rPr>
        <w:t>O</w:t>
      </w:r>
      <w:r w:rsidRPr="00B22BCA">
        <w:rPr>
          <w:rFonts w:eastAsia="Calibri"/>
          <w:sz w:val="24"/>
          <w:szCs w:val="24"/>
        </w:rPr>
        <w:t>djelu se obavljaju stručni, normativno-pravni, administrativni i pomoćno-tehnički poslovi u svezi sa službeničkim odnosima od značaja za ostvarivanje prava i obveza službenika i namještenika upravnih tijela Grada i dužnosnika Grada.</w:t>
      </w:r>
      <w:r w:rsidR="009D5CA7" w:rsidRPr="00B22BCA">
        <w:rPr>
          <w:kern w:val="2"/>
          <w:sz w:val="24"/>
          <w:szCs w:val="24"/>
          <w:lang w:eastAsia="hr-HR"/>
          <w14:ligatures w14:val="standardContextual"/>
        </w:rPr>
        <w:t>“</w:t>
      </w:r>
      <w:r w:rsidR="00A74692" w:rsidRPr="00B22BCA">
        <w:rPr>
          <w:kern w:val="2"/>
          <w:sz w:val="24"/>
          <w:szCs w:val="24"/>
          <w:lang w:eastAsia="hr-HR"/>
          <w14:ligatures w14:val="standardContextual"/>
        </w:rPr>
        <w:t>.</w:t>
      </w:r>
    </w:p>
    <w:p w14:paraId="7EED244E" w14:textId="77777777" w:rsidR="00A74692" w:rsidRPr="00B22BCA" w:rsidRDefault="00A74692" w:rsidP="00B22BCA">
      <w:pPr>
        <w:pStyle w:val="Tijeloteksta"/>
        <w:jc w:val="center"/>
        <w:rPr>
          <w:kern w:val="2"/>
          <w:sz w:val="24"/>
          <w:szCs w:val="24"/>
          <w:lang w:eastAsia="hr-HR"/>
          <w14:ligatures w14:val="standardContextual"/>
        </w:rPr>
      </w:pPr>
    </w:p>
    <w:p w14:paraId="5C5EF226" w14:textId="79A30B15" w:rsidR="00CD4F22" w:rsidRPr="00B22BCA" w:rsidRDefault="00CD4F22" w:rsidP="00B22BCA">
      <w:pPr>
        <w:pStyle w:val="Tijeloteksta"/>
        <w:jc w:val="center"/>
        <w:rPr>
          <w:kern w:val="2"/>
          <w:sz w:val="24"/>
          <w:szCs w:val="24"/>
          <w:lang w:eastAsia="hr-HR"/>
          <w14:ligatures w14:val="standardContextual"/>
        </w:rPr>
      </w:pPr>
      <w:r w:rsidRPr="00B22BCA">
        <w:rPr>
          <w:kern w:val="2"/>
          <w:sz w:val="24"/>
          <w:szCs w:val="24"/>
          <w:lang w:eastAsia="hr-HR"/>
          <w14:ligatures w14:val="standardContextual"/>
        </w:rPr>
        <w:t>Članak 4.</w:t>
      </w:r>
    </w:p>
    <w:p w14:paraId="5ED9AB30" w14:textId="77777777" w:rsidR="00CD4F22" w:rsidRPr="00B22BCA" w:rsidRDefault="00CD4F22" w:rsidP="00B22BCA">
      <w:pPr>
        <w:pStyle w:val="Tijeloteksta"/>
        <w:jc w:val="both"/>
        <w:rPr>
          <w:kern w:val="2"/>
          <w:sz w:val="24"/>
          <w:szCs w:val="24"/>
          <w:lang w:eastAsia="hr-HR"/>
          <w14:ligatures w14:val="standardContextual"/>
        </w:rPr>
      </w:pPr>
    </w:p>
    <w:p w14:paraId="5B84EABA" w14:textId="23B520A1" w:rsidR="00CD4F22" w:rsidRPr="00B22BCA" w:rsidRDefault="00615E25" w:rsidP="00787C71">
      <w:pPr>
        <w:pStyle w:val="Tijeloteksta"/>
        <w:ind w:firstLine="720"/>
        <w:jc w:val="both"/>
        <w:rPr>
          <w:sz w:val="24"/>
          <w:szCs w:val="24"/>
        </w:rPr>
      </w:pPr>
      <w:r w:rsidRPr="00B22BCA">
        <w:rPr>
          <w:sz w:val="24"/>
          <w:szCs w:val="24"/>
        </w:rPr>
        <w:t>U članku 9. stavku 1. riječi: „</w:t>
      </w:r>
      <w:r w:rsidRPr="00B22BCA">
        <w:rPr>
          <w:b/>
          <w:bCs/>
          <w:sz w:val="24"/>
          <w:szCs w:val="24"/>
        </w:rPr>
        <w:t>Upravnom odjelu - Uredu Grada</w:t>
      </w:r>
      <w:r w:rsidRPr="00B22BCA">
        <w:rPr>
          <w:sz w:val="24"/>
          <w:szCs w:val="24"/>
        </w:rPr>
        <w:t>“ zamjenjuju se riječima „</w:t>
      </w:r>
      <w:r w:rsidRPr="00B22BCA">
        <w:rPr>
          <w:b/>
          <w:bCs/>
          <w:sz w:val="24"/>
          <w:szCs w:val="24"/>
        </w:rPr>
        <w:t>Upravn</w:t>
      </w:r>
      <w:r w:rsidR="000868D6" w:rsidRPr="00B22BCA">
        <w:rPr>
          <w:b/>
          <w:bCs/>
          <w:sz w:val="24"/>
          <w:szCs w:val="24"/>
        </w:rPr>
        <w:t>om</w:t>
      </w:r>
      <w:r w:rsidRPr="00B22BCA">
        <w:rPr>
          <w:b/>
          <w:bCs/>
          <w:sz w:val="24"/>
          <w:szCs w:val="24"/>
        </w:rPr>
        <w:t xml:space="preserve"> odjel</w:t>
      </w:r>
      <w:r w:rsidR="000868D6" w:rsidRPr="00B22BCA">
        <w:rPr>
          <w:b/>
          <w:bCs/>
          <w:sz w:val="24"/>
          <w:szCs w:val="24"/>
        </w:rPr>
        <w:t>u</w:t>
      </w:r>
      <w:r w:rsidRPr="00B22BCA">
        <w:rPr>
          <w:b/>
          <w:bCs/>
          <w:sz w:val="24"/>
          <w:szCs w:val="24"/>
        </w:rPr>
        <w:t xml:space="preserve"> za zajedničke poslove i mjesnu samoupravu</w:t>
      </w:r>
      <w:r w:rsidRPr="00B22BCA">
        <w:rPr>
          <w:sz w:val="24"/>
          <w:szCs w:val="24"/>
        </w:rPr>
        <w:t>“.</w:t>
      </w:r>
    </w:p>
    <w:p w14:paraId="6B34398E" w14:textId="6DB68767" w:rsidR="004739E1" w:rsidRPr="00B22BCA" w:rsidRDefault="004739E1" w:rsidP="00787C71">
      <w:pPr>
        <w:pStyle w:val="Tijeloteksta"/>
        <w:ind w:firstLine="720"/>
        <w:jc w:val="both"/>
        <w:rPr>
          <w:kern w:val="2"/>
          <w:sz w:val="24"/>
          <w:szCs w:val="24"/>
          <w:lang w:eastAsia="hr-HR"/>
          <w14:ligatures w14:val="standardContextual"/>
        </w:rPr>
      </w:pPr>
      <w:r w:rsidRPr="00B22BCA">
        <w:rPr>
          <w:sz w:val="24"/>
          <w:szCs w:val="24"/>
        </w:rPr>
        <w:t>U stavku 4. riječi</w:t>
      </w:r>
      <w:r w:rsidR="00981745" w:rsidRPr="00B22BCA">
        <w:rPr>
          <w:sz w:val="24"/>
          <w:szCs w:val="24"/>
        </w:rPr>
        <w:t>: „poslovi u svezi sa službeničkim odnosima i od značaja za ostvarivanje prava i obveza službenika i namještenika upravnih tijela Grada i dužnosnika Grada</w:t>
      </w:r>
      <w:r w:rsidR="000868D6" w:rsidRPr="00B22BCA">
        <w:rPr>
          <w:sz w:val="24"/>
          <w:szCs w:val="24"/>
        </w:rPr>
        <w:t>,</w:t>
      </w:r>
      <w:r w:rsidR="00981745" w:rsidRPr="00B22BCA">
        <w:rPr>
          <w:sz w:val="24"/>
          <w:szCs w:val="24"/>
        </w:rPr>
        <w:t>“ brišu se.</w:t>
      </w:r>
    </w:p>
    <w:p w14:paraId="012A2CE7" w14:textId="0FB47F6D" w:rsidR="002E4646" w:rsidRPr="00B22BCA" w:rsidRDefault="002E4646" w:rsidP="00787C71">
      <w:pPr>
        <w:pStyle w:val="Tijeloteksta"/>
        <w:ind w:firstLine="720"/>
        <w:rPr>
          <w:sz w:val="24"/>
          <w:szCs w:val="24"/>
        </w:rPr>
      </w:pPr>
      <w:r w:rsidRPr="00B22BCA">
        <w:rPr>
          <w:sz w:val="24"/>
          <w:szCs w:val="24"/>
        </w:rPr>
        <w:t>U cijelom članku 9. riječ: „Ured“ u određenom padežu zamjenjuje se riječju: „Odjel“.</w:t>
      </w:r>
    </w:p>
    <w:p w14:paraId="3235D3F4" w14:textId="1A73952C" w:rsidR="00A74692" w:rsidRPr="00B22BCA" w:rsidRDefault="002E4646" w:rsidP="00787C71">
      <w:pPr>
        <w:pStyle w:val="Tijeloteksta"/>
        <w:rPr>
          <w:sz w:val="24"/>
          <w:szCs w:val="24"/>
        </w:rPr>
      </w:pPr>
      <w:r w:rsidRPr="00B22BCA">
        <w:rPr>
          <w:sz w:val="24"/>
          <w:szCs w:val="24"/>
        </w:rPr>
        <w:t xml:space="preserve"> </w:t>
      </w:r>
    </w:p>
    <w:p w14:paraId="56AF1130" w14:textId="6A96B1F4" w:rsidR="009D5CA7" w:rsidRPr="00B22BCA" w:rsidRDefault="009D5CA7" w:rsidP="00B22BCA">
      <w:pPr>
        <w:pStyle w:val="Tijeloteksta"/>
        <w:jc w:val="center"/>
        <w:rPr>
          <w:sz w:val="24"/>
          <w:szCs w:val="24"/>
        </w:rPr>
      </w:pPr>
      <w:r w:rsidRPr="00B22BCA">
        <w:rPr>
          <w:sz w:val="24"/>
          <w:szCs w:val="24"/>
        </w:rPr>
        <w:t xml:space="preserve">Članak </w:t>
      </w:r>
      <w:r w:rsidR="00915FA8" w:rsidRPr="00B22BCA">
        <w:rPr>
          <w:sz w:val="24"/>
          <w:szCs w:val="24"/>
        </w:rPr>
        <w:t>5</w:t>
      </w:r>
      <w:r w:rsidRPr="00B22BCA">
        <w:rPr>
          <w:sz w:val="24"/>
          <w:szCs w:val="24"/>
        </w:rPr>
        <w:t>.</w:t>
      </w:r>
    </w:p>
    <w:p w14:paraId="15334D2F" w14:textId="77777777" w:rsidR="009D5CA7" w:rsidRPr="00B22BCA" w:rsidRDefault="009D5CA7" w:rsidP="00B22BCA">
      <w:pPr>
        <w:pStyle w:val="Tijeloteksta"/>
        <w:rPr>
          <w:sz w:val="24"/>
          <w:szCs w:val="24"/>
        </w:rPr>
      </w:pPr>
    </w:p>
    <w:p w14:paraId="1D685421" w14:textId="30957162" w:rsidR="000F6B9F" w:rsidRPr="00B22BCA" w:rsidRDefault="00C33BCE" w:rsidP="00B22B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hAnsi="Times New Roman" w:cs="Times New Roman"/>
          <w:lang w:val="hr-HR"/>
        </w:rPr>
        <w:tab/>
        <w:t xml:space="preserve">U članku 17. </w:t>
      </w:r>
      <w:r w:rsidR="00CF53A0" w:rsidRPr="00B22BCA">
        <w:rPr>
          <w:rFonts w:ascii="Times New Roman" w:hAnsi="Times New Roman" w:cs="Times New Roman"/>
          <w:lang w:val="hr-HR"/>
        </w:rPr>
        <w:t>u stavku 1.</w:t>
      </w:r>
      <w:r w:rsidR="00B035E0" w:rsidRPr="00B22BCA">
        <w:rPr>
          <w:rFonts w:ascii="Times New Roman" w:hAnsi="Times New Roman" w:cs="Times New Roman"/>
          <w:lang w:val="hr-HR"/>
        </w:rPr>
        <w:t xml:space="preserve"> </w:t>
      </w:r>
      <w:r w:rsidR="00FB59EE" w:rsidRPr="00B22BCA">
        <w:rPr>
          <w:rFonts w:ascii="Times New Roman" w:hAnsi="Times New Roman" w:cs="Times New Roman"/>
          <w:lang w:val="hr-HR"/>
        </w:rPr>
        <w:t>iza riječi</w:t>
      </w:r>
      <w:r w:rsidR="00787C71">
        <w:rPr>
          <w:rFonts w:ascii="Times New Roman" w:hAnsi="Times New Roman" w:cs="Times New Roman"/>
          <w:lang w:val="hr-HR"/>
        </w:rPr>
        <w:t>:</w:t>
      </w:r>
      <w:r w:rsidR="00FB59EE" w:rsidRPr="00B22BCA">
        <w:rPr>
          <w:rFonts w:ascii="Times New Roman" w:hAnsi="Times New Roman" w:cs="Times New Roman"/>
          <w:lang w:val="hr-HR"/>
        </w:rPr>
        <w:t xml:space="preserve"> „</w:t>
      </w:r>
      <w:r w:rsidR="00424747" w:rsidRPr="00B22BCA">
        <w:rPr>
          <w:rFonts w:ascii="Times New Roman" w:hAnsi="Times New Roman" w:cs="Times New Roman"/>
          <w:lang w:val="hr-HR"/>
        </w:rPr>
        <w:t xml:space="preserve">pravnim poslom na nekretninama </w:t>
      </w:r>
      <w:r w:rsidR="00FB59EE" w:rsidRPr="00B22BCA">
        <w:rPr>
          <w:rFonts w:ascii="Times New Roman" w:hAnsi="Times New Roman" w:cs="Times New Roman"/>
          <w:lang w:val="hr-HR"/>
        </w:rPr>
        <w:t>Grada“ stavlja se točka</w:t>
      </w:r>
      <w:r w:rsidR="00424747" w:rsidRPr="00B22BCA">
        <w:rPr>
          <w:rFonts w:ascii="Times New Roman" w:hAnsi="Times New Roman" w:cs="Times New Roman"/>
          <w:lang w:val="hr-HR"/>
        </w:rPr>
        <w:t>, a</w:t>
      </w:r>
      <w:r w:rsidR="00B035E0" w:rsidRPr="00B22BCA">
        <w:rPr>
          <w:rFonts w:ascii="Times New Roman" w:hAnsi="Times New Roman" w:cs="Times New Roman"/>
          <w:lang w:val="hr-HR"/>
        </w:rPr>
        <w:t xml:space="preserve"> riječi: </w:t>
      </w:r>
      <w:r w:rsidR="00B2433F" w:rsidRPr="00B22BCA">
        <w:rPr>
          <w:rFonts w:ascii="Times New Roman" w:hAnsi="Times New Roman" w:cs="Times New Roman"/>
          <w:lang w:val="hr-HR"/>
        </w:rPr>
        <w:t>„</w:t>
      </w:r>
      <w:r w:rsidR="000F6B9F" w:rsidRPr="00B22BCA">
        <w:rPr>
          <w:rFonts w:ascii="Times New Roman" w:eastAsia="Calibri" w:hAnsi="Times New Roman" w:cs="Times New Roman"/>
          <w:kern w:val="0"/>
          <w:lang w:val="hr-HR"/>
          <w14:ligatures w14:val="none"/>
        </w:rPr>
        <w:t>te po punomoći zastupaju Grad u svim ostavinskim predmetima vezanim za ošasnu imovinu (te u pravilu i u sudskim postupcima). Naslijeđenu ošasnu imovinu ustupaju na skrb nadležnim upravnim tijelima.“</w:t>
      </w:r>
      <w:r w:rsidR="00424747" w:rsidRPr="00B22BCA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brišu se</w:t>
      </w:r>
      <w:r w:rsidR="000F6B9F" w:rsidRPr="00B22BCA">
        <w:rPr>
          <w:rFonts w:ascii="Times New Roman" w:eastAsia="Calibri" w:hAnsi="Times New Roman" w:cs="Times New Roman"/>
          <w:kern w:val="0"/>
          <w:lang w:val="hr-HR"/>
          <w14:ligatures w14:val="none"/>
        </w:rPr>
        <w:t>.</w:t>
      </w:r>
    </w:p>
    <w:p w14:paraId="66C199E6" w14:textId="77777777" w:rsidR="00A74692" w:rsidRPr="00B22BCA" w:rsidRDefault="00A74692" w:rsidP="00B22BCA">
      <w:pPr>
        <w:pStyle w:val="Tijeloteksta"/>
        <w:jc w:val="center"/>
        <w:rPr>
          <w:sz w:val="24"/>
          <w:szCs w:val="24"/>
        </w:rPr>
      </w:pPr>
    </w:p>
    <w:p w14:paraId="58058091" w14:textId="56110A36" w:rsidR="006C45D5" w:rsidRPr="00B22BCA" w:rsidRDefault="006C45D5" w:rsidP="00B22BCA">
      <w:pPr>
        <w:pStyle w:val="Tijeloteksta"/>
        <w:jc w:val="center"/>
        <w:rPr>
          <w:sz w:val="24"/>
          <w:szCs w:val="24"/>
        </w:rPr>
      </w:pPr>
      <w:r w:rsidRPr="00B22BCA">
        <w:rPr>
          <w:sz w:val="24"/>
          <w:szCs w:val="24"/>
        </w:rPr>
        <w:t xml:space="preserve">Članak </w:t>
      </w:r>
      <w:r w:rsidR="00915FA8" w:rsidRPr="00B22BCA">
        <w:rPr>
          <w:sz w:val="24"/>
          <w:szCs w:val="24"/>
        </w:rPr>
        <w:t>6</w:t>
      </w:r>
      <w:r w:rsidRPr="00B22BCA">
        <w:rPr>
          <w:sz w:val="24"/>
          <w:szCs w:val="24"/>
        </w:rPr>
        <w:t>.</w:t>
      </w:r>
    </w:p>
    <w:p w14:paraId="1F09F49D" w14:textId="77777777" w:rsidR="006C45D5" w:rsidRPr="00B22BCA" w:rsidRDefault="006C45D5" w:rsidP="00B22BCA">
      <w:pPr>
        <w:pStyle w:val="Tijeloteksta"/>
        <w:jc w:val="center"/>
        <w:rPr>
          <w:sz w:val="24"/>
          <w:szCs w:val="24"/>
        </w:rPr>
      </w:pPr>
    </w:p>
    <w:p w14:paraId="31AA82AC" w14:textId="411ACF7D" w:rsidR="009D5CA7" w:rsidRPr="00B22BCA" w:rsidRDefault="00AC52B0" w:rsidP="00787C7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Sukladno odredbama ove Odluke donijet će se p</w:t>
      </w:r>
      <w:r w:rsidR="003800CD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ravilnici o unutarnjem redu Upravnog odjela – Tajništva Grada, Upravnog odjela za zajedničke poslove i mjesnu samoupravu te Upravnog odjela za gospodarenje imovinom i vlasničko-pravne</w:t>
      </w:r>
      <w:r w:rsidR="00CC1FE4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odnose u</w:t>
      </w:r>
      <w:r w:rsidR="003800CD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roku od tri mjeseca od dana stupanja na snagu ove Odluke.</w:t>
      </w:r>
    </w:p>
    <w:p w14:paraId="05C33422" w14:textId="3C96C3C1" w:rsidR="0032751F" w:rsidRPr="00B22BCA" w:rsidRDefault="0032751F" w:rsidP="00B22BC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8494CDB" w14:textId="77777777" w:rsidR="00AE2CEF" w:rsidRDefault="00AE2CEF">
      <w:pPr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br w:type="page"/>
      </w:r>
    </w:p>
    <w:p w14:paraId="7563CFFB" w14:textId="046F2E21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lastRenderedPageBreak/>
        <w:t xml:space="preserve">Članak </w:t>
      </w:r>
      <w:r w:rsidR="00A7469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7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. </w:t>
      </w:r>
    </w:p>
    <w:p w14:paraId="112EC5AD" w14:textId="77777777" w:rsidR="009D5CA7" w:rsidRPr="00B22BCA" w:rsidRDefault="009D5CA7" w:rsidP="00B22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A622A21" w14:textId="7EE098AE" w:rsidR="009D5CA7" w:rsidRPr="00B22BCA" w:rsidRDefault="009D5CA7" w:rsidP="00787C7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Ova </w:t>
      </w:r>
      <w:r w:rsidR="007046CA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</w:t>
      </w: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dluka stupa na snagu osmoga dana od dana objave u Službenom glasniku Grada Osijeka. </w:t>
      </w:r>
    </w:p>
    <w:p w14:paraId="46A14756" w14:textId="77777777" w:rsidR="00A74692" w:rsidRPr="00B22BCA" w:rsidRDefault="00A74692" w:rsidP="00B22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F6BF6C1" w14:textId="44EE8B62" w:rsidR="009D5CA7" w:rsidRDefault="009D5CA7" w:rsidP="00B22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KLASA: </w:t>
      </w:r>
      <w:r w:rsidR="00A7469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023-05/17-01</w:t>
      </w:r>
      <w:r w:rsidR="00EE1804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/</w:t>
      </w:r>
      <w:r w:rsidR="00A74692" w:rsidRPr="00B22BCA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5</w:t>
      </w:r>
    </w:p>
    <w:p w14:paraId="2D88C490" w14:textId="3B7F97EB" w:rsidR="00AE2CEF" w:rsidRPr="00186B00" w:rsidRDefault="00AE2CEF" w:rsidP="005874EC">
      <w:pPr>
        <w:spacing w:after="0" w:line="240" w:lineRule="auto"/>
        <w:rPr>
          <w:rFonts w:ascii="Times New Roman" w:hAnsi="Times New Roman"/>
        </w:rPr>
      </w:pPr>
      <w:r w:rsidRPr="00186B00">
        <w:rPr>
          <w:rFonts w:ascii="Times New Roman" w:hAnsi="Times New Roman"/>
        </w:rPr>
        <w:t>URBROJ: 2158-1-01-25-</w:t>
      </w:r>
      <w:r w:rsidR="008A3EAD">
        <w:rPr>
          <w:rFonts w:ascii="Times New Roman" w:hAnsi="Times New Roman"/>
        </w:rPr>
        <w:t>68</w:t>
      </w:r>
    </w:p>
    <w:p w14:paraId="72E995B6" w14:textId="77777777" w:rsidR="00AE2CEF" w:rsidRPr="00186B00" w:rsidRDefault="00AE2CEF" w:rsidP="005874EC">
      <w:pPr>
        <w:spacing w:after="0" w:line="240" w:lineRule="auto"/>
        <w:rPr>
          <w:rFonts w:ascii="Times New Roman" w:hAnsi="Times New Roman"/>
        </w:rPr>
      </w:pPr>
      <w:r w:rsidRPr="00186B00">
        <w:rPr>
          <w:rFonts w:ascii="Times New Roman" w:hAnsi="Times New Roman"/>
        </w:rPr>
        <w:t xml:space="preserve">Osijek, </w:t>
      </w:r>
      <w:r>
        <w:rPr>
          <w:rFonts w:ascii="Times New Roman" w:hAnsi="Times New Roman"/>
        </w:rPr>
        <w:t>28</w:t>
      </w:r>
      <w:r w:rsidRPr="00186B0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studenoga </w:t>
      </w:r>
      <w:r w:rsidRPr="00186B00">
        <w:rPr>
          <w:rFonts w:ascii="Times New Roman" w:hAnsi="Times New Roman"/>
        </w:rPr>
        <w:t>2025.</w:t>
      </w:r>
    </w:p>
    <w:p w14:paraId="06215950" w14:textId="77777777" w:rsidR="00AE2CEF" w:rsidRPr="00186B00" w:rsidRDefault="00AE2CEF" w:rsidP="005874EC">
      <w:pPr>
        <w:spacing w:after="0" w:line="240" w:lineRule="auto"/>
        <w:rPr>
          <w:rFonts w:ascii="Times New Roman" w:hAnsi="Times New Roman"/>
        </w:rPr>
      </w:pPr>
    </w:p>
    <w:p w14:paraId="486BFEA5" w14:textId="77777777" w:rsidR="00AE2CEF" w:rsidRPr="00186B00" w:rsidRDefault="00AE2CEF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</w:rPr>
      </w:pPr>
      <w:r w:rsidRPr="00186B00">
        <w:rPr>
          <w:rFonts w:ascii="Times New Roman" w:hAnsi="Times New Roman"/>
        </w:rPr>
        <w:tab/>
        <w:t>PREDSJEDNIK</w:t>
      </w:r>
    </w:p>
    <w:p w14:paraId="7214DCB3" w14:textId="77777777" w:rsidR="00AE2CEF" w:rsidRPr="00186B00" w:rsidRDefault="00AE2CEF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</w:rPr>
      </w:pPr>
      <w:r w:rsidRPr="00186B00">
        <w:rPr>
          <w:rFonts w:ascii="Times New Roman" w:hAnsi="Times New Roman"/>
        </w:rPr>
        <w:tab/>
        <w:t>GRADSKOGA VIJEĆA</w:t>
      </w:r>
    </w:p>
    <w:p w14:paraId="7DEE54B6" w14:textId="17300F3C" w:rsidR="00AE2CEF" w:rsidRPr="00186B00" w:rsidRDefault="00AE2CEF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/>
        </w:rPr>
      </w:pPr>
      <w:r w:rsidRPr="00186B00">
        <w:rPr>
          <w:rFonts w:ascii="Times New Roman" w:hAnsi="Times New Roman"/>
        </w:rPr>
        <w:tab/>
        <w:t>prof. dr. sc. Tihomir Florijančić</w:t>
      </w:r>
      <w:r w:rsidR="00E61D2B">
        <w:rPr>
          <w:rFonts w:ascii="Times New Roman" w:hAnsi="Times New Roman"/>
        </w:rPr>
        <w:t>, v. r.</w:t>
      </w:r>
    </w:p>
    <w:p w14:paraId="3B34D449" w14:textId="77777777" w:rsidR="00AE2CEF" w:rsidRPr="00186B00" w:rsidRDefault="00AE2CEF" w:rsidP="006A650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11A8FA1" w14:textId="77777777" w:rsidR="00AE2CEF" w:rsidRPr="00B22BCA" w:rsidRDefault="00AE2CEF" w:rsidP="00B22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sectPr w:rsidR="00AE2CEF" w:rsidRPr="00B22BCA" w:rsidSect="00CD354B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828C" w14:textId="77777777" w:rsidR="00E61D2B" w:rsidRDefault="00E61D2B" w:rsidP="00E61D2B">
      <w:pPr>
        <w:spacing w:after="0" w:line="240" w:lineRule="auto"/>
      </w:pPr>
      <w:r>
        <w:separator/>
      </w:r>
    </w:p>
  </w:endnote>
  <w:endnote w:type="continuationSeparator" w:id="0">
    <w:p w14:paraId="6555C0D6" w14:textId="77777777" w:rsidR="00E61D2B" w:rsidRDefault="00E61D2B" w:rsidP="00E6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724E" w14:textId="77777777" w:rsidR="00E61D2B" w:rsidRDefault="00E61D2B" w:rsidP="00E61D2B">
      <w:pPr>
        <w:spacing w:after="0" w:line="240" w:lineRule="auto"/>
      </w:pPr>
      <w:r>
        <w:separator/>
      </w:r>
    </w:p>
  </w:footnote>
  <w:footnote w:type="continuationSeparator" w:id="0">
    <w:p w14:paraId="76EC755C" w14:textId="77777777" w:rsidR="00E61D2B" w:rsidRDefault="00E61D2B" w:rsidP="00E6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B04" w14:textId="77777777" w:rsidR="00E61D2B" w:rsidRPr="00E61D2B" w:rsidRDefault="00E61D2B" w:rsidP="00E61D2B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hr-HR"/>
        <w14:ligatures w14:val="none"/>
      </w:rPr>
    </w:pPr>
    <w:r w:rsidRPr="00E61D2B">
      <w:rPr>
        <w:rFonts w:ascii="Times New Roman" w:eastAsia="Times New Roman" w:hAnsi="Times New Roman" w:cs="Times New Roman"/>
        <w:kern w:val="0"/>
        <w:lang w:eastAsia="hr-HR"/>
        <w14:ligatures w14:val="none"/>
      </w:rPr>
      <w:t>Službeni glasnik Grada Osijeka br. 23 od 3. prosinca 2025.</w:t>
    </w:r>
  </w:p>
  <w:p w14:paraId="1A2A9855" w14:textId="77777777" w:rsidR="00E61D2B" w:rsidRDefault="00E61D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007"/>
    <w:multiLevelType w:val="hybridMultilevel"/>
    <w:tmpl w:val="F3A83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899"/>
    <w:multiLevelType w:val="hybridMultilevel"/>
    <w:tmpl w:val="E886FA26"/>
    <w:lvl w:ilvl="0" w:tplc="D4009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19B"/>
    <w:multiLevelType w:val="multilevel"/>
    <w:tmpl w:val="666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561CB"/>
    <w:multiLevelType w:val="singleLevel"/>
    <w:tmpl w:val="A16C33B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4" w15:restartNumberingAfterBreak="0">
    <w:nsid w:val="676D11E4"/>
    <w:multiLevelType w:val="hybridMultilevel"/>
    <w:tmpl w:val="95C2B85A"/>
    <w:lvl w:ilvl="0" w:tplc="C9E6F29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6447474">
    <w:abstractNumId w:val="3"/>
  </w:num>
  <w:num w:numId="2" w16cid:durableId="1404526255">
    <w:abstractNumId w:val="2"/>
  </w:num>
  <w:num w:numId="3" w16cid:durableId="962811537">
    <w:abstractNumId w:val="1"/>
  </w:num>
  <w:num w:numId="4" w16cid:durableId="114252155">
    <w:abstractNumId w:val="4"/>
  </w:num>
  <w:num w:numId="5" w16cid:durableId="2975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11"/>
    <w:rsid w:val="00001156"/>
    <w:rsid w:val="00001956"/>
    <w:rsid w:val="00002882"/>
    <w:rsid w:val="00010656"/>
    <w:rsid w:val="000108A1"/>
    <w:rsid w:val="00014F3B"/>
    <w:rsid w:val="00022337"/>
    <w:rsid w:val="00024DE8"/>
    <w:rsid w:val="00026AB4"/>
    <w:rsid w:val="00037338"/>
    <w:rsid w:val="00037442"/>
    <w:rsid w:val="00040A80"/>
    <w:rsid w:val="000411CC"/>
    <w:rsid w:val="000446E1"/>
    <w:rsid w:val="00044AA5"/>
    <w:rsid w:val="00051C85"/>
    <w:rsid w:val="00055327"/>
    <w:rsid w:val="0008020E"/>
    <w:rsid w:val="0008221B"/>
    <w:rsid w:val="000868D6"/>
    <w:rsid w:val="00095550"/>
    <w:rsid w:val="000B0FE2"/>
    <w:rsid w:val="000B30F9"/>
    <w:rsid w:val="000B5444"/>
    <w:rsid w:val="000C24CB"/>
    <w:rsid w:val="000C50A6"/>
    <w:rsid w:val="000D5088"/>
    <w:rsid w:val="000D7208"/>
    <w:rsid w:val="000D7954"/>
    <w:rsid w:val="000D7E43"/>
    <w:rsid w:val="000E2295"/>
    <w:rsid w:val="000E36DE"/>
    <w:rsid w:val="000E55AC"/>
    <w:rsid w:val="000E663F"/>
    <w:rsid w:val="000E791D"/>
    <w:rsid w:val="000F10D6"/>
    <w:rsid w:val="000F13C2"/>
    <w:rsid w:val="000F5F7B"/>
    <w:rsid w:val="000F6B9F"/>
    <w:rsid w:val="00104081"/>
    <w:rsid w:val="00105525"/>
    <w:rsid w:val="00111554"/>
    <w:rsid w:val="0011341E"/>
    <w:rsid w:val="0012179E"/>
    <w:rsid w:val="00126000"/>
    <w:rsid w:val="0014061F"/>
    <w:rsid w:val="001423C6"/>
    <w:rsid w:val="00145452"/>
    <w:rsid w:val="00152D39"/>
    <w:rsid w:val="001649E5"/>
    <w:rsid w:val="00166B8D"/>
    <w:rsid w:val="00167FAD"/>
    <w:rsid w:val="00177DA4"/>
    <w:rsid w:val="001824D4"/>
    <w:rsid w:val="00184494"/>
    <w:rsid w:val="00194055"/>
    <w:rsid w:val="00195595"/>
    <w:rsid w:val="001962DC"/>
    <w:rsid w:val="00196A0E"/>
    <w:rsid w:val="0019726E"/>
    <w:rsid w:val="001A24A2"/>
    <w:rsid w:val="001A5535"/>
    <w:rsid w:val="001C0E6D"/>
    <w:rsid w:val="001C6812"/>
    <w:rsid w:val="001C7383"/>
    <w:rsid w:val="001D6358"/>
    <w:rsid w:val="001D67CC"/>
    <w:rsid w:val="001F364B"/>
    <w:rsid w:val="001F503C"/>
    <w:rsid w:val="002046F7"/>
    <w:rsid w:val="00204D95"/>
    <w:rsid w:val="00207BF9"/>
    <w:rsid w:val="002167C6"/>
    <w:rsid w:val="00217CDB"/>
    <w:rsid w:val="00223BB7"/>
    <w:rsid w:val="002259D6"/>
    <w:rsid w:val="00245B5E"/>
    <w:rsid w:val="00250948"/>
    <w:rsid w:val="002539E9"/>
    <w:rsid w:val="0026151F"/>
    <w:rsid w:val="0026156D"/>
    <w:rsid w:val="00261B25"/>
    <w:rsid w:val="00272E41"/>
    <w:rsid w:val="0027569F"/>
    <w:rsid w:val="00276CB0"/>
    <w:rsid w:val="00277A8D"/>
    <w:rsid w:val="00284D4C"/>
    <w:rsid w:val="002860CE"/>
    <w:rsid w:val="002873FD"/>
    <w:rsid w:val="002910B9"/>
    <w:rsid w:val="00294449"/>
    <w:rsid w:val="0029604B"/>
    <w:rsid w:val="00296E84"/>
    <w:rsid w:val="002A5C16"/>
    <w:rsid w:val="002B1BEA"/>
    <w:rsid w:val="002C6B1A"/>
    <w:rsid w:val="002D5CCC"/>
    <w:rsid w:val="002D665F"/>
    <w:rsid w:val="002E3C3B"/>
    <w:rsid w:val="002E4646"/>
    <w:rsid w:val="003004A9"/>
    <w:rsid w:val="00301203"/>
    <w:rsid w:val="0031180F"/>
    <w:rsid w:val="00313389"/>
    <w:rsid w:val="003156A2"/>
    <w:rsid w:val="00315B7E"/>
    <w:rsid w:val="00317AD6"/>
    <w:rsid w:val="003236AB"/>
    <w:rsid w:val="0032751F"/>
    <w:rsid w:val="00334A6E"/>
    <w:rsid w:val="003413BB"/>
    <w:rsid w:val="00360A05"/>
    <w:rsid w:val="00372212"/>
    <w:rsid w:val="0037507B"/>
    <w:rsid w:val="00376CA7"/>
    <w:rsid w:val="003800CD"/>
    <w:rsid w:val="0038590B"/>
    <w:rsid w:val="00385F29"/>
    <w:rsid w:val="00395AAC"/>
    <w:rsid w:val="00396820"/>
    <w:rsid w:val="003C1D64"/>
    <w:rsid w:val="003C4D29"/>
    <w:rsid w:val="003C530C"/>
    <w:rsid w:val="003C7ADE"/>
    <w:rsid w:val="003D1EB3"/>
    <w:rsid w:val="003D2BDB"/>
    <w:rsid w:val="003D6B36"/>
    <w:rsid w:val="003D7F02"/>
    <w:rsid w:val="003E6DDB"/>
    <w:rsid w:val="003F06C5"/>
    <w:rsid w:val="003F0EC9"/>
    <w:rsid w:val="003F5FCB"/>
    <w:rsid w:val="004042F3"/>
    <w:rsid w:val="00410CFE"/>
    <w:rsid w:val="00411332"/>
    <w:rsid w:val="004120EE"/>
    <w:rsid w:val="00424747"/>
    <w:rsid w:val="0043271F"/>
    <w:rsid w:val="00435BBB"/>
    <w:rsid w:val="00440C6E"/>
    <w:rsid w:val="00443E21"/>
    <w:rsid w:val="004568BB"/>
    <w:rsid w:val="00466F60"/>
    <w:rsid w:val="00472B0E"/>
    <w:rsid w:val="00473964"/>
    <w:rsid w:val="004739E1"/>
    <w:rsid w:val="004773CC"/>
    <w:rsid w:val="004777F7"/>
    <w:rsid w:val="0048363B"/>
    <w:rsid w:val="00490D0F"/>
    <w:rsid w:val="004964A6"/>
    <w:rsid w:val="004A0768"/>
    <w:rsid w:val="004A3069"/>
    <w:rsid w:val="004A32F5"/>
    <w:rsid w:val="004A4127"/>
    <w:rsid w:val="004A4396"/>
    <w:rsid w:val="004A66A2"/>
    <w:rsid w:val="004A6A37"/>
    <w:rsid w:val="004C7616"/>
    <w:rsid w:val="004C7D0F"/>
    <w:rsid w:val="004D0BC0"/>
    <w:rsid w:val="004D44D6"/>
    <w:rsid w:val="004D4A1B"/>
    <w:rsid w:val="004D7086"/>
    <w:rsid w:val="004D75D9"/>
    <w:rsid w:val="004F3076"/>
    <w:rsid w:val="005035B7"/>
    <w:rsid w:val="00506336"/>
    <w:rsid w:val="0051792C"/>
    <w:rsid w:val="0053174A"/>
    <w:rsid w:val="00531B74"/>
    <w:rsid w:val="00541ED3"/>
    <w:rsid w:val="00542833"/>
    <w:rsid w:val="0055584D"/>
    <w:rsid w:val="00556D55"/>
    <w:rsid w:val="00557C7F"/>
    <w:rsid w:val="005601AF"/>
    <w:rsid w:val="00561069"/>
    <w:rsid w:val="005641F6"/>
    <w:rsid w:val="00577307"/>
    <w:rsid w:val="005848C9"/>
    <w:rsid w:val="00590165"/>
    <w:rsid w:val="0059172B"/>
    <w:rsid w:val="005942D1"/>
    <w:rsid w:val="00595C52"/>
    <w:rsid w:val="005B1253"/>
    <w:rsid w:val="005B2CA2"/>
    <w:rsid w:val="005B6F22"/>
    <w:rsid w:val="005C0A90"/>
    <w:rsid w:val="005C4DC6"/>
    <w:rsid w:val="005C518B"/>
    <w:rsid w:val="005C6A4F"/>
    <w:rsid w:val="005D1214"/>
    <w:rsid w:val="005D7095"/>
    <w:rsid w:val="005E3664"/>
    <w:rsid w:val="005E393F"/>
    <w:rsid w:val="005E71DD"/>
    <w:rsid w:val="005F10AB"/>
    <w:rsid w:val="005F60F5"/>
    <w:rsid w:val="005F64B3"/>
    <w:rsid w:val="0060167A"/>
    <w:rsid w:val="0060479C"/>
    <w:rsid w:val="0060513E"/>
    <w:rsid w:val="00615E25"/>
    <w:rsid w:val="0061772F"/>
    <w:rsid w:val="00630B6B"/>
    <w:rsid w:val="00631F82"/>
    <w:rsid w:val="006329C5"/>
    <w:rsid w:val="00632A40"/>
    <w:rsid w:val="00637E51"/>
    <w:rsid w:val="00645C69"/>
    <w:rsid w:val="00653F51"/>
    <w:rsid w:val="00654AEA"/>
    <w:rsid w:val="0065656C"/>
    <w:rsid w:val="00673FDD"/>
    <w:rsid w:val="00675E50"/>
    <w:rsid w:val="00690DA9"/>
    <w:rsid w:val="00694904"/>
    <w:rsid w:val="00694D32"/>
    <w:rsid w:val="00695E5E"/>
    <w:rsid w:val="00697038"/>
    <w:rsid w:val="006A0174"/>
    <w:rsid w:val="006A0667"/>
    <w:rsid w:val="006A09B3"/>
    <w:rsid w:val="006A4284"/>
    <w:rsid w:val="006A5621"/>
    <w:rsid w:val="006B098F"/>
    <w:rsid w:val="006B2BB1"/>
    <w:rsid w:val="006B506E"/>
    <w:rsid w:val="006B5CA4"/>
    <w:rsid w:val="006C45D5"/>
    <w:rsid w:val="006C7931"/>
    <w:rsid w:val="006E41CE"/>
    <w:rsid w:val="006F3B27"/>
    <w:rsid w:val="006F7FCA"/>
    <w:rsid w:val="0070173F"/>
    <w:rsid w:val="007046CA"/>
    <w:rsid w:val="0070574A"/>
    <w:rsid w:val="0071137B"/>
    <w:rsid w:val="0071306B"/>
    <w:rsid w:val="0071440B"/>
    <w:rsid w:val="00721D87"/>
    <w:rsid w:val="007265DA"/>
    <w:rsid w:val="00727A0E"/>
    <w:rsid w:val="007327C5"/>
    <w:rsid w:val="00732FB4"/>
    <w:rsid w:val="00735A5C"/>
    <w:rsid w:val="00737351"/>
    <w:rsid w:val="0074275E"/>
    <w:rsid w:val="00743E9C"/>
    <w:rsid w:val="00743F48"/>
    <w:rsid w:val="00744B4E"/>
    <w:rsid w:val="007454CF"/>
    <w:rsid w:val="00745F05"/>
    <w:rsid w:val="00751804"/>
    <w:rsid w:val="007528D9"/>
    <w:rsid w:val="007645F2"/>
    <w:rsid w:val="00767ADA"/>
    <w:rsid w:val="00770B60"/>
    <w:rsid w:val="00774E3F"/>
    <w:rsid w:val="007769F5"/>
    <w:rsid w:val="00781B71"/>
    <w:rsid w:val="0078471D"/>
    <w:rsid w:val="007857F3"/>
    <w:rsid w:val="00787530"/>
    <w:rsid w:val="00787C71"/>
    <w:rsid w:val="00790241"/>
    <w:rsid w:val="007D5B2E"/>
    <w:rsid w:val="007F7B83"/>
    <w:rsid w:val="00814FE4"/>
    <w:rsid w:val="00836C36"/>
    <w:rsid w:val="00840EE4"/>
    <w:rsid w:val="00841721"/>
    <w:rsid w:val="00845074"/>
    <w:rsid w:val="008474D9"/>
    <w:rsid w:val="008502F1"/>
    <w:rsid w:val="008538CB"/>
    <w:rsid w:val="008702CB"/>
    <w:rsid w:val="00872E03"/>
    <w:rsid w:val="0087486B"/>
    <w:rsid w:val="008764C3"/>
    <w:rsid w:val="00886953"/>
    <w:rsid w:val="00892BC0"/>
    <w:rsid w:val="008949FA"/>
    <w:rsid w:val="00896194"/>
    <w:rsid w:val="008967EF"/>
    <w:rsid w:val="008A3EAD"/>
    <w:rsid w:val="008B7383"/>
    <w:rsid w:val="008B7C53"/>
    <w:rsid w:val="008C2326"/>
    <w:rsid w:val="008C2A68"/>
    <w:rsid w:val="008C2FBB"/>
    <w:rsid w:val="008C5812"/>
    <w:rsid w:val="008D13C2"/>
    <w:rsid w:val="008D1B62"/>
    <w:rsid w:val="008D22AB"/>
    <w:rsid w:val="008D699A"/>
    <w:rsid w:val="008E0D1F"/>
    <w:rsid w:val="008E4C02"/>
    <w:rsid w:val="008E5C00"/>
    <w:rsid w:val="008E65C1"/>
    <w:rsid w:val="008F29BE"/>
    <w:rsid w:val="008F4292"/>
    <w:rsid w:val="00905063"/>
    <w:rsid w:val="00907769"/>
    <w:rsid w:val="00913E76"/>
    <w:rsid w:val="00915FA8"/>
    <w:rsid w:val="00916438"/>
    <w:rsid w:val="00917C47"/>
    <w:rsid w:val="00922FA8"/>
    <w:rsid w:val="0092382E"/>
    <w:rsid w:val="0092561B"/>
    <w:rsid w:val="00943BC9"/>
    <w:rsid w:val="00943CAF"/>
    <w:rsid w:val="00951823"/>
    <w:rsid w:val="00964239"/>
    <w:rsid w:val="009668AA"/>
    <w:rsid w:val="00970C0F"/>
    <w:rsid w:val="0097635C"/>
    <w:rsid w:val="009777E4"/>
    <w:rsid w:val="0097798D"/>
    <w:rsid w:val="00981745"/>
    <w:rsid w:val="00981D40"/>
    <w:rsid w:val="00982FC2"/>
    <w:rsid w:val="00990D0B"/>
    <w:rsid w:val="00992EEF"/>
    <w:rsid w:val="00993F29"/>
    <w:rsid w:val="009B2742"/>
    <w:rsid w:val="009B360F"/>
    <w:rsid w:val="009B3AE9"/>
    <w:rsid w:val="009B723F"/>
    <w:rsid w:val="009C55B5"/>
    <w:rsid w:val="009D5CA7"/>
    <w:rsid w:val="009D79AC"/>
    <w:rsid w:val="009F3B08"/>
    <w:rsid w:val="009F4C47"/>
    <w:rsid w:val="00A0047B"/>
    <w:rsid w:val="00A02661"/>
    <w:rsid w:val="00A044F5"/>
    <w:rsid w:val="00A1017D"/>
    <w:rsid w:val="00A101B7"/>
    <w:rsid w:val="00A10D70"/>
    <w:rsid w:val="00A138FA"/>
    <w:rsid w:val="00A14FB8"/>
    <w:rsid w:val="00A16CA2"/>
    <w:rsid w:val="00A230BD"/>
    <w:rsid w:val="00A23E8F"/>
    <w:rsid w:val="00A2517C"/>
    <w:rsid w:val="00A3297B"/>
    <w:rsid w:val="00A32F93"/>
    <w:rsid w:val="00A361AD"/>
    <w:rsid w:val="00A419E7"/>
    <w:rsid w:val="00A43867"/>
    <w:rsid w:val="00A50859"/>
    <w:rsid w:val="00A5277B"/>
    <w:rsid w:val="00A54A2F"/>
    <w:rsid w:val="00A57422"/>
    <w:rsid w:val="00A57575"/>
    <w:rsid w:val="00A57BE0"/>
    <w:rsid w:val="00A61D43"/>
    <w:rsid w:val="00A623D1"/>
    <w:rsid w:val="00A64AF0"/>
    <w:rsid w:val="00A651EB"/>
    <w:rsid w:val="00A65698"/>
    <w:rsid w:val="00A74030"/>
    <w:rsid w:val="00A74692"/>
    <w:rsid w:val="00A7580B"/>
    <w:rsid w:val="00A75CB3"/>
    <w:rsid w:val="00A8144F"/>
    <w:rsid w:val="00A90054"/>
    <w:rsid w:val="00A90B43"/>
    <w:rsid w:val="00A91134"/>
    <w:rsid w:val="00A95739"/>
    <w:rsid w:val="00AB0144"/>
    <w:rsid w:val="00AB3D81"/>
    <w:rsid w:val="00AB4814"/>
    <w:rsid w:val="00AB5A04"/>
    <w:rsid w:val="00AB6749"/>
    <w:rsid w:val="00AB68F1"/>
    <w:rsid w:val="00AC52B0"/>
    <w:rsid w:val="00AC7A38"/>
    <w:rsid w:val="00AD0A5A"/>
    <w:rsid w:val="00AD6894"/>
    <w:rsid w:val="00AE2CEF"/>
    <w:rsid w:val="00AF3E2E"/>
    <w:rsid w:val="00AF6B04"/>
    <w:rsid w:val="00B035E0"/>
    <w:rsid w:val="00B03DF4"/>
    <w:rsid w:val="00B101C0"/>
    <w:rsid w:val="00B2125E"/>
    <w:rsid w:val="00B214DC"/>
    <w:rsid w:val="00B22BCA"/>
    <w:rsid w:val="00B2433F"/>
    <w:rsid w:val="00B37237"/>
    <w:rsid w:val="00B43448"/>
    <w:rsid w:val="00B47FC0"/>
    <w:rsid w:val="00B53811"/>
    <w:rsid w:val="00B65C9E"/>
    <w:rsid w:val="00B66D64"/>
    <w:rsid w:val="00B73253"/>
    <w:rsid w:val="00B77309"/>
    <w:rsid w:val="00B81451"/>
    <w:rsid w:val="00B97914"/>
    <w:rsid w:val="00BA56F0"/>
    <w:rsid w:val="00BB021F"/>
    <w:rsid w:val="00BB2058"/>
    <w:rsid w:val="00BC69FC"/>
    <w:rsid w:val="00BD161D"/>
    <w:rsid w:val="00BD6E55"/>
    <w:rsid w:val="00BE284D"/>
    <w:rsid w:val="00BF204E"/>
    <w:rsid w:val="00BF6068"/>
    <w:rsid w:val="00C0113E"/>
    <w:rsid w:val="00C01211"/>
    <w:rsid w:val="00C11F35"/>
    <w:rsid w:val="00C14EB4"/>
    <w:rsid w:val="00C22225"/>
    <w:rsid w:val="00C260AA"/>
    <w:rsid w:val="00C31541"/>
    <w:rsid w:val="00C33BCE"/>
    <w:rsid w:val="00C351A0"/>
    <w:rsid w:val="00C408A8"/>
    <w:rsid w:val="00C45AED"/>
    <w:rsid w:val="00C46095"/>
    <w:rsid w:val="00C57D5A"/>
    <w:rsid w:val="00C61A98"/>
    <w:rsid w:val="00C62535"/>
    <w:rsid w:val="00C70FCC"/>
    <w:rsid w:val="00C769D6"/>
    <w:rsid w:val="00C77F7C"/>
    <w:rsid w:val="00C8410D"/>
    <w:rsid w:val="00C92BEC"/>
    <w:rsid w:val="00C92D98"/>
    <w:rsid w:val="00CA341F"/>
    <w:rsid w:val="00CA3D5F"/>
    <w:rsid w:val="00CA4244"/>
    <w:rsid w:val="00CC1FE4"/>
    <w:rsid w:val="00CC28C3"/>
    <w:rsid w:val="00CC4CEE"/>
    <w:rsid w:val="00CC7B0A"/>
    <w:rsid w:val="00CD354B"/>
    <w:rsid w:val="00CD4F22"/>
    <w:rsid w:val="00CD795E"/>
    <w:rsid w:val="00CE1944"/>
    <w:rsid w:val="00CE7E9C"/>
    <w:rsid w:val="00CF53A0"/>
    <w:rsid w:val="00D02A99"/>
    <w:rsid w:val="00D121E1"/>
    <w:rsid w:val="00D21F0C"/>
    <w:rsid w:val="00D235DB"/>
    <w:rsid w:val="00D23C44"/>
    <w:rsid w:val="00D255E5"/>
    <w:rsid w:val="00D26B75"/>
    <w:rsid w:val="00D3573F"/>
    <w:rsid w:val="00D43843"/>
    <w:rsid w:val="00D55FB8"/>
    <w:rsid w:val="00D56793"/>
    <w:rsid w:val="00D63520"/>
    <w:rsid w:val="00D64B90"/>
    <w:rsid w:val="00D64DC8"/>
    <w:rsid w:val="00D93452"/>
    <w:rsid w:val="00D97487"/>
    <w:rsid w:val="00DA363E"/>
    <w:rsid w:val="00DA6AE6"/>
    <w:rsid w:val="00DB1917"/>
    <w:rsid w:val="00DB2209"/>
    <w:rsid w:val="00DB31EE"/>
    <w:rsid w:val="00DB3A2B"/>
    <w:rsid w:val="00DB43CE"/>
    <w:rsid w:val="00DC12AD"/>
    <w:rsid w:val="00DC200B"/>
    <w:rsid w:val="00DC4FF8"/>
    <w:rsid w:val="00DD0116"/>
    <w:rsid w:val="00DD73E6"/>
    <w:rsid w:val="00DE4198"/>
    <w:rsid w:val="00DE7032"/>
    <w:rsid w:val="00DF0A42"/>
    <w:rsid w:val="00DF5209"/>
    <w:rsid w:val="00DF5561"/>
    <w:rsid w:val="00DF6210"/>
    <w:rsid w:val="00E07CBE"/>
    <w:rsid w:val="00E103DA"/>
    <w:rsid w:val="00E14A04"/>
    <w:rsid w:val="00E32EE0"/>
    <w:rsid w:val="00E35F01"/>
    <w:rsid w:val="00E36FE1"/>
    <w:rsid w:val="00E371C8"/>
    <w:rsid w:val="00E4375C"/>
    <w:rsid w:val="00E44FFA"/>
    <w:rsid w:val="00E45E1A"/>
    <w:rsid w:val="00E46CB0"/>
    <w:rsid w:val="00E52999"/>
    <w:rsid w:val="00E5580A"/>
    <w:rsid w:val="00E61D2B"/>
    <w:rsid w:val="00E658AE"/>
    <w:rsid w:val="00E91C90"/>
    <w:rsid w:val="00EB197A"/>
    <w:rsid w:val="00EB2ACF"/>
    <w:rsid w:val="00EB2CE6"/>
    <w:rsid w:val="00EB389E"/>
    <w:rsid w:val="00EB40F8"/>
    <w:rsid w:val="00EB4B2B"/>
    <w:rsid w:val="00EB7165"/>
    <w:rsid w:val="00EC15AD"/>
    <w:rsid w:val="00EC1AAE"/>
    <w:rsid w:val="00EC24FF"/>
    <w:rsid w:val="00EC2759"/>
    <w:rsid w:val="00EE1804"/>
    <w:rsid w:val="00EE6F71"/>
    <w:rsid w:val="00EF080F"/>
    <w:rsid w:val="00EF0A87"/>
    <w:rsid w:val="00EF0B15"/>
    <w:rsid w:val="00F04CE3"/>
    <w:rsid w:val="00F073DD"/>
    <w:rsid w:val="00F10FA2"/>
    <w:rsid w:val="00F12B95"/>
    <w:rsid w:val="00F12CC1"/>
    <w:rsid w:val="00F278DE"/>
    <w:rsid w:val="00F3060F"/>
    <w:rsid w:val="00F44B7A"/>
    <w:rsid w:val="00F45359"/>
    <w:rsid w:val="00F45CB3"/>
    <w:rsid w:val="00F51C00"/>
    <w:rsid w:val="00F55135"/>
    <w:rsid w:val="00F6612E"/>
    <w:rsid w:val="00F71BB9"/>
    <w:rsid w:val="00F72DC2"/>
    <w:rsid w:val="00F752B6"/>
    <w:rsid w:val="00F765E9"/>
    <w:rsid w:val="00F7756B"/>
    <w:rsid w:val="00F838AF"/>
    <w:rsid w:val="00F8424B"/>
    <w:rsid w:val="00F90463"/>
    <w:rsid w:val="00F9253C"/>
    <w:rsid w:val="00F935A0"/>
    <w:rsid w:val="00F94B5D"/>
    <w:rsid w:val="00F96BC4"/>
    <w:rsid w:val="00FA0A7B"/>
    <w:rsid w:val="00FA6AAC"/>
    <w:rsid w:val="00FB0DAD"/>
    <w:rsid w:val="00FB1128"/>
    <w:rsid w:val="00FB3687"/>
    <w:rsid w:val="00FB59EE"/>
    <w:rsid w:val="00FB651D"/>
    <w:rsid w:val="00FB7B53"/>
    <w:rsid w:val="00FC14EF"/>
    <w:rsid w:val="00FC5684"/>
    <w:rsid w:val="00FC5DE4"/>
    <w:rsid w:val="00FD127C"/>
    <w:rsid w:val="00FE0FB1"/>
    <w:rsid w:val="00FE146B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D0E"/>
  <w15:chartTrackingRefBased/>
  <w15:docId w15:val="{207ABE9D-F0C5-44E2-A3C2-2CBFEBAE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12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12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12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12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12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12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12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12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12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12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1211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044A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44AA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44AA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4A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4AA5"/>
    <w:rPr>
      <w:b/>
      <w:bCs/>
      <w:sz w:val="20"/>
      <w:szCs w:val="20"/>
    </w:rPr>
  </w:style>
  <w:style w:type="paragraph" w:styleId="Tijeloteksta">
    <w:name w:val="Body Text"/>
    <w:aliases w:val="  uvlaka 2,Tijelo teksta1,  uvlaka 22, uvlaka 32,uvlaka 3,uvlaka 2,  uvlaka 21, uvlaka 31, prva uvlaka,Tijelo teksta11,  uvlaka 211,Tijelo teksta111,  uvlaka 2111,Tijelo teksta1111,  uvlaka 21111,Tijelo teksta11111,Tijelo teksta2,Char"/>
    <w:basedOn w:val="Normal"/>
    <w:link w:val="TijelotekstaChar"/>
    <w:uiPriority w:val="1"/>
    <w:qFormat/>
    <w:rsid w:val="009D5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hr-HR"/>
      <w14:ligatures w14:val="none"/>
    </w:rPr>
  </w:style>
  <w:style w:type="character" w:customStyle="1" w:styleId="TijelotekstaChar">
    <w:name w:val="Tijelo teksta Char"/>
    <w:aliases w:val="  uvlaka 2 Char,Tijelo teksta1 Char,  uvlaka 22 Char, uvlaka 32 Char,uvlaka 3 Char,uvlaka 2 Char,  uvlaka 21 Char, uvlaka 31 Char, prva uvlaka Char,Tijelo teksta11 Char,  uvlaka 211 Char,Tijelo teksta111 Char,  uvlaka 2111 Char"/>
    <w:basedOn w:val="Zadanifontodlomka"/>
    <w:link w:val="Tijeloteksta"/>
    <w:uiPriority w:val="1"/>
    <w:rsid w:val="009D5CA7"/>
    <w:rPr>
      <w:rFonts w:ascii="Times New Roman" w:eastAsia="Times New Roman" w:hAnsi="Times New Roman" w:cs="Times New Roman"/>
      <w:kern w:val="0"/>
      <w:sz w:val="25"/>
      <w:szCs w:val="25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61B2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1B25"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  <w:rsid w:val="00DC12AD"/>
  </w:style>
  <w:style w:type="paragraph" w:styleId="Bezproreda">
    <w:name w:val="No Spacing"/>
    <w:uiPriority w:val="1"/>
    <w:qFormat/>
    <w:rsid w:val="00DC1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Zaglavlje">
    <w:name w:val="header"/>
    <w:aliases w:val="EPZ_P_Header"/>
    <w:basedOn w:val="Normal"/>
    <w:link w:val="ZaglavljeChar"/>
    <w:unhideWhenUsed/>
    <w:rsid w:val="00DC12A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ZaglavljeChar">
    <w:name w:val="Zaglavlje Char"/>
    <w:aliases w:val="EPZ_P_Header Char"/>
    <w:basedOn w:val="Zadanifontodlomka"/>
    <w:link w:val="Zaglavlje"/>
    <w:rsid w:val="00DC12AD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C12A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DC12AD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StandardWeb">
    <w:name w:val="Normal (Web)"/>
    <w:basedOn w:val="Normal"/>
    <w:uiPriority w:val="99"/>
    <w:unhideWhenUsed/>
    <w:rsid w:val="00DC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C43E-12A7-4ED5-B604-3BCB2CE2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Alduk</dc:creator>
  <cp:keywords/>
  <dc:description/>
  <cp:lastModifiedBy>Vesna Škorak</cp:lastModifiedBy>
  <cp:revision>36</cp:revision>
  <cp:lastPrinted>2025-09-15T06:37:00Z</cp:lastPrinted>
  <dcterms:created xsi:type="dcterms:W3CDTF">2025-11-13T13:35:00Z</dcterms:created>
  <dcterms:modified xsi:type="dcterms:W3CDTF">2025-12-03T11:18:00Z</dcterms:modified>
</cp:coreProperties>
</file>