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3016" w14:textId="77777777" w:rsidR="00BD06E7" w:rsidRPr="00BD06E7" w:rsidRDefault="00BD06E7" w:rsidP="00BD06E7">
      <w:pPr>
        <w:ind w:left="720" w:firstLine="720"/>
      </w:pPr>
      <w:r w:rsidRPr="00BD06E7">
        <w:object w:dxaOrig="630" w:dyaOrig="945" w14:anchorId="0FB6E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2.5pt" o:ole="">
            <v:imagedata r:id="rId6" o:title=""/>
          </v:shape>
          <o:OLEObject Type="Embed" ProgID="CDraw5" ShapeID="_x0000_i1025" DrawAspect="Content" ObjectID="_1826779232" r:id="rId7"/>
        </w:object>
      </w:r>
    </w:p>
    <w:p w14:paraId="2B91B5C1" w14:textId="77777777" w:rsidR="00BD06E7" w:rsidRPr="00BD06E7" w:rsidRDefault="00BD06E7" w:rsidP="00BD06E7">
      <w:pPr>
        <w:rPr>
          <w:b/>
          <w:sz w:val="22"/>
          <w:lang w:val="de-DE"/>
        </w:rPr>
      </w:pPr>
      <w:r w:rsidRPr="00BD06E7">
        <w:rPr>
          <w:sz w:val="22"/>
          <w:lang w:val="de-DE"/>
        </w:rPr>
        <w:t xml:space="preserve">        </w:t>
      </w:r>
      <w:r w:rsidRPr="00BD06E7">
        <w:rPr>
          <w:b/>
          <w:sz w:val="22"/>
          <w:lang w:val="de-DE"/>
        </w:rPr>
        <w:t xml:space="preserve">REPUBLIKA HRVATSKA         </w:t>
      </w:r>
    </w:p>
    <w:p w14:paraId="0FF66709" w14:textId="77777777" w:rsidR="00BD06E7" w:rsidRPr="00BD06E7" w:rsidRDefault="00BD06E7" w:rsidP="00BD06E7">
      <w:pPr>
        <w:spacing w:after="120"/>
        <w:rPr>
          <w:sz w:val="22"/>
          <w:lang w:val="de-DE"/>
        </w:rPr>
      </w:pPr>
      <w:r w:rsidRPr="00BD06E7">
        <w:rPr>
          <w:b/>
          <w:sz w:val="22"/>
          <w:lang w:val="de-DE"/>
        </w:rPr>
        <w:t>OSJEČKO-BARANJSKA ŽUPANIJA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4791"/>
      </w:tblGrid>
      <w:tr w:rsidR="00BD06E7" w:rsidRPr="00BD06E7" w14:paraId="09C12495" w14:textId="77777777" w:rsidTr="00BD06E7">
        <w:trPr>
          <w:trHeight w:val="141"/>
        </w:trPr>
        <w:tc>
          <w:tcPr>
            <w:tcW w:w="766" w:type="dxa"/>
            <w:hideMark/>
          </w:tcPr>
          <w:p w14:paraId="7ADB8767" w14:textId="77777777" w:rsidR="00BD06E7" w:rsidRPr="00BD06E7" w:rsidRDefault="00BD06E7" w:rsidP="00BD06E7">
            <w:pPr>
              <w:spacing w:line="276" w:lineRule="auto"/>
              <w:ind w:right="-285"/>
              <w:jc w:val="both"/>
              <w:rPr>
                <w:sz w:val="22"/>
                <w:lang w:eastAsia="en-US"/>
              </w:rPr>
            </w:pPr>
            <w:r w:rsidRPr="00BD06E7">
              <w:rPr>
                <w:noProof/>
                <w:sz w:val="22"/>
                <w:vertAlign w:val="superscript"/>
              </w:rPr>
              <w:drawing>
                <wp:inline distT="0" distB="0" distL="0" distR="0" wp14:anchorId="765D4EC4" wp14:editId="74A3B806">
                  <wp:extent cx="266700" cy="374514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8" cy="38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hideMark/>
          </w:tcPr>
          <w:p w14:paraId="52E67107" w14:textId="77777777" w:rsidR="00BD06E7" w:rsidRDefault="00BD06E7" w:rsidP="00BD06E7">
            <w:pPr>
              <w:rPr>
                <w:b/>
                <w:sz w:val="22"/>
                <w:lang w:eastAsia="en-US"/>
              </w:rPr>
            </w:pPr>
          </w:p>
          <w:p w14:paraId="6D8B080F" w14:textId="77777777" w:rsidR="00BD06E7" w:rsidRPr="00BD06E7" w:rsidRDefault="00BD06E7" w:rsidP="00BD06E7">
            <w:pPr>
              <w:rPr>
                <w:i/>
                <w:sz w:val="22"/>
                <w:lang w:eastAsia="en-US"/>
              </w:rPr>
            </w:pPr>
            <w:r w:rsidRPr="00BD06E7">
              <w:rPr>
                <w:i/>
                <w:sz w:val="22"/>
                <w:lang w:eastAsia="en-US"/>
              </w:rPr>
              <w:t>GRAD  OSIJEK</w:t>
            </w:r>
          </w:p>
        </w:tc>
      </w:tr>
    </w:tbl>
    <w:p w14:paraId="51A528CB" w14:textId="77777777" w:rsidR="00625871" w:rsidRDefault="00625871" w:rsidP="00625871">
      <w:pPr>
        <w:jc w:val="both"/>
        <w:rPr>
          <w:b/>
        </w:rPr>
      </w:pPr>
    </w:p>
    <w:p w14:paraId="481AC438" w14:textId="77777777" w:rsidR="00625871" w:rsidRDefault="00625871" w:rsidP="00625871">
      <w:pPr>
        <w:jc w:val="both"/>
        <w:rPr>
          <w:b/>
        </w:rPr>
      </w:pPr>
    </w:p>
    <w:p w14:paraId="04E86D76" w14:textId="77777777" w:rsidR="000B4591" w:rsidRDefault="00625871" w:rsidP="000B4591">
      <w:pPr>
        <w:jc w:val="center"/>
        <w:rPr>
          <w:b/>
        </w:rPr>
      </w:pPr>
      <w:r>
        <w:rPr>
          <w:b/>
        </w:rPr>
        <w:t xml:space="preserve">PRIVOLA </w:t>
      </w:r>
    </w:p>
    <w:p w14:paraId="45E67554" w14:textId="0810BB27" w:rsidR="00625871" w:rsidRDefault="00625871" w:rsidP="000B4591">
      <w:pPr>
        <w:jc w:val="center"/>
        <w:rPr>
          <w:b/>
        </w:rPr>
      </w:pPr>
      <w:r>
        <w:rPr>
          <w:b/>
        </w:rPr>
        <w:t>za prikupljanje i obradu osobnih podataka</w:t>
      </w:r>
    </w:p>
    <w:p w14:paraId="35300151" w14:textId="77777777" w:rsidR="00625871" w:rsidRDefault="00625871" w:rsidP="00625871">
      <w:pPr>
        <w:jc w:val="both"/>
      </w:pPr>
    </w:p>
    <w:p w14:paraId="18245709" w14:textId="2B2CA0FC" w:rsidR="00625871" w:rsidRDefault="00625871" w:rsidP="00625871">
      <w:pPr>
        <w:jc w:val="both"/>
      </w:pPr>
      <w:r>
        <w:rPr>
          <w:bCs/>
        </w:rPr>
        <w:t xml:space="preserve">Prihvaćanjem ove Privole i ustupanjem Vaših osobnih podataka potvrđujete da ste istu pročitali i razumjeli te dopuštate </w:t>
      </w:r>
      <w:r w:rsidR="000B4591">
        <w:rPr>
          <w:bCs/>
        </w:rPr>
        <w:t>Gradu Osijeku</w:t>
      </w:r>
      <w:r w:rsidR="00E96EAC">
        <w:rPr>
          <w:bCs/>
        </w:rPr>
        <w:t xml:space="preserve"> </w:t>
      </w:r>
      <w:r>
        <w:rPr>
          <w:bCs/>
        </w:rPr>
        <w:t>(u daljnjem tekstu: Voditelj obrade) da te osobne podatke prikuplja, obrađuje i koristi u svrhu provođen</w:t>
      </w:r>
      <w:r w:rsidR="000B4934">
        <w:rPr>
          <w:bCs/>
        </w:rPr>
        <w:t xml:space="preserve">ja </w:t>
      </w:r>
      <w:r>
        <w:rPr>
          <w:bCs/>
        </w:rPr>
        <w:t xml:space="preserve">Javnog </w:t>
      </w:r>
      <w:r w:rsidR="000B4591">
        <w:rPr>
          <w:bCs/>
        </w:rPr>
        <w:t xml:space="preserve">natječaja </w:t>
      </w:r>
      <w:r w:rsidR="000B4591" w:rsidRPr="000B4591">
        <w:rPr>
          <w:bCs/>
        </w:rPr>
        <w:t>za financiranje projekata i programa udruga iz Proračuna Grada Osijeka u 202</w:t>
      </w:r>
      <w:r w:rsidR="005D03B5">
        <w:rPr>
          <w:bCs/>
        </w:rPr>
        <w:t>6</w:t>
      </w:r>
      <w:r w:rsidR="000B4591" w:rsidRPr="000B4591">
        <w:rPr>
          <w:bCs/>
        </w:rPr>
        <w:t>.</w:t>
      </w:r>
    </w:p>
    <w:p w14:paraId="452BC591" w14:textId="48F8CC8F" w:rsidR="00625871" w:rsidRDefault="00625871" w:rsidP="00625871">
      <w:pPr>
        <w:jc w:val="both"/>
      </w:pPr>
      <w:r>
        <w:t xml:space="preserve">Voditelj obrade će s Vašim osobnim podacima postupati sukladno Općoj uredbi o zaštiti podataka (EU GDPR) i Zakonu o provedbi opće uredbe o zaštiti podataka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B472896" w14:textId="77777777" w:rsidR="00625871" w:rsidRDefault="00625871" w:rsidP="00625871">
      <w:pPr>
        <w:jc w:val="both"/>
      </w:pPr>
    </w:p>
    <w:p w14:paraId="33ECE553" w14:textId="59520C90" w:rsidR="00625871" w:rsidRDefault="00625871" w:rsidP="00625871">
      <w:pPr>
        <w:jc w:val="both"/>
      </w:pPr>
      <w:r>
        <w:t xml:space="preserve">Napominjemo da u svako doba, u potpunosti ili djelomice, bez naknade i objašnjenja možete odustati od dane privole i zatražiti prestanak aktivnosti obrade Vaših osobnih podataka. Opoziv privole </w:t>
      </w:r>
      <w:r w:rsidR="0068646F">
        <w:t xml:space="preserve">možete podnijeti </w:t>
      </w:r>
      <w:r w:rsidR="000B4934">
        <w:t>na adresu: Grad Osijek</w:t>
      </w:r>
      <w:r w:rsidR="0068646F">
        <w:rPr>
          <w:bCs/>
        </w:rPr>
        <w:t>,</w:t>
      </w:r>
      <w:r w:rsidR="000B4591">
        <w:rPr>
          <w:bCs/>
        </w:rPr>
        <w:t xml:space="preserve"> </w:t>
      </w:r>
      <w:r w:rsidR="00E90004">
        <w:t xml:space="preserve">F. Kuhača 9, </w:t>
      </w:r>
      <w:r w:rsidR="006F274E">
        <w:t xml:space="preserve">31000 </w:t>
      </w:r>
      <w:r w:rsidR="00E90004">
        <w:t xml:space="preserve">Osijek. </w:t>
      </w:r>
      <w:r>
        <w:t xml:space="preserve"> </w:t>
      </w:r>
    </w:p>
    <w:p w14:paraId="22266B09" w14:textId="77777777" w:rsidR="000B4934" w:rsidRDefault="000B4934" w:rsidP="00625871">
      <w:pPr>
        <w:jc w:val="both"/>
      </w:pPr>
    </w:p>
    <w:p w14:paraId="36E4EF7E" w14:textId="77777777" w:rsidR="00625871" w:rsidRDefault="00625871" w:rsidP="00625871">
      <w:pPr>
        <w:jc w:val="both"/>
      </w:pPr>
      <w: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4"/>
        <w:gridCol w:w="841"/>
        <w:gridCol w:w="945"/>
      </w:tblGrid>
      <w:tr w:rsidR="00625871" w14:paraId="2B358A27" w14:textId="77777777" w:rsidTr="00733EA4"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8999" w14:textId="77777777" w:rsidR="00625871" w:rsidRDefault="00625871" w:rsidP="00733EA4">
            <w:pPr>
              <w:jc w:val="both"/>
            </w:pPr>
          </w:p>
          <w:p w14:paraId="19DF5760" w14:textId="357B18B8" w:rsidR="00625871" w:rsidRDefault="00625871" w:rsidP="00BD06E7">
            <w:pPr>
              <w:jc w:val="both"/>
            </w:pPr>
            <w:r>
              <w:rPr>
                <w:bCs/>
              </w:rPr>
              <w:t xml:space="preserve">Sudjelovanje na Javnom </w:t>
            </w:r>
            <w:r w:rsidR="000B4591" w:rsidRPr="000B4591">
              <w:rPr>
                <w:bCs/>
              </w:rPr>
              <w:t>natječaj</w:t>
            </w:r>
            <w:r w:rsidR="000B4591">
              <w:rPr>
                <w:bCs/>
              </w:rPr>
              <w:t>u</w:t>
            </w:r>
            <w:r w:rsidR="000B4591" w:rsidRPr="000B4591">
              <w:rPr>
                <w:bCs/>
              </w:rPr>
              <w:t xml:space="preserve"> za financiranje projekata i programa udruga iz Proračuna Grada Osijeka u 202</w:t>
            </w:r>
            <w:r w:rsidR="005D03B5">
              <w:rPr>
                <w:bCs/>
              </w:rPr>
              <w:t>6</w:t>
            </w:r>
            <w:r w:rsidR="000B4591" w:rsidRPr="000B4591">
              <w:rPr>
                <w:bCs/>
              </w:rPr>
              <w:t>.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B879" w14:textId="77777777" w:rsidR="00625871" w:rsidRDefault="00625871" w:rsidP="00733EA4">
            <w:pPr>
              <w:jc w:val="both"/>
            </w:pPr>
            <w: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AF16" w14:textId="77777777" w:rsidR="00625871" w:rsidRDefault="00625871" w:rsidP="00733EA4">
            <w:pPr>
              <w:jc w:val="both"/>
            </w:pPr>
            <w:r>
              <w:t>NE</w:t>
            </w:r>
          </w:p>
        </w:tc>
      </w:tr>
    </w:tbl>
    <w:p w14:paraId="4001C59F" w14:textId="77777777" w:rsidR="00625871" w:rsidRDefault="00625871" w:rsidP="00625871">
      <w:pPr>
        <w:jc w:val="both"/>
      </w:pPr>
      <w:r>
        <w:t>(Uz namjenu zaokružite DA ili NE)</w:t>
      </w:r>
    </w:p>
    <w:p w14:paraId="1F073B3B" w14:textId="77777777" w:rsidR="00625871" w:rsidRDefault="00625871" w:rsidP="00625871">
      <w:pPr>
        <w:jc w:val="both"/>
      </w:pPr>
    </w:p>
    <w:p w14:paraId="7378116F" w14:textId="77777777" w:rsidR="00625871" w:rsidRDefault="00625871" w:rsidP="00625871">
      <w:pPr>
        <w:jc w:val="both"/>
      </w:pPr>
      <w:r>
        <w:t xml:space="preserve">Rok čuvanja ovako prikupljenih podataka je do ispunjanja zakonskih zahtjeva o rokovima čuvanja relevantne dokumentacije </w:t>
      </w:r>
    </w:p>
    <w:p w14:paraId="6041C8B5" w14:textId="77777777" w:rsidR="00625871" w:rsidRDefault="00625871" w:rsidP="00625871">
      <w:pPr>
        <w:jc w:val="both"/>
      </w:pPr>
    </w:p>
    <w:p w14:paraId="56BDAB7B" w14:textId="77777777" w:rsidR="00625871" w:rsidRDefault="00625871" w:rsidP="0062587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5483"/>
      </w:tblGrid>
      <w:tr w:rsidR="00625871" w14:paraId="31C17E56" w14:textId="77777777" w:rsidTr="00733EA4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84D2" w14:textId="77777777" w:rsidR="00625871" w:rsidRPr="00BD06E7" w:rsidRDefault="00625871" w:rsidP="00733EA4">
            <w:pPr>
              <w:jc w:val="both"/>
              <w:rPr>
                <w:szCs w:val="22"/>
              </w:rPr>
            </w:pPr>
            <w:r w:rsidRPr="00BD06E7">
              <w:rPr>
                <w:szCs w:val="22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3EC9" w14:textId="77777777" w:rsidR="00625871" w:rsidRDefault="00625871" w:rsidP="00733EA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25871" w14:paraId="424E647A" w14:textId="77777777" w:rsidTr="00733EA4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707F" w14:textId="77777777" w:rsidR="00625871" w:rsidRPr="00BD06E7" w:rsidRDefault="00625871" w:rsidP="00733EA4">
            <w:pPr>
              <w:jc w:val="both"/>
              <w:rPr>
                <w:szCs w:val="22"/>
              </w:rPr>
            </w:pPr>
            <w:r w:rsidRPr="00BD06E7">
              <w:rPr>
                <w:szCs w:val="22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AE60" w14:textId="77777777" w:rsidR="00625871" w:rsidRDefault="00625871" w:rsidP="00733EA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7180B9" w14:textId="77777777" w:rsidR="00625871" w:rsidRDefault="00625871" w:rsidP="00625871">
      <w:pPr>
        <w:jc w:val="both"/>
      </w:pPr>
    </w:p>
    <w:p w14:paraId="21642255" w14:textId="77777777" w:rsidR="00625871" w:rsidRDefault="00625871" w:rsidP="00625871">
      <w:pPr>
        <w:jc w:val="both"/>
      </w:pPr>
    </w:p>
    <w:p w14:paraId="1985EAA7" w14:textId="77777777" w:rsidR="00625871" w:rsidRDefault="00625871" w:rsidP="00625871">
      <w:pPr>
        <w:jc w:val="both"/>
      </w:pPr>
      <w:r>
        <w:t>Datum ________________</w:t>
      </w:r>
      <w:r>
        <w:tab/>
      </w:r>
      <w:r>
        <w:tab/>
        <w:t xml:space="preserve"> </w:t>
      </w:r>
      <w:r>
        <w:rPr>
          <w:b/>
          <w:bCs/>
        </w:rPr>
        <w:t>MP</w:t>
      </w:r>
      <w:r>
        <w:tab/>
      </w:r>
      <w:r>
        <w:tab/>
        <w:t>Potpis _______________________</w:t>
      </w:r>
    </w:p>
    <w:p w14:paraId="4187BEFE" w14:textId="77777777" w:rsidR="00625871" w:rsidRDefault="00625871" w:rsidP="00625871"/>
    <w:sectPr w:rsidR="00625871" w:rsidSect="00C905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19717">
    <w:abstractNumId w:val="5"/>
  </w:num>
  <w:num w:numId="2" w16cid:durableId="1741519907">
    <w:abstractNumId w:val="14"/>
  </w:num>
  <w:num w:numId="3" w16cid:durableId="1845782859">
    <w:abstractNumId w:val="16"/>
  </w:num>
  <w:num w:numId="4" w16cid:durableId="1350597576">
    <w:abstractNumId w:val="25"/>
  </w:num>
  <w:num w:numId="5" w16cid:durableId="20205467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161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5848816">
    <w:abstractNumId w:val="15"/>
  </w:num>
  <w:num w:numId="8" w16cid:durableId="736560245">
    <w:abstractNumId w:val="10"/>
  </w:num>
  <w:num w:numId="9" w16cid:durableId="451752464">
    <w:abstractNumId w:val="0"/>
  </w:num>
  <w:num w:numId="10" w16cid:durableId="2060322917">
    <w:abstractNumId w:val="1"/>
  </w:num>
  <w:num w:numId="11" w16cid:durableId="1184902598">
    <w:abstractNumId w:val="4"/>
  </w:num>
  <w:num w:numId="12" w16cid:durableId="698628081">
    <w:abstractNumId w:val="17"/>
  </w:num>
  <w:num w:numId="13" w16cid:durableId="1586722405">
    <w:abstractNumId w:val="18"/>
  </w:num>
  <w:num w:numId="14" w16cid:durableId="1982079633">
    <w:abstractNumId w:val="2"/>
  </w:num>
  <w:num w:numId="15" w16cid:durableId="150564005">
    <w:abstractNumId w:val="12"/>
  </w:num>
  <w:num w:numId="16" w16cid:durableId="208496372">
    <w:abstractNumId w:val="6"/>
  </w:num>
  <w:num w:numId="17" w16cid:durableId="620384370">
    <w:abstractNumId w:val="8"/>
  </w:num>
  <w:num w:numId="18" w16cid:durableId="761612560">
    <w:abstractNumId w:val="19"/>
  </w:num>
  <w:num w:numId="19" w16cid:durableId="161707110">
    <w:abstractNumId w:val="11"/>
  </w:num>
  <w:num w:numId="20" w16cid:durableId="325666086">
    <w:abstractNumId w:val="20"/>
  </w:num>
  <w:num w:numId="21" w16cid:durableId="196087199">
    <w:abstractNumId w:val="7"/>
  </w:num>
  <w:num w:numId="22" w16cid:durableId="702756631">
    <w:abstractNumId w:val="3"/>
  </w:num>
  <w:num w:numId="23" w16cid:durableId="713893607">
    <w:abstractNumId w:val="24"/>
  </w:num>
  <w:num w:numId="24" w16cid:durableId="972058309">
    <w:abstractNumId w:val="21"/>
  </w:num>
  <w:num w:numId="25" w16cid:durableId="1588878701">
    <w:abstractNumId w:val="13"/>
  </w:num>
  <w:num w:numId="26" w16cid:durableId="1542672743">
    <w:abstractNumId w:val="22"/>
  </w:num>
  <w:num w:numId="27" w16cid:durableId="762072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20"/>
    <w:rsid w:val="00023F86"/>
    <w:rsid w:val="00030E94"/>
    <w:rsid w:val="000312E9"/>
    <w:rsid w:val="00033C5D"/>
    <w:rsid w:val="0004616E"/>
    <w:rsid w:val="00050D7F"/>
    <w:rsid w:val="00056455"/>
    <w:rsid w:val="00057CBF"/>
    <w:rsid w:val="00064AD9"/>
    <w:rsid w:val="000650DE"/>
    <w:rsid w:val="00065CB9"/>
    <w:rsid w:val="00075B54"/>
    <w:rsid w:val="00080C84"/>
    <w:rsid w:val="0008272D"/>
    <w:rsid w:val="00084D4B"/>
    <w:rsid w:val="00085C62"/>
    <w:rsid w:val="00092DA2"/>
    <w:rsid w:val="000A6746"/>
    <w:rsid w:val="000B1895"/>
    <w:rsid w:val="000B4591"/>
    <w:rsid w:val="000B4934"/>
    <w:rsid w:val="000C0C7E"/>
    <w:rsid w:val="000C2EB3"/>
    <w:rsid w:val="000D16E0"/>
    <w:rsid w:val="000E3737"/>
    <w:rsid w:val="000F0282"/>
    <w:rsid w:val="000F11C1"/>
    <w:rsid w:val="00105662"/>
    <w:rsid w:val="001134E3"/>
    <w:rsid w:val="001148DD"/>
    <w:rsid w:val="00115645"/>
    <w:rsid w:val="00123B16"/>
    <w:rsid w:val="00125026"/>
    <w:rsid w:val="00126937"/>
    <w:rsid w:val="00131985"/>
    <w:rsid w:val="001423A5"/>
    <w:rsid w:val="00151E36"/>
    <w:rsid w:val="00153348"/>
    <w:rsid w:val="00155C6E"/>
    <w:rsid w:val="00166236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A2395"/>
    <w:rsid w:val="002B4975"/>
    <w:rsid w:val="002B6548"/>
    <w:rsid w:val="002C3559"/>
    <w:rsid w:val="002E7FE4"/>
    <w:rsid w:val="002F5BDE"/>
    <w:rsid w:val="002F69DE"/>
    <w:rsid w:val="0030617D"/>
    <w:rsid w:val="00323666"/>
    <w:rsid w:val="00330452"/>
    <w:rsid w:val="003401E5"/>
    <w:rsid w:val="00357849"/>
    <w:rsid w:val="00372F8D"/>
    <w:rsid w:val="00374754"/>
    <w:rsid w:val="00375299"/>
    <w:rsid w:val="00384B59"/>
    <w:rsid w:val="003900AE"/>
    <w:rsid w:val="003925A5"/>
    <w:rsid w:val="003A209D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60B4F"/>
    <w:rsid w:val="00466155"/>
    <w:rsid w:val="00485448"/>
    <w:rsid w:val="00495EBB"/>
    <w:rsid w:val="004A732C"/>
    <w:rsid w:val="004B26C0"/>
    <w:rsid w:val="004B5F35"/>
    <w:rsid w:val="004D2C95"/>
    <w:rsid w:val="004D59C4"/>
    <w:rsid w:val="004D6177"/>
    <w:rsid w:val="004E48EB"/>
    <w:rsid w:val="004E66C0"/>
    <w:rsid w:val="004E6DB3"/>
    <w:rsid w:val="00501E91"/>
    <w:rsid w:val="00511D5F"/>
    <w:rsid w:val="00512E8A"/>
    <w:rsid w:val="00517C15"/>
    <w:rsid w:val="00522DCF"/>
    <w:rsid w:val="00523348"/>
    <w:rsid w:val="00526972"/>
    <w:rsid w:val="00532DAF"/>
    <w:rsid w:val="00536AF9"/>
    <w:rsid w:val="005402B1"/>
    <w:rsid w:val="005445D0"/>
    <w:rsid w:val="00550A6F"/>
    <w:rsid w:val="00550B68"/>
    <w:rsid w:val="00552015"/>
    <w:rsid w:val="0055550D"/>
    <w:rsid w:val="00570839"/>
    <w:rsid w:val="00572235"/>
    <w:rsid w:val="00586607"/>
    <w:rsid w:val="00587F0A"/>
    <w:rsid w:val="005915AF"/>
    <w:rsid w:val="005924D6"/>
    <w:rsid w:val="0059524D"/>
    <w:rsid w:val="005A76B1"/>
    <w:rsid w:val="005B0103"/>
    <w:rsid w:val="005B21BB"/>
    <w:rsid w:val="005B3D9F"/>
    <w:rsid w:val="005C0BF6"/>
    <w:rsid w:val="005C710D"/>
    <w:rsid w:val="005D03B5"/>
    <w:rsid w:val="005D2380"/>
    <w:rsid w:val="005D3B1D"/>
    <w:rsid w:val="005D73BF"/>
    <w:rsid w:val="005E5137"/>
    <w:rsid w:val="005E65A4"/>
    <w:rsid w:val="005F0FE0"/>
    <w:rsid w:val="005F1327"/>
    <w:rsid w:val="005F3D19"/>
    <w:rsid w:val="00600773"/>
    <w:rsid w:val="0060270F"/>
    <w:rsid w:val="006045C8"/>
    <w:rsid w:val="006066FC"/>
    <w:rsid w:val="00612359"/>
    <w:rsid w:val="00613B6D"/>
    <w:rsid w:val="00621303"/>
    <w:rsid w:val="00625871"/>
    <w:rsid w:val="00635604"/>
    <w:rsid w:val="006359DF"/>
    <w:rsid w:val="0064001C"/>
    <w:rsid w:val="006469DB"/>
    <w:rsid w:val="00651C00"/>
    <w:rsid w:val="00652C29"/>
    <w:rsid w:val="006611AE"/>
    <w:rsid w:val="006616F9"/>
    <w:rsid w:val="0067363B"/>
    <w:rsid w:val="00681096"/>
    <w:rsid w:val="006848E3"/>
    <w:rsid w:val="0068646F"/>
    <w:rsid w:val="0069637E"/>
    <w:rsid w:val="006A4E8D"/>
    <w:rsid w:val="006B01A4"/>
    <w:rsid w:val="006B118B"/>
    <w:rsid w:val="006D3B28"/>
    <w:rsid w:val="006D4BEE"/>
    <w:rsid w:val="006D6D37"/>
    <w:rsid w:val="006E0419"/>
    <w:rsid w:val="006E135D"/>
    <w:rsid w:val="006F274E"/>
    <w:rsid w:val="006F35DB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5DB4"/>
    <w:rsid w:val="007472D5"/>
    <w:rsid w:val="00751288"/>
    <w:rsid w:val="00755909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1A06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30E"/>
    <w:rsid w:val="00897B51"/>
    <w:rsid w:val="008A3FBC"/>
    <w:rsid w:val="008B0909"/>
    <w:rsid w:val="008B68CB"/>
    <w:rsid w:val="008B709E"/>
    <w:rsid w:val="008C0571"/>
    <w:rsid w:val="008C18DE"/>
    <w:rsid w:val="008C28F0"/>
    <w:rsid w:val="008D17EC"/>
    <w:rsid w:val="008D52C0"/>
    <w:rsid w:val="008F371C"/>
    <w:rsid w:val="00900DCD"/>
    <w:rsid w:val="00936B54"/>
    <w:rsid w:val="0095249F"/>
    <w:rsid w:val="00953438"/>
    <w:rsid w:val="0095771D"/>
    <w:rsid w:val="009618D1"/>
    <w:rsid w:val="00965636"/>
    <w:rsid w:val="00967D7F"/>
    <w:rsid w:val="00967E79"/>
    <w:rsid w:val="00977D52"/>
    <w:rsid w:val="00984EB6"/>
    <w:rsid w:val="0098643B"/>
    <w:rsid w:val="00992816"/>
    <w:rsid w:val="009961F4"/>
    <w:rsid w:val="00996257"/>
    <w:rsid w:val="009A39AC"/>
    <w:rsid w:val="009B5BF7"/>
    <w:rsid w:val="009B5C75"/>
    <w:rsid w:val="009C4F96"/>
    <w:rsid w:val="009D23B8"/>
    <w:rsid w:val="009D718B"/>
    <w:rsid w:val="009E091B"/>
    <w:rsid w:val="009E0A4F"/>
    <w:rsid w:val="009E60AF"/>
    <w:rsid w:val="00A10155"/>
    <w:rsid w:val="00A15CF9"/>
    <w:rsid w:val="00A16550"/>
    <w:rsid w:val="00A23ABF"/>
    <w:rsid w:val="00A257C0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06E7"/>
    <w:rsid w:val="00BD60AC"/>
    <w:rsid w:val="00BF18F2"/>
    <w:rsid w:val="00BF4A09"/>
    <w:rsid w:val="00C005B4"/>
    <w:rsid w:val="00C02A39"/>
    <w:rsid w:val="00C0622E"/>
    <w:rsid w:val="00C07859"/>
    <w:rsid w:val="00C17AE0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05E7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E45"/>
    <w:rsid w:val="00D85D62"/>
    <w:rsid w:val="00D9022F"/>
    <w:rsid w:val="00D93BD3"/>
    <w:rsid w:val="00DA5A67"/>
    <w:rsid w:val="00DB3998"/>
    <w:rsid w:val="00DB636C"/>
    <w:rsid w:val="00DB6424"/>
    <w:rsid w:val="00DC01C1"/>
    <w:rsid w:val="00DC2CD5"/>
    <w:rsid w:val="00DC6DED"/>
    <w:rsid w:val="00DD180E"/>
    <w:rsid w:val="00DE4CE6"/>
    <w:rsid w:val="00DF508C"/>
    <w:rsid w:val="00DF5998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5668A"/>
    <w:rsid w:val="00E64E3A"/>
    <w:rsid w:val="00E67BB0"/>
    <w:rsid w:val="00E67DC5"/>
    <w:rsid w:val="00E721E5"/>
    <w:rsid w:val="00E72CC3"/>
    <w:rsid w:val="00E74C7F"/>
    <w:rsid w:val="00E77016"/>
    <w:rsid w:val="00E80F34"/>
    <w:rsid w:val="00E8331D"/>
    <w:rsid w:val="00E90004"/>
    <w:rsid w:val="00E907B3"/>
    <w:rsid w:val="00E96EAC"/>
    <w:rsid w:val="00EA31D0"/>
    <w:rsid w:val="00EB4617"/>
    <w:rsid w:val="00EC5014"/>
    <w:rsid w:val="00EC7B8E"/>
    <w:rsid w:val="00ED418B"/>
    <w:rsid w:val="00ED73C1"/>
    <w:rsid w:val="00EE2DA4"/>
    <w:rsid w:val="00EF4D85"/>
    <w:rsid w:val="00F11C20"/>
    <w:rsid w:val="00F21391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3506"/>
    <w:rsid w:val="00F91E40"/>
    <w:rsid w:val="00FA1B2A"/>
    <w:rsid w:val="00FB4E16"/>
    <w:rsid w:val="00FB6F1B"/>
    <w:rsid w:val="00FC48AB"/>
    <w:rsid w:val="00FC5587"/>
    <w:rsid w:val="00FD2120"/>
    <w:rsid w:val="00FD22A5"/>
    <w:rsid w:val="00FD3855"/>
    <w:rsid w:val="00FD733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CFB162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127A7-EC25-467D-A320-DF6670FC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Nataša Ižaković</cp:lastModifiedBy>
  <cp:revision>6</cp:revision>
  <cp:lastPrinted>2021-05-03T06:28:00Z</cp:lastPrinted>
  <dcterms:created xsi:type="dcterms:W3CDTF">2024-02-14T11:51:00Z</dcterms:created>
  <dcterms:modified xsi:type="dcterms:W3CDTF">2025-12-09T08:54:00Z</dcterms:modified>
</cp:coreProperties>
</file>