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141A" w14:textId="77777777" w:rsidR="000E11E1" w:rsidRPr="00F23298" w:rsidRDefault="000E11E1" w:rsidP="000E11E1">
      <w:pPr>
        <w:jc w:val="both"/>
        <w:rPr>
          <w:rFonts w:ascii="Times New Roman" w:hAnsi="Times New Roman"/>
          <w:szCs w:val="24"/>
          <w:lang w:val="hr-HR"/>
        </w:rPr>
      </w:pPr>
    </w:p>
    <w:p w14:paraId="1A0B1592" w14:textId="77777777" w:rsidR="003D5D1B" w:rsidRPr="00F23298" w:rsidRDefault="003D5D1B" w:rsidP="003D5D1B">
      <w:pPr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REPUBLIKA HRVATSKA</w:t>
      </w:r>
    </w:p>
    <w:p w14:paraId="364739A3" w14:textId="77777777" w:rsidR="003D5D1B" w:rsidRPr="00F23298" w:rsidRDefault="003D5D1B" w:rsidP="003D5D1B">
      <w:pPr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OSJEČKO-BARANJSKA ŽUPANIJA</w:t>
      </w:r>
    </w:p>
    <w:p w14:paraId="657AF383" w14:textId="025B0DAC" w:rsidR="003D5D1B" w:rsidRDefault="003D5D1B" w:rsidP="003D5D1B">
      <w:pPr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GRAD OSIJEK</w:t>
      </w:r>
    </w:p>
    <w:p w14:paraId="7A28398D" w14:textId="3DD807CB" w:rsidR="006B392F" w:rsidRPr="00F23298" w:rsidRDefault="006B392F" w:rsidP="003D5D1B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Odbor za stipendiranje</w:t>
      </w:r>
      <w:r w:rsidR="001B36BE" w:rsidRPr="001B36BE">
        <w:rPr>
          <w:rFonts w:ascii="Times New Roman" w:hAnsi="Times New Roman"/>
          <w:szCs w:val="24"/>
          <w:lang w:val="hr-HR"/>
        </w:rPr>
        <w:t xml:space="preserve"> </w:t>
      </w:r>
      <w:r w:rsidR="001B36BE" w:rsidRPr="00774330">
        <w:rPr>
          <w:rFonts w:ascii="Times New Roman" w:hAnsi="Times New Roman"/>
          <w:szCs w:val="24"/>
          <w:lang w:val="hr-HR"/>
        </w:rPr>
        <w:t>i odobravanje jednokratnih potpora učenicima i studentima</w:t>
      </w:r>
    </w:p>
    <w:p w14:paraId="38DCC580" w14:textId="77777777" w:rsidR="003D5D1B" w:rsidRPr="00F23298" w:rsidRDefault="003D5D1B" w:rsidP="003D5D1B">
      <w:pPr>
        <w:rPr>
          <w:rFonts w:ascii="Times New Roman" w:hAnsi="Times New Roman"/>
          <w:szCs w:val="24"/>
          <w:lang w:val="hr-HR"/>
        </w:rPr>
      </w:pPr>
    </w:p>
    <w:p w14:paraId="0891A256" w14:textId="752C0406" w:rsidR="003D5D1B" w:rsidRPr="00F23298" w:rsidRDefault="00E54FFD" w:rsidP="003D5D1B">
      <w:pPr>
        <w:pStyle w:val="Tijeloteksta"/>
        <w:rPr>
          <w:szCs w:val="24"/>
        </w:rPr>
      </w:pPr>
      <w:r>
        <w:rPr>
          <w:szCs w:val="24"/>
        </w:rPr>
        <w:t>Temeljem članka 1</w:t>
      </w:r>
      <w:r w:rsidR="00F51AEF">
        <w:rPr>
          <w:szCs w:val="24"/>
        </w:rPr>
        <w:t>2</w:t>
      </w:r>
      <w:r w:rsidR="003D5D1B" w:rsidRPr="00F23298">
        <w:rPr>
          <w:szCs w:val="24"/>
        </w:rPr>
        <w:t xml:space="preserve">. </w:t>
      </w:r>
      <w:r w:rsidR="00BF0956">
        <w:rPr>
          <w:szCs w:val="24"/>
        </w:rPr>
        <w:t xml:space="preserve">stavka 1. </w:t>
      </w:r>
      <w:r w:rsidR="003D5D1B" w:rsidRPr="00F23298">
        <w:rPr>
          <w:szCs w:val="24"/>
        </w:rPr>
        <w:t>Pravilnika o stipendiranju i odobravanju jednokratnih potpora učenicima i studentima (Služb</w:t>
      </w:r>
      <w:r w:rsidR="00764E14" w:rsidRPr="00F23298">
        <w:rPr>
          <w:szCs w:val="24"/>
        </w:rPr>
        <w:t>eni glas</w:t>
      </w:r>
      <w:r w:rsidR="00065462">
        <w:rPr>
          <w:szCs w:val="24"/>
        </w:rPr>
        <w:t>nik Grada Osijeka br</w:t>
      </w:r>
      <w:r w:rsidR="00F64BFC">
        <w:rPr>
          <w:szCs w:val="24"/>
        </w:rPr>
        <w:t>.</w:t>
      </w:r>
      <w:r w:rsidR="0001171B">
        <w:rPr>
          <w:szCs w:val="24"/>
        </w:rPr>
        <w:t xml:space="preserve"> 19/22</w:t>
      </w:r>
      <w:r w:rsidR="001A20D0">
        <w:rPr>
          <w:szCs w:val="24"/>
        </w:rPr>
        <w:t xml:space="preserve"> i </w:t>
      </w:r>
      <w:r w:rsidR="00E905D2">
        <w:rPr>
          <w:szCs w:val="24"/>
        </w:rPr>
        <w:t>14/23</w:t>
      </w:r>
      <w:r w:rsidR="003D5D1B" w:rsidRPr="00F23298">
        <w:rPr>
          <w:szCs w:val="24"/>
        </w:rPr>
        <w:t>) Grad Osijek, Odbor za stipendiranje i odobravanje jednokratnih potpora učenicima i studentima raspisuje</w:t>
      </w:r>
    </w:p>
    <w:p w14:paraId="560D60C2" w14:textId="77777777" w:rsidR="003D5D1B" w:rsidRPr="00F23298" w:rsidRDefault="003D5D1B" w:rsidP="003D5D1B">
      <w:pPr>
        <w:pStyle w:val="Naslov1"/>
        <w:jc w:val="left"/>
        <w:rPr>
          <w:b w:val="0"/>
          <w:szCs w:val="24"/>
        </w:rPr>
      </w:pPr>
    </w:p>
    <w:p w14:paraId="434BCAA2" w14:textId="38E198DA" w:rsidR="003D5D1B" w:rsidRPr="00CF613C" w:rsidRDefault="003D5D1B" w:rsidP="00CF613C">
      <w:pPr>
        <w:pStyle w:val="Naslov1"/>
        <w:ind w:left="2880"/>
        <w:jc w:val="left"/>
        <w:rPr>
          <w:szCs w:val="24"/>
        </w:rPr>
      </w:pPr>
      <w:r w:rsidRPr="00F23298">
        <w:rPr>
          <w:szCs w:val="24"/>
        </w:rPr>
        <w:t xml:space="preserve">       N A T J E Č A J</w:t>
      </w:r>
    </w:p>
    <w:p w14:paraId="293261DF" w14:textId="5B14C42F" w:rsidR="00CF448B" w:rsidRDefault="003D5D1B" w:rsidP="003D5D1B">
      <w:pPr>
        <w:jc w:val="center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 xml:space="preserve">za dodjelu stipendija Grada Osijeka </w:t>
      </w:r>
      <w:r w:rsidR="008B5624">
        <w:rPr>
          <w:rFonts w:ascii="Times New Roman" w:hAnsi="Times New Roman"/>
          <w:b/>
          <w:szCs w:val="24"/>
          <w:lang w:val="hr-HR"/>
        </w:rPr>
        <w:t>za 202</w:t>
      </w:r>
      <w:r w:rsidR="001D153F">
        <w:rPr>
          <w:rFonts w:ascii="Times New Roman" w:hAnsi="Times New Roman"/>
          <w:b/>
          <w:szCs w:val="24"/>
          <w:lang w:val="hr-HR"/>
        </w:rPr>
        <w:t>5</w:t>
      </w:r>
      <w:r w:rsidR="008B5624">
        <w:rPr>
          <w:rFonts w:ascii="Times New Roman" w:hAnsi="Times New Roman"/>
          <w:b/>
          <w:szCs w:val="24"/>
          <w:lang w:val="hr-HR"/>
        </w:rPr>
        <w:t>./202</w:t>
      </w:r>
      <w:r w:rsidR="001D153F">
        <w:rPr>
          <w:rFonts w:ascii="Times New Roman" w:hAnsi="Times New Roman"/>
          <w:b/>
          <w:szCs w:val="24"/>
          <w:lang w:val="hr-HR"/>
        </w:rPr>
        <w:t>6</w:t>
      </w:r>
      <w:r w:rsidR="008B5624">
        <w:rPr>
          <w:rFonts w:ascii="Times New Roman" w:hAnsi="Times New Roman"/>
          <w:b/>
          <w:szCs w:val="24"/>
          <w:lang w:val="hr-HR"/>
        </w:rPr>
        <w:t>.</w:t>
      </w:r>
      <w:r w:rsidR="00784FE5">
        <w:rPr>
          <w:rFonts w:ascii="Times New Roman" w:hAnsi="Times New Roman"/>
          <w:b/>
          <w:szCs w:val="24"/>
          <w:lang w:val="hr-HR"/>
        </w:rPr>
        <w:t xml:space="preserve"> za učenike i studente</w:t>
      </w:r>
    </w:p>
    <w:p w14:paraId="7EA4CD7A" w14:textId="77777777" w:rsidR="008B5624" w:rsidRDefault="008B5624" w:rsidP="003D5D1B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08785766" w14:textId="47248C81" w:rsidR="002E6084" w:rsidRDefault="00E373C5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       </w:t>
      </w:r>
      <w:r w:rsidR="002E6084">
        <w:rPr>
          <w:rFonts w:ascii="Times New Roman" w:hAnsi="Times New Roman"/>
          <w:b/>
          <w:bCs/>
          <w:szCs w:val="24"/>
          <w:lang w:val="hr-HR"/>
        </w:rPr>
        <w:t>1.</w:t>
      </w:r>
      <w:r>
        <w:rPr>
          <w:rFonts w:ascii="Times New Roman" w:hAnsi="Times New Roman"/>
          <w:b/>
          <w:bCs/>
          <w:szCs w:val="24"/>
          <w:lang w:val="hr-HR"/>
        </w:rPr>
        <w:t xml:space="preserve">  </w:t>
      </w:r>
      <w:r w:rsidR="00CF448B" w:rsidRPr="002E6084">
        <w:rPr>
          <w:rFonts w:ascii="Times New Roman" w:hAnsi="Times New Roman"/>
          <w:b/>
          <w:bCs/>
          <w:szCs w:val="24"/>
          <w:lang w:val="hr-HR"/>
        </w:rPr>
        <w:t>Stipendije za učenike dodjeljuju se u tri kategorije</w:t>
      </w:r>
      <w:r w:rsidR="00CF448B" w:rsidRPr="002E6084">
        <w:rPr>
          <w:rFonts w:ascii="Times New Roman" w:hAnsi="Times New Roman"/>
          <w:szCs w:val="24"/>
          <w:lang w:val="hr-HR"/>
        </w:rPr>
        <w:t>:</w:t>
      </w:r>
    </w:p>
    <w:p w14:paraId="7E5A1350" w14:textId="75EF9AEE" w:rsidR="004D7697" w:rsidRDefault="002E6084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CF448B" w:rsidRPr="002E6084">
        <w:rPr>
          <w:rFonts w:ascii="Times New Roman" w:hAnsi="Times New Roman"/>
          <w:szCs w:val="24"/>
          <w:lang w:val="hr-HR"/>
        </w:rPr>
        <w:t xml:space="preserve"> deficitarna zanimanja</w:t>
      </w:r>
      <w:r w:rsidR="005562F1">
        <w:rPr>
          <w:rFonts w:ascii="Times New Roman" w:hAnsi="Times New Roman"/>
          <w:szCs w:val="24"/>
          <w:lang w:val="hr-HR"/>
        </w:rPr>
        <w:t xml:space="preserve"> (navedena u </w:t>
      </w:r>
      <w:r w:rsidR="00DE3BC5">
        <w:rPr>
          <w:rFonts w:ascii="Times New Roman" w:hAnsi="Times New Roman"/>
          <w:szCs w:val="24"/>
          <w:lang w:val="hr-HR"/>
        </w:rPr>
        <w:t xml:space="preserve">ovom </w:t>
      </w:r>
      <w:r w:rsidR="005562F1">
        <w:rPr>
          <w:rFonts w:ascii="Times New Roman" w:hAnsi="Times New Roman"/>
          <w:szCs w:val="24"/>
          <w:lang w:val="hr-HR"/>
        </w:rPr>
        <w:t xml:space="preserve">natječaju pod </w:t>
      </w:r>
      <w:r w:rsidR="003D6DED">
        <w:rPr>
          <w:rFonts w:ascii="Times New Roman" w:hAnsi="Times New Roman"/>
          <w:szCs w:val="24"/>
          <w:lang w:val="hr-HR"/>
        </w:rPr>
        <w:t xml:space="preserve">točkom </w:t>
      </w:r>
      <w:r w:rsidR="004E7DEE">
        <w:rPr>
          <w:rFonts w:ascii="Times New Roman" w:hAnsi="Times New Roman"/>
          <w:szCs w:val="24"/>
          <w:lang w:val="hr-HR"/>
        </w:rPr>
        <w:t>6</w:t>
      </w:r>
      <w:r w:rsidR="003D6DED">
        <w:rPr>
          <w:rFonts w:ascii="Times New Roman" w:hAnsi="Times New Roman"/>
          <w:szCs w:val="24"/>
          <w:lang w:val="hr-HR"/>
        </w:rPr>
        <w:t>.)</w:t>
      </w:r>
    </w:p>
    <w:p w14:paraId="028BDB21" w14:textId="0E4A9ACB" w:rsidR="002D14F3" w:rsidRDefault="002D14F3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="00CF448B" w:rsidRPr="002E6084">
        <w:rPr>
          <w:rFonts w:ascii="Times New Roman" w:hAnsi="Times New Roman"/>
          <w:szCs w:val="24"/>
          <w:lang w:val="hr-HR"/>
        </w:rPr>
        <w:t>daroviti</w:t>
      </w:r>
      <w:r w:rsidR="003D6DED">
        <w:rPr>
          <w:rFonts w:ascii="Times New Roman" w:hAnsi="Times New Roman"/>
          <w:szCs w:val="24"/>
          <w:lang w:val="hr-HR"/>
        </w:rPr>
        <w:t xml:space="preserve"> </w:t>
      </w:r>
      <w:r w:rsidR="004031A9">
        <w:rPr>
          <w:rFonts w:ascii="Times New Roman" w:hAnsi="Times New Roman"/>
          <w:szCs w:val="24"/>
          <w:lang w:val="hr-HR"/>
        </w:rPr>
        <w:t xml:space="preserve">učenici </w:t>
      </w:r>
      <w:r w:rsidR="004D7697">
        <w:rPr>
          <w:rFonts w:ascii="Times New Roman" w:hAnsi="Times New Roman"/>
          <w:szCs w:val="24"/>
          <w:lang w:val="hr-HR"/>
        </w:rPr>
        <w:t>(sve ostale srednje škole)</w:t>
      </w:r>
      <w:r w:rsidR="00CF448B" w:rsidRPr="002E6084">
        <w:rPr>
          <w:rFonts w:ascii="Times New Roman" w:hAnsi="Times New Roman"/>
          <w:szCs w:val="24"/>
          <w:lang w:val="hr-HR"/>
        </w:rPr>
        <w:t xml:space="preserve"> </w:t>
      </w:r>
    </w:p>
    <w:p w14:paraId="6DE189B6" w14:textId="2150104C" w:rsidR="00CF448B" w:rsidRPr="002E6084" w:rsidRDefault="002D14F3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 </w:t>
      </w:r>
      <w:r w:rsidR="00CF448B" w:rsidRPr="002E6084">
        <w:rPr>
          <w:rFonts w:ascii="Times New Roman" w:hAnsi="Times New Roman"/>
          <w:szCs w:val="24"/>
          <w:lang w:val="hr-HR"/>
        </w:rPr>
        <w:t>učenici s invaliditetom</w:t>
      </w:r>
      <w:r w:rsidR="003A76AC">
        <w:rPr>
          <w:rFonts w:ascii="Times New Roman" w:hAnsi="Times New Roman"/>
          <w:szCs w:val="24"/>
          <w:lang w:val="hr-HR"/>
        </w:rPr>
        <w:t xml:space="preserve"> (učenik</w:t>
      </w:r>
      <w:r w:rsidR="003A76AC" w:rsidRPr="00A52AE6">
        <w:rPr>
          <w:rFonts w:ascii="Times New Roman" w:hAnsi="Times New Roman"/>
          <w:szCs w:val="24"/>
          <w:lang w:val="hr-HR"/>
        </w:rPr>
        <w:t xml:space="preserve"> s invaliditetom</w:t>
      </w:r>
      <w:r w:rsidR="003A76AC">
        <w:rPr>
          <w:rFonts w:ascii="Times New Roman" w:hAnsi="Times New Roman"/>
          <w:szCs w:val="24"/>
          <w:lang w:val="hr-HR"/>
        </w:rPr>
        <w:t xml:space="preserve"> </w:t>
      </w:r>
      <w:r w:rsidR="003A76AC" w:rsidRPr="00A52AE6">
        <w:rPr>
          <w:rFonts w:ascii="Times New Roman" w:hAnsi="Times New Roman"/>
          <w:szCs w:val="24"/>
          <w:lang w:val="hr-HR"/>
        </w:rPr>
        <w:t>upisan</w:t>
      </w:r>
      <w:r w:rsidR="003A76AC">
        <w:rPr>
          <w:rFonts w:ascii="Times New Roman" w:hAnsi="Times New Roman"/>
          <w:szCs w:val="24"/>
          <w:lang w:val="hr-HR"/>
        </w:rPr>
        <w:t xml:space="preserve"> u </w:t>
      </w:r>
      <w:r w:rsidR="003A76AC" w:rsidRPr="00A52AE6">
        <w:rPr>
          <w:rFonts w:ascii="Times New Roman" w:hAnsi="Times New Roman"/>
          <w:szCs w:val="24"/>
          <w:lang w:val="hr-HR"/>
        </w:rPr>
        <w:t>Registar</w:t>
      </w:r>
      <w:r w:rsidR="003A76AC">
        <w:rPr>
          <w:rFonts w:ascii="Times New Roman" w:hAnsi="Times New Roman"/>
          <w:szCs w:val="24"/>
          <w:lang w:val="hr-HR"/>
        </w:rPr>
        <w:t xml:space="preserve"> </w:t>
      </w:r>
      <w:r w:rsidR="003A76AC" w:rsidRPr="00A52AE6">
        <w:rPr>
          <w:rFonts w:ascii="Times New Roman" w:hAnsi="Times New Roman"/>
          <w:szCs w:val="24"/>
          <w:lang w:val="hr-HR"/>
        </w:rPr>
        <w:t>osoba s invaliditetom</w:t>
      </w:r>
      <w:r w:rsidR="003A76AC">
        <w:rPr>
          <w:rFonts w:ascii="Times New Roman" w:hAnsi="Times New Roman"/>
          <w:szCs w:val="24"/>
          <w:lang w:val="hr-HR"/>
        </w:rPr>
        <w:t>)</w:t>
      </w:r>
    </w:p>
    <w:p w14:paraId="2C4025A2" w14:textId="602F0648" w:rsidR="00DE3BC5" w:rsidRDefault="00E373C5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bCs/>
          <w:szCs w:val="24"/>
          <w:lang w:val="hr-HR"/>
        </w:rPr>
        <w:t xml:space="preserve">           </w:t>
      </w:r>
      <w:r w:rsidR="00CF448B" w:rsidRPr="0027189C">
        <w:rPr>
          <w:rFonts w:ascii="Times New Roman" w:hAnsi="Times New Roman"/>
          <w:b/>
          <w:bCs/>
          <w:szCs w:val="24"/>
          <w:lang w:val="hr-HR"/>
        </w:rPr>
        <w:t>Stipendije za studente dodjeljuju se u četiri kategorije</w:t>
      </w:r>
      <w:r w:rsidR="00CF448B" w:rsidRPr="0027189C">
        <w:rPr>
          <w:rFonts w:ascii="Times New Roman" w:hAnsi="Times New Roman"/>
          <w:szCs w:val="24"/>
          <w:lang w:val="hr-HR"/>
        </w:rPr>
        <w:t xml:space="preserve">: </w:t>
      </w:r>
    </w:p>
    <w:p w14:paraId="446A0BC9" w14:textId="17E502E3" w:rsidR="00B852A3" w:rsidRDefault="00DE3BC5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6404B9">
        <w:rPr>
          <w:rFonts w:ascii="Times New Roman" w:hAnsi="Times New Roman"/>
          <w:szCs w:val="24"/>
          <w:lang w:val="hr-HR"/>
        </w:rPr>
        <w:t xml:space="preserve"> </w:t>
      </w:r>
      <w:r w:rsidR="00CF448B" w:rsidRPr="0027189C">
        <w:rPr>
          <w:rFonts w:ascii="Times New Roman" w:hAnsi="Times New Roman"/>
          <w:szCs w:val="24"/>
          <w:lang w:val="hr-HR"/>
        </w:rPr>
        <w:t>deficitarna zanimanja</w:t>
      </w:r>
      <w:r>
        <w:rPr>
          <w:rFonts w:ascii="Times New Roman" w:hAnsi="Times New Roman"/>
          <w:szCs w:val="24"/>
          <w:lang w:val="hr-HR"/>
        </w:rPr>
        <w:t xml:space="preserve"> (navedena u ovom natječaju pod točkom </w:t>
      </w:r>
      <w:r w:rsidR="004E7DEE">
        <w:rPr>
          <w:rFonts w:ascii="Times New Roman" w:hAnsi="Times New Roman"/>
          <w:szCs w:val="24"/>
          <w:lang w:val="hr-HR"/>
        </w:rPr>
        <w:t>7</w:t>
      </w:r>
      <w:r w:rsidR="00B852A3">
        <w:rPr>
          <w:rFonts w:ascii="Times New Roman" w:hAnsi="Times New Roman"/>
          <w:szCs w:val="24"/>
          <w:lang w:val="hr-HR"/>
        </w:rPr>
        <w:t>.)</w:t>
      </w:r>
    </w:p>
    <w:p w14:paraId="5B9BAD57" w14:textId="396E9FF2" w:rsidR="006404B9" w:rsidRPr="005E2A25" w:rsidRDefault="00B852A3" w:rsidP="000333AF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 w:rsidRPr="005E2A25">
        <w:rPr>
          <w:rFonts w:ascii="Times New Roman" w:hAnsi="Times New Roman"/>
          <w:szCs w:val="24"/>
          <w:lang w:val="hr-HR"/>
        </w:rPr>
        <w:t>-</w:t>
      </w:r>
      <w:r w:rsidR="00CF448B" w:rsidRPr="005E2A25">
        <w:rPr>
          <w:rFonts w:ascii="Times New Roman" w:hAnsi="Times New Roman"/>
          <w:szCs w:val="24"/>
          <w:lang w:val="hr-HR"/>
        </w:rPr>
        <w:t xml:space="preserve"> studijski programi iz STEM područja</w:t>
      </w:r>
      <w:r w:rsidR="004031A9" w:rsidRPr="005E2A25">
        <w:rPr>
          <w:rFonts w:ascii="Times New Roman" w:hAnsi="Times New Roman"/>
          <w:szCs w:val="24"/>
          <w:lang w:val="hr-HR"/>
        </w:rPr>
        <w:t xml:space="preserve"> z</w:t>
      </w:r>
      <w:r w:rsidR="004E678C" w:rsidRPr="005E2A25">
        <w:rPr>
          <w:rFonts w:ascii="Times New Roman" w:hAnsi="Times New Roman"/>
          <w:szCs w:val="24"/>
          <w:lang w:val="hr-HR"/>
        </w:rPr>
        <w:t>n</w:t>
      </w:r>
      <w:r w:rsidR="004031A9" w:rsidRPr="005E2A25">
        <w:rPr>
          <w:rFonts w:ascii="Times New Roman" w:hAnsi="Times New Roman"/>
          <w:szCs w:val="24"/>
          <w:lang w:val="hr-HR"/>
        </w:rPr>
        <w:t>anosti</w:t>
      </w:r>
      <w:r w:rsidRPr="005E2A25">
        <w:rPr>
          <w:rFonts w:ascii="Times New Roman" w:hAnsi="Times New Roman"/>
          <w:szCs w:val="24"/>
          <w:lang w:val="hr-HR"/>
        </w:rPr>
        <w:t xml:space="preserve"> (</w:t>
      </w:r>
      <w:r w:rsidR="000333AF" w:rsidRPr="005E2A25">
        <w:rPr>
          <w:rFonts w:ascii="Times New Roman" w:hAnsi="Times New Roman"/>
          <w:szCs w:val="24"/>
          <w:lang w:val="hr-HR"/>
        </w:rPr>
        <w:t>navedeni u ovom natječaju pod točkom 8.)</w:t>
      </w:r>
    </w:p>
    <w:p w14:paraId="6E47843A" w14:textId="2D1B37D4" w:rsidR="0060116C" w:rsidRDefault="00951AFA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E373C5">
        <w:rPr>
          <w:rFonts w:ascii="Times New Roman" w:hAnsi="Times New Roman"/>
          <w:szCs w:val="24"/>
          <w:lang w:val="hr-HR"/>
        </w:rPr>
        <w:t xml:space="preserve"> </w:t>
      </w:r>
      <w:r w:rsidR="00CF448B" w:rsidRPr="0027189C">
        <w:rPr>
          <w:rFonts w:ascii="Times New Roman" w:hAnsi="Times New Roman"/>
          <w:szCs w:val="24"/>
          <w:lang w:val="hr-HR"/>
        </w:rPr>
        <w:t>daroviti</w:t>
      </w:r>
      <w:r w:rsidR="0060116C">
        <w:rPr>
          <w:rFonts w:ascii="Times New Roman" w:hAnsi="Times New Roman"/>
          <w:szCs w:val="24"/>
          <w:lang w:val="hr-HR"/>
        </w:rPr>
        <w:t xml:space="preserve"> studenti</w:t>
      </w:r>
      <w:r>
        <w:rPr>
          <w:rFonts w:ascii="Times New Roman" w:hAnsi="Times New Roman"/>
          <w:szCs w:val="24"/>
          <w:lang w:val="hr-HR"/>
        </w:rPr>
        <w:t xml:space="preserve"> (</w:t>
      </w:r>
      <w:r w:rsidR="005A357D">
        <w:rPr>
          <w:rFonts w:ascii="Times New Roman" w:hAnsi="Times New Roman"/>
          <w:szCs w:val="24"/>
          <w:lang w:val="hr-HR"/>
        </w:rPr>
        <w:t xml:space="preserve">u ovu kategoriju uvršteni su studiji koji ne pripadaju </w:t>
      </w:r>
      <w:r w:rsidR="00EC718D">
        <w:rPr>
          <w:rFonts w:ascii="Times New Roman" w:hAnsi="Times New Roman"/>
          <w:szCs w:val="24"/>
          <w:lang w:val="hr-HR"/>
        </w:rPr>
        <w:t xml:space="preserve">u prethodne dvije </w:t>
      </w:r>
    </w:p>
    <w:p w14:paraId="05A8E6E1" w14:textId="09383A6F" w:rsidR="00951AFA" w:rsidRDefault="0060116C" w:rsidP="002E6084">
      <w:pPr>
        <w:spacing w:line="0" w:lineRule="atLeast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EC718D">
        <w:rPr>
          <w:rFonts w:ascii="Times New Roman" w:hAnsi="Times New Roman"/>
          <w:szCs w:val="24"/>
          <w:lang w:val="hr-HR"/>
        </w:rPr>
        <w:t>kategorije)</w:t>
      </w:r>
    </w:p>
    <w:p w14:paraId="006D09AD" w14:textId="595AF0CC" w:rsidR="00CF448B" w:rsidRDefault="00951AFA" w:rsidP="003A76AC">
      <w:pPr>
        <w:tabs>
          <w:tab w:val="left" w:pos="460"/>
        </w:tabs>
        <w:spacing w:line="0" w:lineRule="atLeast"/>
        <w:ind w:left="460" w:right="-284" w:hanging="460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E373C5">
        <w:rPr>
          <w:rFonts w:ascii="Times New Roman" w:hAnsi="Times New Roman"/>
          <w:szCs w:val="24"/>
          <w:lang w:val="hr-HR"/>
        </w:rPr>
        <w:t xml:space="preserve"> </w:t>
      </w:r>
      <w:r w:rsidR="00CF448B" w:rsidRPr="0027189C">
        <w:rPr>
          <w:rFonts w:ascii="Times New Roman" w:hAnsi="Times New Roman"/>
          <w:szCs w:val="24"/>
          <w:lang w:val="hr-HR"/>
        </w:rPr>
        <w:t>studenti s invaliditetom</w:t>
      </w:r>
      <w:r w:rsidR="00EC718D">
        <w:rPr>
          <w:rFonts w:ascii="Times New Roman" w:hAnsi="Times New Roman"/>
          <w:szCs w:val="24"/>
          <w:lang w:val="hr-HR"/>
        </w:rPr>
        <w:t xml:space="preserve"> (</w:t>
      </w:r>
      <w:r w:rsidR="003A76AC">
        <w:rPr>
          <w:rFonts w:ascii="Times New Roman" w:hAnsi="Times New Roman"/>
          <w:szCs w:val="24"/>
          <w:lang w:val="hr-HR"/>
        </w:rPr>
        <w:t>student</w:t>
      </w:r>
      <w:r w:rsidR="00EC718D" w:rsidRPr="00A52AE6">
        <w:rPr>
          <w:rFonts w:ascii="Times New Roman" w:hAnsi="Times New Roman"/>
          <w:szCs w:val="24"/>
          <w:lang w:val="hr-HR"/>
        </w:rPr>
        <w:t xml:space="preserve"> s invaliditetom</w:t>
      </w:r>
      <w:r w:rsidR="00EC718D">
        <w:rPr>
          <w:rFonts w:ascii="Times New Roman" w:hAnsi="Times New Roman"/>
          <w:szCs w:val="24"/>
          <w:lang w:val="hr-HR"/>
        </w:rPr>
        <w:t xml:space="preserve"> </w:t>
      </w:r>
      <w:r w:rsidR="00EC718D" w:rsidRPr="00A52AE6">
        <w:rPr>
          <w:rFonts w:ascii="Times New Roman" w:hAnsi="Times New Roman"/>
          <w:szCs w:val="24"/>
          <w:lang w:val="hr-HR"/>
        </w:rPr>
        <w:t>upisan</w:t>
      </w:r>
      <w:r w:rsidR="00EC718D">
        <w:rPr>
          <w:rFonts w:ascii="Times New Roman" w:hAnsi="Times New Roman"/>
          <w:szCs w:val="24"/>
          <w:lang w:val="hr-HR"/>
        </w:rPr>
        <w:t xml:space="preserve"> u </w:t>
      </w:r>
      <w:r w:rsidR="00EC718D" w:rsidRPr="00A52AE6">
        <w:rPr>
          <w:rFonts w:ascii="Times New Roman" w:hAnsi="Times New Roman"/>
          <w:szCs w:val="24"/>
          <w:lang w:val="hr-HR"/>
        </w:rPr>
        <w:t>Registar</w:t>
      </w:r>
      <w:r w:rsidR="003A76AC">
        <w:rPr>
          <w:rFonts w:ascii="Times New Roman" w:hAnsi="Times New Roman"/>
          <w:szCs w:val="24"/>
          <w:lang w:val="hr-HR"/>
        </w:rPr>
        <w:t xml:space="preserve"> </w:t>
      </w:r>
      <w:r w:rsidR="00EC718D" w:rsidRPr="00A52AE6">
        <w:rPr>
          <w:rFonts w:ascii="Times New Roman" w:hAnsi="Times New Roman"/>
          <w:szCs w:val="24"/>
          <w:lang w:val="hr-HR"/>
        </w:rPr>
        <w:t>osoba s invaliditetom</w:t>
      </w:r>
      <w:r w:rsidR="003A76AC">
        <w:rPr>
          <w:rFonts w:ascii="Times New Roman" w:hAnsi="Times New Roman"/>
          <w:szCs w:val="24"/>
          <w:lang w:val="hr-HR"/>
        </w:rPr>
        <w:t>)</w:t>
      </w:r>
    </w:p>
    <w:p w14:paraId="0B3883E9" w14:textId="77777777" w:rsidR="00F21CA1" w:rsidRDefault="00F21CA1" w:rsidP="00F21CA1">
      <w:pPr>
        <w:widowControl w:val="0"/>
        <w:tabs>
          <w:tab w:val="right" w:pos="9894"/>
        </w:tabs>
        <w:spacing w:line="0" w:lineRule="atLeast"/>
        <w:ind w:right="121"/>
        <w:jc w:val="both"/>
        <w:rPr>
          <w:rFonts w:ascii="Times New Roman" w:hAnsi="Times New Roman"/>
          <w:b/>
          <w:szCs w:val="24"/>
          <w:lang w:val="hr-HR"/>
        </w:rPr>
      </w:pPr>
    </w:p>
    <w:p w14:paraId="7E8EC446" w14:textId="509FBC5D" w:rsidR="00764E14" w:rsidRPr="00F21CA1" w:rsidRDefault="003D5D1B" w:rsidP="00F21CA1">
      <w:pPr>
        <w:pStyle w:val="Odlomakpopisa"/>
        <w:widowControl w:val="0"/>
        <w:numPr>
          <w:ilvl w:val="0"/>
          <w:numId w:val="12"/>
        </w:numPr>
        <w:tabs>
          <w:tab w:val="right" w:pos="9894"/>
        </w:tabs>
        <w:spacing w:line="0" w:lineRule="atLeast"/>
        <w:ind w:right="121"/>
        <w:jc w:val="both"/>
        <w:rPr>
          <w:rFonts w:ascii="Times New Roman" w:hAnsi="Times New Roman"/>
          <w:szCs w:val="24"/>
          <w:lang w:val="hr-HR"/>
        </w:rPr>
      </w:pPr>
      <w:r w:rsidRPr="00F21CA1">
        <w:rPr>
          <w:rFonts w:ascii="Times New Roman" w:hAnsi="Times New Roman"/>
          <w:b/>
          <w:szCs w:val="24"/>
          <w:lang w:val="hr-HR"/>
        </w:rPr>
        <w:t>Za škols</w:t>
      </w:r>
      <w:r w:rsidR="00401AC7" w:rsidRPr="00F21CA1">
        <w:rPr>
          <w:rFonts w:ascii="Times New Roman" w:hAnsi="Times New Roman"/>
          <w:b/>
          <w:szCs w:val="24"/>
          <w:lang w:val="hr-HR"/>
        </w:rPr>
        <w:t>ku godinu 202</w:t>
      </w:r>
      <w:r w:rsidR="00E928A2">
        <w:rPr>
          <w:rFonts w:ascii="Times New Roman" w:hAnsi="Times New Roman"/>
          <w:b/>
          <w:szCs w:val="24"/>
          <w:lang w:val="hr-HR"/>
        </w:rPr>
        <w:t>5</w:t>
      </w:r>
      <w:r w:rsidR="00401AC7" w:rsidRPr="00F21CA1">
        <w:rPr>
          <w:rFonts w:ascii="Times New Roman" w:hAnsi="Times New Roman"/>
          <w:b/>
          <w:szCs w:val="24"/>
          <w:lang w:val="hr-HR"/>
        </w:rPr>
        <w:t>./202</w:t>
      </w:r>
      <w:r w:rsidR="00E928A2">
        <w:rPr>
          <w:rFonts w:ascii="Times New Roman" w:hAnsi="Times New Roman"/>
          <w:b/>
          <w:szCs w:val="24"/>
          <w:lang w:val="hr-HR"/>
        </w:rPr>
        <w:t>6</w:t>
      </w:r>
      <w:r w:rsidRPr="00F21CA1">
        <w:rPr>
          <w:rFonts w:ascii="Times New Roman" w:hAnsi="Times New Roman"/>
          <w:b/>
          <w:szCs w:val="24"/>
          <w:lang w:val="hr-HR"/>
        </w:rPr>
        <w:t>. dodijelit ć</w:t>
      </w:r>
      <w:r w:rsidR="00764E14" w:rsidRPr="00F21CA1">
        <w:rPr>
          <w:rFonts w:ascii="Times New Roman" w:hAnsi="Times New Roman"/>
          <w:b/>
          <w:szCs w:val="24"/>
          <w:lang w:val="hr-HR"/>
        </w:rPr>
        <w:t>e se</w:t>
      </w:r>
      <w:r w:rsidR="00764E14" w:rsidRPr="00F21CA1">
        <w:rPr>
          <w:rFonts w:ascii="Times New Roman" w:hAnsi="Times New Roman"/>
          <w:szCs w:val="24"/>
          <w:lang w:val="hr-HR"/>
        </w:rPr>
        <w:t xml:space="preserve"> </w:t>
      </w:r>
      <w:r w:rsidR="00764E14" w:rsidRPr="00F21CA1">
        <w:rPr>
          <w:rFonts w:ascii="Times New Roman" w:hAnsi="Times New Roman"/>
          <w:b/>
          <w:szCs w:val="24"/>
          <w:lang w:val="hr-HR"/>
        </w:rPr>
        <w:t>3</w:t>
      </w:r>
      <w:r w:rsidR="00C9560A" w:rsidRPr="00F21CA1">
        <w:rPr>
          <w:rFonts w:ascii="Times New Roman" w:hAnsi="Times New Roman"/>
          <w:b/>
          <w:szCs w:val="24"/>
          <w:lang w:val="hr-HR"/>
        </w:rPr>
        <w:t>2 stipendije</w:t>
      </w:r>
      <w:r w:rsidRPr="00F21CA1">
        <w:rPr>
          <w:rFonts w:ascii="Times New Roman" w:hAnsi="Times New Roman"/>
          <w:b/>
          <w:szCs w:val="24"/>
          <w:lang w:val="hr-HR"/>
        </w:rPr>
        <w:t xml:space="preserve"> učenicima</w:t>
      </w:r>
      <w:r w:rsidR="00764E14" w:rsidRPr="00F21CA1">
        <w:rPr>
          <w:rFonts w:ascii="Times New Roman" w:hAnsi="Times New Roman"/>
          <w:szCs w:val="24"/>
          <w:lang w:val="hr-HR"/>
        </w:rPr>
        <w:t xml:space="preserve"> od čega će se najmanje 75% odobriti za deficitarna zanimanja</w:t>
      </w:r>
      <w:r w:rsidR="00391D78">
        <w:rPr>
          <w:rFonts w:ascii="Times New Roman" w:hAnsi="Times New Roman"/>
          <w:szCs w:val="24"/>
          <w:lang w:val="hr-HR"/>
        </w:rPr>
        <w:t>,</w:t>
      </w:r>
      <w:r w:rsidR="00E41A95" w:rsidRPr="00F21CA1">
        <w:rPr>
          <w:rFonts w:ascii="Times New Roman" w:hAnsi="Times New Roman"/>
          <w:szCs w:val="24"/>
          <w:lang w:val="hr-HR"/>
        </w:rPr>
        <w:t xml:space="preserve"> 15 % darovitim učenicima te 10% učenicima s invaliditetom</w:t>
      </w:r>
      <w:r w:rsidR="00391D78" w:rsidRPr="00391D78">
        <w:rPr>
          <w:rFonts w:ascii="Times New Roman" w:hAnsi="Times New Roman"/>
          <w:szCs w:val="24"/>
          <w:lang w:val="hr-HR"/>
        </w:rPr>
        <w:t xml:space="preserve"> </w:t>
      </w:r>
      <w:r w:rsidR="00391D78" w:rsidRPr="00F21CA1">
        <w:rPr>
          <w:rFonts w:ascii="Times New Roman" w:hAnsi="Times New Roman"/>
          <w:szCs w:val="24"/>
          <w:lang w:val="hr-HR"/>
        </w:rPr>
        <w:t>ako kandidati ispunjavaju uvjete iz natječaja</w:t>
      </w:r>
      <w:r w:rsidR="00E41A95" w:rsidRPr="00F21CA1">
        <w:rPr>
          <w:rFonts w:ascii="Times New Roman" w:hAnsi="Times New Roman"/>
          <w:szCs w:val="24"/>
          <w:lang w:val="hr-HR"/>
        </w:rPr>
        <w:t xml:space="preserve"> </w:t>
      </w:r>
      <w:r w:rsidRPr="00F21CA1">
        <w:rPr>
          <w:rFonts w:ascii="Times New Roman" w:hAnsi="Times New Roman"/>
          <w:szCs w:val="24"/>
          <w:lang w:val="hr-HR"/>
        </w:rPr>
        <w:t>i</w:t>
      </w:r>
      <w:r w:rsidR="00764E14" w:rsidRPr="00F21CA1">
        <w:rPr>
          <w:rFonts w:ascii="Times New Roman" w:hAnsi="Times New Roman"/>
          <w:szCs w:val="24"/>
          <w:lang w:val="hr-HR"/>
        </w:rPr>
        <w:t xml:space="preserve"> </w:t>
      </w:r>
      <w:r w:rsidR="00764E14" w:rsidRPr="00F21CA1">
        <w:rPr>
          <w:rFonts w:ascii="Times New Roman" w:hAnsi="Times New Roman"/>
          <w:b/>
          <w:szCs w:val="24"/>
          <w:lang w:val="hr-HR"/>
        </w:rPr>
        <w:t>5</w:t>
      </w:r>
      <w:r w:rsidR="00377727" w:rsidRPr="00F21CA1">
        <w:rPr>
          <w:rFonts w:ascii="Times New Roman" w:hAnsi="Times New Roman"/>
          <w:b/>
          <w:szCs w:val="24"/>
          <w:lang w:val="hr-HR"/>
        </w:rPr>
        <w:t>2</w:t>
      </w:r>
      <w:r w:rsidRPr="00F21CA1">
        <w:rPr>
          <w:rFonts w:ascii="Times New Roman" w:hAnsi="Times New Roman"/>
          <w:b/>
          <w:szCs w:val="24"/>
          <w:lang w:val="hr-HR"/>
        </w:rPr>
        <w:t xml:space="preserve"> stipendij</w:t>
      </w:r>
      <w:r w:rsidR="00124C1C" w:rsidRPr="00F21CA1">
        <w:rPr>
          <w:rFonts w:ascii="Times New Roman" w:hAnsi="Times New Roman"/>
          <w:b/>
          <w:szCs w:val="24"/>
          <w:lang w:val="hr-HR"/>
        </w:rPr>
        <w:t>e</w:t>
      </w:r>
      <w:r w:rsidRPr="00F21CA1">
        <w:rPr>
          <w:rFonts w:ascii="Times New Roman" w:hAnsi="Times New Roman"/>
          <w:b/>
          <w:szCs w:val="24"/>
          <w:lang w:val="hr-HR"/>
        </w:rPr>
        <w:t xml:space="preserve"> studentima</w:t>
      </w:r>
      <w:r w:rsidRPr="00F21CA1">
        <w:rPr>
          <w:rFonts w:ascii="Times New Roman" w:hAnsi="Times New Roman"/>
          <w:szCs w:val="24"/>
          <w:lang w:val="hr-HR"/>
        </w:rPr>
        <w:t xml:space="preserve"> </w:t>
      </w:r>
      <w:r w:rsidR="00764E14" w:rsidRPr="00F21CA1">
        <w:rPr>
          <w:rFonts w:ascii="Times New Roman" w:hAnsi="Times New Roman"/>
          <w:szCs w:val="24"/>
          <w:lang w:val="hr-HR"/>
        </w:rPr>
        <w:t xml:space="preserve">od čega će se najmanje </w:t>
      </w:r>
      <w:r w:rsidR="00307F07" w:rsidRPr="00F21CA1">
        <w:rPr>
          <w:rFonts w:ascii="Times New Roman" w:hAnsi="Times New Roman"/>
          <w:szCs w:val="24"/>
          <w:lang w:val="hr-HR"/>
        </w:rPr>
        <w:t xml:space="preserve">50% stipendija </w:t>
      </w:r>
      <w:r w:rsidR="00307F07">
        <w:rPr>
          <w:rFonts w:ascii="Times New Roman" w:hAnsi="Times New Roman"/>
          <w:szCs w:val="24"/>
          <w:lang w:val="hr-HR"/>
        </w:rPr>
        <w:t xml:space="preserve">odobriti </w:t>
      </w:r>
      <w:r w:rsidR="00307F07" w:rsidRPr="00F21CA1">
        <w:rPr>
          <w:rFonts w:ascii="Times New Roman" w:hAnsi="Times New Roman"/>
          <w:szCs w:val="24"/>
          <w:lang w:val="hr-HR"/>
        </w:rPr>
        <w:t>studentima koji su upisani na studijske programe iz STEM područja znanosti</w:t>
      </w:r>
      <w:r w:rsidR="00307F07">
        <w:rPr>
          <w:rFonts w:ascii="Times New Roman" w:hAnsi="Times New Roman"/>
          <w:szCs w:val="24"/>
          <w:lang w:val="hr-HR"/>
        </w:rPr>
        <w:t>,</w:t>
      </w:r>
      <w:r w:rsidR="00307F07" w:rsidRPr="00F21CA1">
        <w:rPr>
          <w:rFonts w:ascii="Times New Roman" w:hAnsi="Times New Roman"/>
          <w:szCs w:val="24"/>
          <w:lang w:val="hr-HR"/>
        </w:rPr>
        <w:t xml:space="preserve"> </w:t>
      </w:r>
      <w:r w:rsidR="00764E14" w:rsidRPr="00F21CA1">
        <w:rPr>
          <w:rFonts w:ascii="Times New Roman" w:hAnsi="Times New Roman"/>
          <w:szCs w:val="24"/>
          <w:lang w:val="en-US"/>
        </w:rPr>
        <w:t>2</w:t>
      </w:r>
      <w:r w:rsidR="002E1E8B" w:rsidRPr="00F21CA1">
        <w:rPr>
          <w:rFonts w:ascii="Times New Roman" w:hAnsi="Times New Roman"/>
          <w:szCs w:val="24"/>
          <w:lang w:val="en-US"/>
        </w:rPr>
        <w:t>0</w:t>
      </w:r>
      <w:r w:rsidR="00764E14" w:rsidRPr="00F21CA1">
        <w:rPr>
          <w:rFonts w:ascii="Times New Roman" w:hAnsi="Times New Roman"/>
          <w:szCs w:val="24"/>
          <w:lang w:val="hr-HR"/>
        </w:rPr>
        <w:t xml:space="preserve">% stipendija  odobriti </w:t>
      </w:r>
      <w:r w:rsidR="00307F07">
        <w:rPr>
          <w:rFonts w:ascii="Times New Roman" w:hAnsi="Times New Roman"/>
          <w:szCs w:val="24"/>
          <w:lang w:val="hr-HR"/>
        </w:rPr>
        <w:t xml:space="preserve">će se </w:t>
      </w:r>
      <w:r w:rsidR="00764E14" w:rsidRPr="00F21CA1">
        <w:rPr>
          <w:rFonts w:ascii="Times New Roman" w:hAnsi="Times New Roman"/>
          <w:szCs w:val="24"/>
          <w:lang w:val="hr-HR"/>
        </w:rPr>
        <w:t>darovitim studentima, 2</w:t>
      </w:r>
      <w:r w:rsidR="002E1E8B" w:rsidRPr="00F21CA1">
        <w:rPr>
          <w:rFonts w:ascii="Times New Roman" w:hAnsi="Times New Roman"/>
          <w:szCs w:val="24"/>
          <w:lang w:val="hr-HR"/>
        </w:rPr>
        <w:t>0</w:t>
      </w:r>
      <w:r w:rsidR="00764E14" w:rsidRPr="00F21CA1">
        <w:rPr>
          <w:rFonts w:ascii="Times New Roman" w:hAnsi="Times New Roman"/>
          <w:szCs w:val="24"/>
          <w:lang w:val="hr-HR"/>
        </w:rPr>
        <w:t>% stipendija studentima koji se školuju za deficitarna zanimanja</w:t>
      </w:r>
      <w:r w:rsidR="00307F07">
        <w:rPr>
          <w:rFonts w:ascii="Times New Roman" w:hAnsi="Times New Roman"/>
          <w:szCs w:val="24"/>
          <w:lang w:val="hr-HR"/>
        </w:rPr>
        <w:t xml:space="preserve"> </w:t>
      </w:r>
      <w:r w:rsidR="002E1E8B" w:rsidRPr="00F21CA1">
        <w:rPr>
          <w:rFonts w:ascii="Times New Roman" w:hAnsi="Times New Roman"/>
          <w:szCs w:val="24"/>
          <w:lang w:val="hr-HR"/>
        </w:rPr>
        <w:t xml:space="preserve">i 10% </w:t>
      </w:r>
      <w:r w:rsidR="005C0CC9" w:rsidRPr="00F21CA1">
        <w:rPr>
          <w:rFonts w:ascii="Times New Roman" w:hAnsi="Times New Roman"/>
          <w:szCs w:val="24"/>
          <w:lang w:val="hr-HR"/>
        </w:rPr>
        <w:t xml:space="preserve">stipendija studentima s invaliditetom </w:t>
      </w:r>
      <w:r w:rsidR="00AD6224" w:rsidRPr="00F21CA1">
        <w:rPr>
          <w:rFonts w:ascii="Times New Roman" w:hAnsi="Times New Roman"/>
          <w:szCs w:val="24"/>
          <w:lang w:val="hr-HR"/>
        </w:rPr>
        <w:t>ako kandidati ispunjavaju uvjete iz natječaja</w:t>
      </w:r>
      <w:r w:rsidR="00AD6224">
        <w:rPr>
          <w:rFonts w:ascii="Times New Roman" w:hAnsi="Times New Roman"/>
          <w:szCs w:val="24"/>
          <w:lang w:val="hr-HR"/>
        </w:rPr>
        <w:t>.</w:t>
      </w:r>
    </w:p>
    <w:p w14:paraId="460CA964" w14:textId="77777777" w:rsidR="003D5D1B" w:rsidRPr="00F23298" w:rsidRDefault="003D5D1B" w:rsidP="003D5D1B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6ECB33D2" w14:textId="11B8AA8B" w:rsidR="003D5D1B" w:rsidRPr="00F21CA1" w:rsidRDefault="003D5D1B" w:rsidP="00F21CA1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Cs w:val="24"/>
          <w:lang w:val="hr-HR"/>
        </w:rPr>
      </w:pPr>
      <w:r w:rsidRPr="00F21CA1">
        <w:rPr>
          <w:rFonts w:ascii="Times New Roman" w:hAnsi="Times New Roman"/>
          <w:b/>
          <w:szCs w:val="24"/>
          <w:lang w:val="hr-HR"/>
        </w:rPr>
        <w:t>Visina stipendija koje će biti dodijeljene po ovom Natječaju iznosi:</w:t>
      </w:r>
    </w:p>
    <w:p w14:paraId="048FFEF9" w14:textId="1D9AFC38" w:rsidR="003D5D1B" w:rsidRPr="00F23298" w:rsidRDefault="00764E14" w:rsidP="003D5D1B">
      <w:pPr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za učenike </w:t>
      </w:r>
      <w:r w:rsidR="00655BEB">
        <w:rPr>
          <w:rFonts w:ascii="Times New Roman" w:hAnsi="Times New Roman"/>
          <w:szCs w:val="24"/>
          <w:lang w:val="hr-HR"/>
        </w:rPr>
        <w:t>10</w:t>
      </w:r>
      <w:r w:rsidR="008A701F">
        <w:rPr>
          <w:rFonts w:ascii="Times New Roman" w:hAnsi="Times New Roman"/>
          <w:szCs w:val="24"/>
          <w:lang w:val="hr-HR"/>
        </w:rPr>
        <w:t>0,00 EUR</w:t>
      </w:r>
      <w:r w:rsidR="003D5D1B" w:rsidRPr="00F23298">
        <w:rPr>
          <w:rFonts w:ascii="Times New Roman" w:hAnsi="Times New Roman"/>
          <w:szCs w:val="24"/>
          <w:lang w:val="hr-HR"/>
        </w:rPr>
        <w:t xml:space="preserve"> mjesečno</w:t>
      </w:r>
    </w:p>
    <w:p w14:paraId="2335375A" w14:textId="54F18543" w:rsidR="003D5D1B" w:rsidRPr="00F23298" w:rsidRDefault="00764E14" w:rsidP="003D5D1B">
      <w:pPr>
        <w:numPr>
          <w:ilvl w:val="0"/>
          <w:numId w:val="4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za studente </w:t>
      </w:r>
      <w:r w:rsidR="00655BEB">
        <w:rPr>
          <w:rFonts w:ascii="Times New Roman" w:hAnsi="Times New Roman"/>
          <w:szCs w:val="24"/>
          <w:lang w:val="hr-HR"/>
        </w:rPr>
        <w:t>20</w:t>
      </w:r>
      <w:r w:rsidR="008A701F">
        <w:rPr>
          <w:rFonts w:ascii="Times New Roman" w:hAnsi="Times New Roman"/>
          <w:szCs w:val="24"/>
          <w:lang w:val="hr-HR"/>
        </w:rPr>
        <w:t>0,00 EUR</w:t>
      </w:r>
      <w:r w:rsidR="003D5D1B" w:rsidRPr="00F23298">
        <w:rPr>
          <w:rFonts w:ascii="Times New Roman" w:hAnsi="Times New Roman"/>
          <w:szCs w:val="24"/>
          <w:lang w:val="hr-HR"/>
        </w:rPr>
        <w:t xml:space="preserve"> mjesečno</w:t>
      </w:r>
    </w:p>
    <w:p w14:paraId="4B994792" w14:textId="77777777" w:rsidR="003D5D1B" w:rsidRPr="00F23298" w:rsidRDefault="003D5D1B" w:rsidP="003D5D1B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525B77A4" w14:textId="5412F765" w:rsidR="003D5D1B" w:rsidRPr="00F21CA1" w:rsidRDefault="003D5D1B" w:rsidP="00F21CA1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Cs w:val="24"/>
          <w:lang w:val="hr-HR"/>
        </w:rPr>
      </w:pPr>
      <w:r w:rsidRPr="00F21CA1">
        <w:rPr>
          <w:rFonts w:ascii="Times New Roman" w:hAnsi="Times New Roman"/>
          <w:b/>
          <w:szCs w:val="24"/>
          <w:lang w:val="hr-HR"/>
        </w:rPr>
        <w:t xml:space="preserve">Pravo sudjelovanja na </w:t>
      </w:r>
      <w:r w:rsidR="00E46C5F">
        <w:rPr>
          <w:rFonts w:ascii="Times New Roman" w:hAnsi="Times New Roman"/>
          <w:b/>
          <w:szCs w:val="24"/>
          <w:lang w:val="hr-HR"/>
        </w:rPr>
        <w:t>N</w:t>
      </w:r>
      <w:r w:rsidRPr="00F21CA1">
        <w:rPr>
          <w:rFonts w:ascii="Times New Roman" w:hAnsi="Times New Roman"/>
          <w:b/>
          <w:szCs w:val="24"/>
          <w:lang w:val="hr-HR"/>
        </w:rPr>
        <w:t>atječaju za dodjelu stipendije Grada Osijeka imaju učenici i studenti koji udovoljavaju sljedećim općim uvjetima:</w:t>
      </w:r>
    </w:p>
    <w:p w14:paraId="1A09B2FC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koji su državljani Republike Hrvatske</w:t>
      </w:r>
    </w:p>
    <w:p w14:paraId="01243050" w14:textId="6DE688D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koji su </w:t>
      </w:r>
      <w:r w:rsidRPr="00C47328">
        <w:rPr>
          <w:rFonts w:ascii="Times New Roman" w:hAnsi="Times New Roman"/>
          <w:szCs w:val="24"/>
          <w:lang w:val="hr-HR"/>
        </w:rPr>
        <w:t xml:space="preserve">redovito upisani </w:t>
      </w:r>
      <w:r w:rsidR="00307F07" w:rsidRPr="00C47328">
        <w:rPr>
          <w:rFonts w:ascii="Times New Roman" w:hAnsi="Times New Roman"/>
          <w:szCs w:val="24"/>
          <w:lang w:val="hr-HR"/>
        </w:rPr>
        <w:t>po</w:t>
      </w:r>
      <w:r w:rsidR="00307F07">
        <w:rPr>
          <w:rFonts w:ascii="Times New Roman" w:hAnsi="Times New Roman"/>
          <w:szCs w:val="24"/>
          <w:lang w:val="hr-HR"/>
        </w:rPr>
        <w:t xml:space="preserve"> prvi put </w:t>
      </w:r>
      <w:r w:rsidRPr="00F23298">
        <w:rPr>
          <w:rFonts w:ascii="Times New Roman" w:hAnsi="Times New Roman"/>
          <w:szCs w:val="24"/>
          <w:lang w:val="hr-HR"/>
        </w:rPr>
        <w:t>u III. il</w:t>
      </w:r>
      <w:r w:rsidR="001B7A4E">
        <w:rPr>
          <w:rFonts w:ascii="Times New Roman" w:hAnsi="Times New Roman"/>
          <w:szCs w:val="24"/>
          <w:lang w:val="hr-HR"/>
        </w:rPr>
        <w:t xml:space="preserve">i viši </w:t>
      </w:r>
      <w:r w:rsidRPr="00F23298">
        <w:rPr>
          <w:rFonts w:ascii="Times New Roman" w:hAnsi="Times New Roman"/>
          <w:szCs w:val="24"/>
          <w:lang w:val="hr-HR"/>
        </w:rPr>
        <w:t>razred četverogodišnje</w:t>
      </w:r>
      <w:r w:rsidR="001B7A4E">
        <w:rPr>
          <w:rFonts w:ascii="Times New Roman" w:hAnsi="Times New Roman"/>
          <w:szCs w:val="24"/>
          <w:lang w:val="hr-HR"/>
        </w:rPr>
        <w:t xml:space="preserve"> </w:t>
      </w:r>
      <w:r w:rsidR="00750164">
        <w:rPr>
          <w:rFonts w:ascii="Times New Roman" w:hAnsi="Times New Roman"/>
          <w:szCs w:val="24"/>
          <w:lang w:val="hr-HR"/>
        </w:rPr>
        <w:t>i</w:t>
      </w:r>
      <w:r w:rsidR="001B7A4E">
        <w:rPr>
          <w:rFonts w:ascii="Times New Roman" w:hAnsi="Times New Roman"/>
          <w:szCs w:val="24"/>
          <w:lang w:val="hr-HR"/>
        </w:rPr>
        <w:t xml:space="preserve"> petogodišnje</w:t>
      </w:r>
      <w:r w:rsidRPr="00F23298">
        <w:rPr>
          <w:rFonts w:ascii="Times New Roman" w:hAnsi="Times New Roman"/>
          <w:szCs w:val="24"/>
          <w:lang w:val="hr-HR"/>
        </w:rPr>
        <w:t xml:space="preserve"> srednje škole</w:t>
      </w:r>
      <w:r w:rsidR="00750164">
        <w:rPr>
          <w:rFonts w:ascii="Times New Roman" w:hAnsi="Times New Roman"/>
          <w:szCs w:val="24"/>
          <w:lang w:val="hr-HR"/>
        </w:rPr>
        <w:t xml:space="preserve"> odnosno u </w:t>
      </w:r>
      <w:r w:rsidRPr="00F23298">
        <w:rPr>
          <w:rFonts w:ascii="Times New Roman" w:hAnsi="Times New Roman"/>
          <w:szCs w:val="24"/>
          <w:lang w:val="hr-HR"/>
        </w:rPr>
        <w:t>II. ili III. razred trogodišnje strukovne škole</w:t>
      </w:r>
    </w:p>
    <w:p w14:paraId="645E1A78" w14:textId="1337FBF2" w:rsidR="00390590" w:rsidRPr="00227AEA" w:rsidRDefault="003D5D1B" w:rsidP="00540759">
      <w:pPr>
        <w:pStyle w:val="Odlomakpopisa"/>
        <w:numPr>
          <w:ilvl w:val="0"/>
          <w:numId w:val="1"/>
        </w:numPr>
        <w:tabs>
          <w:tab w:val="left" w:pos="5954"/>
          <w:tab w:val="left" w:pos="7938"/>
        </w:tabs>
        <w:spacing w:line="0" w:lineRule="atLeast"/>
        <w:ind w:right="-88"/>
        <w:jc w:val="both"/>
        <w:rPr>
          <w:rFonts w:ascii="Times New Roman" w:hAnsi="Times New Roman"/>
          <w:szCs w:val="24"/>
          <w:lang w:val="hr-HR"/>
        </w:rPr>
      </w:pPr>
      <w:r w:rsidRPr="00227AEA">
        <w:rPr>
          <w:rFonts w:ascii="Times New Roman" w:hAnsi="Times New Roman"/>
          <w:szCs w:val="24"/>
          <w:lang w:val="hr-HR"/>
        </w:rPr>
        <w:t xml:space="preserve">koji </w:t>
      </w:r>
      <w:r w:rsidRPr="00C47328">
        <w:rPr>
          <w:rFonts w:ascii="Times New Roman" w:hAnsi="Times New Roman"/>
          <w:szCs w:val="24"/>
          <w:lang w:val="hr-HR"/>
        </w:rPr>
        <w:t>s</w:t>
      </w:r>
      <w:r w:rsidR="00C96436" w:rsidRPr="00C47328">
        <w:rPr>
          <w:rFonts w:ascii="Times New Roman" w:hAnsi="Times New Roman"/>
          <w:szCs w:val="24"/>
          <w:lang w:val="hr-HR"/>
        </w:rPr>
        <w:t>tudiraju u redovitom statu</w:t>
      </w:r>
      <w:r w:rsidR="00AF566D" w:rsidRPr="00C47328">
        <w:rPr>
          <w:rFonts w:ascii="Times New Roman" w:hAnsi="Times New Roman"/>
          <w:szCs w:val="24"/>
          <w:lang w:val="hr-HR"/>
        </w:rPr>
        <w:t>su</w:t>
      </w:r>
      <w:r w:rsidR="00AF566D" w:rsidRPr="00227AEA">
        <w:rPr>
          <w:rFonts w:ascii="Times New Roman" w:hAnsi="Times New Roman"/>
          <w:szCs w:val="24"/>
          <w:lang w:val="hr-HR"/>
        </w:rPr>
        <w:t xml:space="preserve"> te su</w:t>
      </w:r>
      <w:r w:rsidR="00307F07" w:rsidRPr="00227AEA">
        <w:rPr>
          <w:rFonts w:ascii="Times New Roman" w:hAnsi="Times New Roman"/>
          <w:szCs w:val="24"/>
          <w:lang w:val="hr-HR"/>
        </w:rPr>
        <w:t xml:space="preserve"> po prvi put</w:t>
      </w:r>
      <w:r w:rsidRPr="00227AEA">
        <w:rPr>
          <w:rFonts w:ascii="Times New Roman" w:hAnsi="Times New Roman"/>
          <w:szCs w:val="24"/>
          <w:lang w:val="hr-HR"/>
        </w:rPr>
        <w:t xml:space="preserve"> u</w:t>
      </w:r>
      <w:r w:rsidR="00AF566D" w:rsidRPr="00227AEA">
        <w:rPr>
          <w:rFonts w:ascii="Times New Roman" w:hAnsi="Times New Roman"/>
          <w:szCs w:val="24"/>
          <w:lang w:val="hr-HR"/>
        </w:rPr>
        <w:t>pisani u</w:t>
      </w:r>
      <w:r w:rsidRPr="00227AEA">
        <w:rPr>
          <w:rFonts w:ascii="Times New Roman" w:hAnsi="Times New Roman"/>
          <w:szCs w:val="24"/>
          <w:lang w:val="hr-HR"/>
        </w:rPr>
        <w:t xml:space="preserve"> II. ili </w:t>
      </w:r>
      <w:r w:rsidR="00390590" w:rsidRPr="00227AEA">
        <w:rPr>
          <w:rFonts w:ascii="Times New Roman" w:hAnsi="Times New Roman"/>
          <w:szCs w:val="24"/>
          <w:lang w:val="hr-HR"/>
        </w:rPr>
        <w:t>višu godinu</w:t>
      </w:r>
      <w:r w:rsidR="00223F37" w:rsidRPr="00227AEA">
        <w:rPr>
          <w:rFonts w:ascii="Times New Roman" w:hAnsi="Times New Roman"/>
          <w:szCs w:val="24"/>
          <w:lang w:val="hr-HR"/>
        </w:rPr>
        <w:t xml:space="preserve"> sveučilišnog prijediplomskog studija, sveučilišnog integriranog prijediplomskog i diplomskog studija, stručnog kratkog studija i stručnog prijediplomskog studija</w:t>
      </w:r>
      <w:r w:rsidR="00304A98" w:rsidRPr="00227AEA">
        <w:rPr>
          <w:rFonts w:ascii="Times New Roman" w:hAnsi="Times New Roman"/>
          <w:szCs w:val="24"/>
          <w:lang w:val="hr-HR"/>
        </w:rPr>
        <w:t xml:space="preserve"> od</w:t>
      </w:r>
      <w:r w:rsidR="00052DF8" w:rsidRPr="00227AEA">
        <w:rPr>
          <w:rFonts w:ascii="Times New Roman" w:hAnsi="Times New Roman"/>
          <w:szCs w:val="24"/>
          <w:lang w:val="hr-HR"/>
        </w:rPr>
        <w:t>nosno</w:t>
      </w:r>
      <w:r w:rsidR="00304A98" w:rsidRPr="00227AEA">
        <w:rPr>
          <w:rFonts w:ascii="Times New Roman" w:hAnsi="Times New Roman"/>
          <w:szCs w:val="24"/>
          <w:lang w:val="hr-HR"/>
        </w:rPr>
        <w:t xml:space="preserve">  </w:t>
      </w:r>
      <w:r w:rsidR="009C2150" w:rsidRPr="00227AEA">
        <w:rPr>
          <w:rFonts w:ascii="Times New Roman" w:hAnsi="Times New Roman"/>
          <w:szCs w:val="24"/>
          <w:lang w:val="hr-HR"/>
        </w:rPr>
        <w:t>I.</w:t>
      </w:r>
      <w:r w:rsidR="00304A98" w:rsidRPr="00227AEA">
        <w:rPr>
          <w:rFonts w:ascii="Times New Roman" w:hAnsi="Times New Roman"/>
          <w:szCs w:val="24"/>
          <w:lang w:val="hr-HR"/>
        </w:rPr>
        <w:t xml:space="preserve">  </w:t>
      </w:r>
      <w:r w:rsidR="00631BB6">
        <w:rPr>
          <w:rFonts w:ascii="Times New Roman" w:hAnsi="Times New Roman"/>
          <w:szCs w:val="24"/>
          <w:lang w:val="hr-HR"/>
        </w:rPr>
        <w:t xml:space="preserve">ili </w:t>
      </w:r>
      <w:r w:rsidR="000C3D84">
        <w:rPr>
          <w:rFonts w:ascii="Times New Roman" w:hAnsi="Times New Roman"/>
          <w:szCs w:val="24"/>
          <w:lang w:val="hr-HR"/>
        </w:rPr>
        <w:t xml:space="preserve">višu </w:t>
      </w:r>
      <w:r w:rsidR="00304A98" w:rsidRPr="00227AEA">
        <w:rPr>
          <w:rFonts w:ascii="Times New Roman" w:hAnsi="Times New Roman"/>
          <w:szCs w:val="24"/>
          <w:lang w:val="hr-HR"/>
        </w:rPr>
        <w:t>godin</w:t>
      </w:r>
      <w:r w:rsidR="00052DF8" w:rsidRPr="00227AEA">
        <w:rPr>
          <w:rFonts w:ascii="Times New Roman" w:hAnsi="Times New Roman"/>
          <w:szCs w:val="24"/>
          <w:lang w:val="hr-HR"/>
        </w:rPr>
        <w:t>u</w:t>
      </w:r>
      <w:r w:rsidR="00304A98" w:rsidRPr="00227AEA">
        <w:rPr>
          <w:rFonts w:ascii="Times New Roman" w:hAnsi="Times New Roman"/>
          <w:szCs w:val="24"/>
          <w:lang w:val="hr-HR"/>
        </w:rPr>
        <w:t xml:space="preserve"> sveučilišnog diplomskog  studija i stručnog diplomskog studija </w:t>
      </w:r>
      <w:r w:rsidR="00390590" w:rsidRPr="00227AEA">
        <w:rPr>
          <w:rFonts w:ascii="Times New Roman" w:hAnsi="Times New Roman"/>
          <w:szCs w:val="24"/>
          <w:lang w:val="hr-HR"/>
        </w:rPr>
        <w:t>u Republici Hrvatskoj ili izvan Republike Hrvatske</w:t>
      </w:r>
    </w:p>
    <w:p w14:paraId="092A4A49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koji imaju prebivalište na području</w:t>
      </w:r>
      <w:r w:rsidR="00890961" w:rsidRPr="00F23298">
        <w:rPr>
          <w:rFonts w:ascii="Times New Roman" w:hAnsi="Times New Roman"/>
          <w:szCs w:val="24"/>
          <w:lang w:val="hr-HR"/>
        </w:rPr>
        <w:t xml:space="preserve"> grada Osijeka</w:t>
      </w:r>
    </w:p>
    <w:p w14:paraId="3670858C" w14:textId="49A190D0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koji nemaju odobrenu stipendiju </w:t>
      </w:r>
      <w:r w:rsidR="00473482">
        <w:rPr>
          <w:rFonts w:ascii="Times New Roman" w:hAnsi="Times New Roman"/>
          <w:szCs w:val="24"/>
          <w:lang w:val="hr-HR"/>
        </w:rPr>
        <w:t xml:space="preserve">ili jednokratnu potporu </w:t>
      </w:r>
      <w:r w:rsidRPr="00F23298">
        <w:rPr>
          <w:rFonts w:ascii="Times New Roman" w:hAnsi="Times New Roman"/>
          <w:szCs w:val="24"/>
          <w:lang w:val="hr-HR"/>
        </w:rPr>
        <w:t>od strane drugog</w:t>
      </w:r>
      <w:r w:rsidR="00C42032">
        <w:rPr>
          <w:rFonts w:ascii="Times New Roman" w:hAnsi="Times New Roman"/>
          <w:szCs w:val="24"/>
          <w:lang w:val="hr-HR"/>
        </w:rPr>
        <w:t xml:space="preserve"> javnog</w:t>
      </w:r>
      <w:r w:rsidRPr="00F23298">
        <w:rPr>
          <w:rFonts w:ascii="Times New Roman" w:hAnsi="Times New Roman"/>
          <w:szCs w:val="24"/>
          <w:lang w:val="hr-HR"/>
        </w:rPr>
        <w:t xml:space="preserve"> </w:t>
      </w:r>
      <w:r w:rsidR="00C436F0">
        <w:rPr>
          <w:rFonts w:ascii="Times New Roman" w:hAnsi="Times New Roman"/>
          <w:szCs w:val="24"/>
          <w:lang w:val="hr-HR"/>
        </w:rPr>
        <w:t>izvora u istoj školskoj odnosno akademskoj godini</w:t>
      </w:r>
    </w:p>
    <w:p w14:paraId="15C01A16" w14:textId="54C0EBCE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lastRenderedPageBreak/>
        <w:t>koji imaju prosjek ocjena prethodne dvije godine školovanja za učenike četverogodišnje</w:t>
      </w:r>
      <w:r w:rsidR="00AC1DB5">
        <w:rPr>
          <w:rFonts w:ascii="Times New Roman" w:hAnsi="Times New Roman"/>
          <w:szCs w:val="24"/>
          <w:lang w:val="hr-HR"/>
        </w:rPr>
        <w:t xml:space="preserve"> odnosno petogodišnje</w:t>
      </w:r>
      <w:r w:rsidR="00B7314D">
        <w:rPr>
          <w:rFonts w:ascii="Times New Roman" w:hAnsi="Times New Roman"/>
          <w:szCs w:val="24"/>
          <w:lang w:val="hr-HR"/>
        </w:rPr>
        <w:t xml:space="preserve"> škole</w:t>
      </w:r>
      <w:r w:rsidRPr="00F23298">
        <w:rPr>
          <w:rFonts w:ascii="Times New Roman" w:hAnsi="Times New Roman"/>
          <w:szCs w:val="24"/>
          <w:lang w:val="hr-HR"/>
        </w:rPr>
        <w:t>, odnosno prethodne godine školovanja za trogodišnje strukovne škole:</w:t>
      </w:r>
    </w:p>
    <w:p w14:paraId="05B589C0" w14:textId="77777777" w:rsidR="003D5D1B" w:rsidRPr="00F23298" w:rsidRDefault="003D5D1B" w:rsidP="003D5D1B">
      <w:pPr>
        <w:ind w:left="144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najmanje 4,50 za darovite učenike</w:t>
      </w:r>
    </w:p>
    <w:p w14:paraId="2072305E" w14:textId="30DD7D9B" w:rsidR="003D5D1B" w:rsidRPr="00F23298" w:rsidRDefault="003D5D1B" w:rsidP="003D5D1B">
      <w:pPr>
        <w:ind w:left="144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najmanje 3,50 za učenike koji se školuju za deficitarna zanimanja</w:t>
      </w:r>
      <w:r w:rsidR="007B6239">
        <w:rPr>
          <w:rFonts w:ascii="Times New Roman" w:hAnsi="Times New Roman"/>
          <w:szCs w:val="24"/>
          <w:lang w:val="hr-HR"/>
        </w:rPr>
        <w:t xml:space="preserve"> i učenike s invaliditetom</w:t>
      </w:r>
      <w:r w:rsidRPr="00F23298">
        <w:rPr>
          <w:rFonts w:ascii="Times New Roman" w:hAnsi="Times New Roman"/>
          <w:szCs w:val="24"/>
          <w:lang w:val="hr-HR"/>
        </w:rPr>
        <w:t>;</w:t>
      </w:r>
    </w:p>
    <w:p w14:paraId="57B640AB" w14:textId="77777777" w:rsidR="003D5D1B" w:rsidRPr="00F23298" w:rsidRDefault="003D5D1B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    koji imaju prosjek ocjena prethodne godine studija:</w:t>
      </w:r>
    </w:p>
    <w:p w14:paraId="05DBB4A5" w14:textId="77777777" w:rsidR="003D5D1B" w:rsidRPr="00F23298" w:rsidRDefault="003D5D1B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ab/>
      </w:r>
      <w:r w:rsidRPr="00F23298">
        <w:rPr>
          <w:rFonts w:ascii="Times New Roman" w:hAnsi="Times New Roman"/>
          <w:szCs w:val="24"/>
          <w:lang w:val="hr-HR"/>
        </w:rPr>
        <w:tab/>
        <w:t>- najmanje 4,00 za darovite studente</w:t>
      </w:r>
    </w:p>
    <w:p w14:paraId="58ADCD38" w14:textId="4520280C" w:rsidR="003D5D1B" w:rsidRDefault="003D5D1B" w:rsidP="00AF23B6">
      <w:pPr>
        <w:ind w:left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ab/>
      </w:r>
      <w:r w:rsidRPr="005E5092">
        <w:rPr>
          <w:rFonts w:ascii="Times New Roman" w:hAnsi="Times New Roman"/>
          <w:szCs w:val="24"/>
          <w:lang w:val="hr-HR"/>
        </w:rPr>
        <w:tab/>
        <w:t>- najmanje 3,50 za studente koji se š</w:t>
      </w:r>
      <w:r w:rsidR="00AF23B6" w:rsidRPr="005E5092">
        <w:rPr>
          <w:rFonts w:ascii="Times New Roman" w:hAnsi="Times New Roman"/>
          <w:szCs w:val="24"/>
          <w:lang w:val="hr-HR"/>
        </w:rPr>
        <w:t>koluju za deficitarna zanimanja</w:t>
      </w:r>
      <w:r w:rsidR="00C436F0" w:rsidRPr="005E5092">
        <w:rPr>
          <w:rFonts w:ascii="Times New Roman" w:hAnsi="Times New Roman"/>
          <w:szCs w:val="24"/>
          <w:lang w:val="hr-HR"/>
        </w:rPr>
        <w:t xml:space="preserve">, </w:t>
      </w:r>
      <w:r w:rsidR="00AF23B6" w:rsidRPr="005E5092">
        <w:rPr>
          <w:rFonts w:ascii="Times New Roman" w:hAnsi="Times New Roman"/>
          <w:szCs w:val="24"/>
          <w:lang w:val="hr-HR"/>
        </w:rPr>
        <w:t>studente koji su upisani na studijske programe iz STEM područja znanosti</w:t>
      </w:r>
      <w:r w:rsidR="00C436F0" w:rsidRPr="005E5092">
        <w:rPr>
          <w:rFonts w:ascii="Times New Roman" w:hAnsi="Times New Roman"/>
          <w:szCs w:val="24"/>
          <w:lang w:val="hr-HR"/>
        </w:rPr>
        <w:t xml:space="preserve"> </w:t>
      </w:r>
      <w:r w:rsidR="005E5092" w:rsidRPr="005E5092">
        <w:rPr>
          <w:rFonts w:ascii="Times New Roman" w:hAnsi="Times New Roman"/>
          <w:szCs w:val="24"/>
          <w:lang w:val="hr-HR"/>
        </w:rPr>
        <w:t>i studente s invaliditetom</w:t>
      </w:r>
      <w:r w:rsidR="00216E11">
        <w:rPr>
          <w:rFonts w:ascii="Times New Roman" w:hAnsi="Times New Roman"/>
          <w:szCs w:val="24"/>
          <w:lang w:val="hr-HR"/>
        </w:rPr>
        <w:t>.</w:t>
      </w:r>
    </w:p>
    <w:p w14:paraId="4A548298" w14:textId="77777777" w:rsidR="008B22D1" w:rsidRPr="005E5092" w:rsidRDefault="008B22D1" w:rsidP="00AF23B6">
      <w:pPr>
        <w:ind w:left="360"/>
        <w:jc w:val="both"/>
        <w:rPr>
          <w:rFonts w:ascii="Times New Roman" w:hAnsi="Times New Roman"/>
          <w:szCs w:val="24"/>
          <w:lang w:val="hr-HR"/>
        </w:rPr>
      </w:pPr>
    </w:p>
    <w:p w14:paraId="35284A5E" w14:textId="24D59BD0" w:rsidR="003D5D1B" w:rsidRPr="008B22D1" w:rsidRDefault="003D5D1B" w:rsidP="008B22D1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Cs w:val="24"/>
          <w:lang w:val="hr-HR"/>
        </w:rPr>
      </w:pPr>
      <w:r w:rsidRPr="008B22D1">
        <w:rPr>
          <w:rFonts w:ascii="Times New Roman" w:hAnsi="Times New Roman"/>
          <w:b/>
          <w:szCs w:val="24"/>
          <w:lang w:val="hr-HR"/>
        </w:rPr>
        <w:t>Mjerila na temelju kojih se odabiru podnositelji zahtjeva su:</w:t>
      </w:r>
    </w:p>
    <w:p w14:paraId="65B9B73C" w14:textId="3352AAD2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opći uspjeh iz svih predmeta u prethodnoj godini školovanja za učenike trogodišnjih srednjih škola odnosno iz prethodne dvije godine školovanja za učenike četverogodišnjih </w:t>
      </w:r>
      <w:r w:rsidR="00B8779F">
        <w:rPr>
          <w:rFonts w:ascii="Times New Roman" w:hAnsi="Times New Roman"/>
          <w:szCs w:val="24"/>
          <w:lang w:val="hr-HR"/>
        </w:rPr>
        <w:t xml:space="preserve">odnosno petogodišnjih </w:t>
      </w:r>
      <w:r w:rsidRPr="00F23298">
        <w:rPr>
          <w:rFonts w:ascii="Times New Roman" w:hAnsi="Times New Roman"/>
          <w:szCs w:val="24"/>
          <w:lang w:val="hr-HR"/>
        </w:rPr>
        <w:t>srednjih škola</w:t>
      </w:r>
    </w:p>
    <w:p w14:paraId="20B776C1" w14:textId="77777777" w:rsidR="003D5D1B" w:rsidRPr="00F23298" w:rsidRDefault="003D5D1B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   opći uspjeh iz svih položenih predmeta iz prethodne godine studija za studente</w:t>
      </w:r>
    </w:p>
    <w:p w14:paraId="39538A8D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paralelno pohađanje dvije srednje škole</w:t>
      </w:r>
    </w:p>
    <w:p w14:paraId="54F72527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paralelni studij</w:t>
      </w:r>
    </w:p>
    <w:p w14:paraId="28593285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kategorizirani vrhunski sportaši</w:t>
      </w:r>
    </w:p>
    <w:p w14:paraId="261722D0" w14:textId="10765F18" w:rsidR="003D5D1B" w:rsidRDefault="003D5D1B" w:rsidP="00A76B9C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sudjelovanje i uspjeh na natjecanjima učenika u srednjoj školi </w:t>
      </w:r>
    </w:p>
    <w:p w14:paraId="610AF7D2" w14:textId="7433F203" w:rsidR="00815470" w:rsidRPr="00F23298" w:rsidRDefault="00815470" w:rsidP="00A76B9C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rektorova, dekanova nagrada</w:t>
      </w:r>
      <w:r w:rsidR="00505165">
        <w:rPr>
          <w:rFonts w:ascii="Times New Roman" w:hAnsi="Times New Roman"/>
          <w:szCs w:val="24"/>
          <w:lang w:val="hr-HR"/>
        </w:rPr>
        <w:t xml:space="preserve"> i nagrada pročelnika odjela osnovanih pri Sveučilištu </w:t>
      </w:r>
    </w:p>
    <w:p w14:paraId="609F549D" w14:textId="77777777" w:rsidR="003D5D1B" w:rsidRPr="00F23298" w:rsidRDefault="00AF23B6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pokazatelji rane izvrsnosti u disciplini</w:t>
      </w:r>
    </w:p>
    <w:p w14:paraId="5B7DE236" w14:textId="77777777" w:rsidR="003D5D1B" w:rsidRPr="00F23298" w:rsidRDefault="003D5D1B" w:rsidP="003D5D1B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socijalni status</w:t>
      </w:r>
    </w:p>
    <w:p w14:paraId="075C2B9B" w14:textId="77777777" w:rsidR="003D5D1B" w:rsidRPr="00F23298" w:rsidRDefault="003D5D1B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</w:p>
    <w:p w14:paraId="1B4E6E36" w14:textId="2AE6D999" w:rsidR="002E3183" w:rsidRDefault="003D5D1B" w:rsidP="002E3183">
      <w:pPr>
        <w:pStyle w:val="Odlomakpopisa"/>
        <w:numPr>
          <w:ilvl w:val="0"/>
          <w:numId w:val="12"/>
        </w:numPr>
        <w:tabs>
          <w:tab w:val="left" w:pos="1140"/>
        </w:tabs>
        <w:jc w:val="both"/>
        <w:rPr>
          <w:rFonts w:ascii="Times New Roman" w:hAnsi="Times New Roman"/>
          <w:b/>
          <w:szCs w:val="24"/>
          <w:lang w:val="hr-HR"/>
        </w:rPr>
      </w:pPr>
      <w:r w:rsidRPr="002E3183">
        <w:rPr>
          <w:rFonts w:ascii="Times New Roman" w:hAnsi="Times New Roman"/>
          <w:b/>
          <w:szCs w:val="24"/>
          <w:lang w:val="hr-HR"/>
        </w:rPr>
        <w:t xml:space="preserve">Deficitarna zanimanja srednje stručne spreme su: </w:t>
      </w:r>
    </w:p>
    <w:p w14:paraId="3604229A" w14:textId="77777777" w:rsidR="00F835D6" w:rsidRPr="002E3183" w:rsidRDefault="00F835D6" w:rsidP="00F835D6">
      <w:pPr>
        <w:pStyle w:val="Odlomakpopisa"/>
        <w:tabs>
          <w:tab w:val="left" w:pos="1140"/>
        </w:tabs>
        <w:jc w:val="both"/>
        <w:rPr>
          <w:rFonts w:ascii="Times New Roman" w:hAnsi="Times New Roman"/>
          <w:b/>
          <w:szCs w:val="24"/>
          <w:lang w:val="hr-HR"/>
        </w:rPr>
      </w:pPr>
    </w:p>
    <w:p w14:paraId="1D3D440B" w14:textId="5C223685" w:rsidR="00F835D6" w:rsidRPr="00F835D6" w:rsidRDefault="003D5D1B" w:rsidP="00F835D6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2E3183">
        <w:rPr>
          <w:rFonts w:ascii="Times New Roman" w:hAnsi="Times New Roman"/>
          <w:b/>
          <w:szCs w:val="24"/>
          <w:lang w:val="hr-HR"/>
        </w:rPr>
        <w:t xml:space="preserve"> </w:t>
      </w:r>
      <w:r w:rsidR="00396964" w:rsidRPr="004E170D">
        <w:rPr>
          <w:rFonts w:ascii="Times New Roman" w:hAnsi="Times New Roman"/>
          <w:i/>
          <w:szCs w:val="24"/>
          <w:u w:val="single"/>
          <w:lang w:val="hr-HR"/>
        </w:rPr>
        <w:t>Trogodišnji srednjoškolski</w:t>
      </w:r>
    </w:p>
    <w:p w14:paraId="10D26803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Zidar / zidarica</w:t>
      </w:r>
    </w:p>
    <w:p w14:paraId="72ECE80B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Tesar / tesarica</w:t>
      </w:r>
    </w:p>
    <w:p w14:paraId="058EED9A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Armirač / armiračica</w:t>
      </w:r>
    </w:p>
    <w:p w14:paraId="573DED4F" w14:textId="6FBE48FA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Krojač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krojačica</w:t>
      </w:r>
    </w:p>
    <w:p w14:paraId="7DC5CAA9" w14:textId="55003009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Monter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monterka suhe gradnje</w:t>
      </w:r>
    </w:p>
    <w:p w14:paraId="27FCA2DE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Vozač / vozačica motornih vozila</w:t>
      </w:r>
    </w:p>
    <w:p w14:paraId="2200E0AA" w14:textId="77777777" w:rsidR="008B7E89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Bravar / bravarica</w:t>
      </w:r>
    </w:p>
    <w:p w14:paraId="16B78E36" w14:textId="3CA8EC1A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Zavarivač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zavarivačica</w:t>
      </w:r>
    </w:p>
    <w:p w14:paraId="1AD766CA" w14:textId="55E91944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Strojobravar 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strojobravarica</w:t>
      </w:r>
    </w:p>
    <w:p w14:paraId="548F1D90" w14:textId="10114DB3" w:rsidR="008B7E89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Elektroinstalater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elektroinstalaterka</w:t>
      </w:r>
    </w:p>
    <w:p w14:paraId="116DF069" w14:textId="2B5B7A38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Elektromonter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elektromonterka</w:t>
      </w:r>
    </w:p>
    <w:p w14:paraId="41ACB07B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Vodoinstalater / vodoinstalaterka</w:t>
      </w:r>
    </w:p>
    <w:p w14:paraId="18FB2B57" w14:textId="32012DF8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Plinoinstalater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5C77F6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plinoinstalaterka</w:t>
      </w:r>
    </w:p>
    <w:p w14:paraId="76BA551C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Limar / limarica</w:t>
      </w:r>
    </w:p>
    <w:p w14:paraId="65600F53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Stolar / stolarica</w:t>
      </w:r>
    </w:p>
    <w:p w14:paraId="3138E29B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Dimnjačar / dimnjačarka</w:t>
      </w:r>
    </w:p>
    <w:p w14:paraId="6E5A2D05" w14:textId="77777777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Mesar / mesarica</w:t>
      </w:r>
    </w:p>
    <w:p w14:paraId="147E1B6B" w14:textId="65EA00CC" w:rsidR="008B7E89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Kuhar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kuharica</w:t>
      </w:r>
    </w:p>
    <w:p w14:paraId="44EEA26D" w14:textId="35141E1C" w:rsidR="008B7E89" w:rsidRPr="00BC2745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Konobar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konobarica</w:t>
      </w:r>
    </w:p>
    <w:p w14:paraId="11D9FF2D" w14:textId="61290C90" w:rsidR="008B7E89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BC2745">
        <w:rPr>
          <w:rFonts w:ascii="Times New Roman" w:hAnsi="Times New Roman"/>
          <w:szCs w:val="24"/>
          <w:lang w:val="hr-HR"/>
        </w:rPr>
        <w:t>Građevinski stolar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BC2745">
        <w:rPr>
          <w:rFonts w:ascii="Times New Roman" w:hAnsi="Times New Roman"/>
          <w:szCs w:val="24"/>
          <w:lang w:val="hr-HR"/>
        </w:rPr>
        <w:t>građevinska stolarica</w:t>
      </w:r>
    </w:p>
    <w:p w14:paraId="731F1113" w14:textId="1EEDA11C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Elektromehaničar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elektromehaničarka</w:t>
      </w:r>
    </w:p>
    <w:p w14:paraId="09DEFACB" w14:textId="4A248710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Instalater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instalaterka grijanja i klimatizacije</w:t>
      </w:r>
    </w:p>
    <w:p w14:paraId="4A47FF02" w14:textId="19D8C08D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Instalater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instalaterka kućnih instalacija</w:t>
      </w:r>
    </w:p>
    <w:p w14:paraId="470ED195" w14:textId="0DB2DEE0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lastRenderedPageBreak/>
        <w:t>Tapetar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tapetarka</w:t>
      </w:r>
    </w:p>
    <w:p w14:paraId="1E8B2383" w14:textId="4967CA82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Betonirac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241DF7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betonirka</w:t>
      </w:r>
    </w:p>
    <w:p w14:paraId="21648281" w14:textId="77777777" w:rsidR="00F835D6" w:rsidRPr="00F76F93" w:rsidRDefault="00F835D6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</w:p>
    <w:p w14:paraId="5ADE1F05" w14:textId="65C7AECD" w:rsidR="008B7E89" w:rsidRPr="00F76F93" w:rsidRDefault="00396964" w:rsidP="00F835D6">
      <w:pPr>
        <w:ind w:firstLine="708"/>
        <w:jc w:val="both"/>
        <w:rPr>
          <w:rFonts w:ascii="Times New Roman" w:hAnsi="Times New Roman"/>
          <w:i/>
          <w:szCs w:val="24"/>
          <w:u w:val="single"/>
          <w:lang w:val="hr-HR"/>
        </w:rPr>
      </w:pPr>
      <w:r w:rsidRPr="00F76F93">
        <w:rPr>
          <w:rFonts w:ascii="Times New Roman" w:hAnsi="Times New Roman"/>
          <w:i/>
          <w:szCs w:val="24"/>
          <w:u w:val="single"/>
          <w:lang w:val="hr-HR"/>
        </w:rPr>
        <w:t>Četverogodišnji ili petogodišnji srednjoškolski</w:t>
      </w:r>
      <w:r w:rsidR="008B7E89" w:rsidRPr="00F76F93">
        <w:rPr>
          <w:rFonts w:ascii="Times New Roman" w:hAnsi="Times New Roman"/>
          <w:szCs w:val="24"/>
          <w:lang w:val="hr-HR"/>
        </w:rPr>
        <w:tab/>
      </w:r>
      <w:r w:rsidR="008B7E89" w:rsidRPr="00F76F93">
        <w:rPr>
          <w:rFonts w:ascii="Times New Roman" w:hAnsi="Times New Roman"/>
          <w:szCs w:val="24"/>
          <w:lang w:val="hr-HR"/>
        </w:rPr>
        <w:tab/>
        <w:t xml:space="preserve"> </w:t>
      </w:r>
    </w:p>
    <w:p w14:paraId="6E5A398F" w14:textId="21B99E7F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Medicinska sestra</w:t>
      </w:r>
      <w:r w:rsidR="00942BC8">
        <w:rPr>
          <w:rFonts w:ascii="Times New Roman" w:hAnsi="Times New Roman"/>
          <w:szCs w:val="24"/>
          <w:lang w:val="hr-HR"/>
        </w:rPr>
        <w:t xml:space="preserve"> / </w:t>
      </w:r>
      <w:r w:rsidRPr="00F76F93">
        <w:rPr>
          <w:rFonts w:ascii="Times New Roman" w:hAnsi="Times New Roman"/>
          <w:szCs w:val="24"/>
          <w:lang w:val="hr-HR"/>
        </w:rPr>
        <w:t>medicinski tehničar opće njege</w:t>
      </w:r>
    </w:p>
    <w:p w14:paraId="165F033C" w14:textId="14909606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Tehničar</w:t>
      </w:r>
      <w:r w:rsidR="00942BC8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942BC8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tehničarka za očnu optiku</w:t>
      </w:r>
    </w:p>
    <w:p w14:paraId="560BD802" w14:textId="45EA4D58" w:rsidR="008B7E89" w:rsidRPr="00F76F93" w:rsidRDefault="008B7E89" w:rsidP="008B7E89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F76F93">
        <w:rPr>
          <w:rFonts w:ascii="Times New Roman" w:hAnsi="Times New Roman"/>
          <w:szCs w:val="24"/>
          <w:lang w:val="hr-HR"/>
        </w:rPr>
        <w:t>Tehničar</w:t>
      </w:r>
      <w:r w:rsidR="00942BC8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/</w:t>
      </w:r>
      <w:r w:rsidR="00942BC8">
        <w:rPr>
          <w:rFonts w:ascii="Times New Roman" w:hAnsi="Times New Roman"/>
          <w:szCs w:val="24"/>
          <w:lang w:val="hr-HR"/>
        </w:rPr>
        <w:t xml:space="preserve"> </w:t>
      </w:r>
      <w:r w:rsidRPr="00F76F93">
        <w:rPr>
          <w:rFonts w:ascii="Times New Roman" w:hAnsi="Times New Roman"/>
          <w:szCs w:val="24"/>
          <w:lang w:val="hr-HR"/>
        </w:rPr>
        <w:t>tehničarka za mehatroniku</w:t>
      </w:r>
    </w:p>
    <w:p w14:paraId="575F5F08" w14:textId="0D92A420" w:rsidR="00B34D33" w:rsidRPr="00396964" w:rsidRDefault="00B34D33" w:rsidP="00396964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577D83E0" w14:textId="51921D94" w:rsidR="00F23298" w:rsidRPr="0046500B" w:rsidRDefault="00B12BDF" w:rsidP="00F23298">
      <w:pPr>
        <w:tabs>
          <w:tab w:val="left" w:pos="1140"/>
        </w:tabs>
        <w:jc w:val="both"/>
        <w:rPr>
          <w:rFonts w:ascii="Times New Roman" w:hAnsi="Times New Roman"/>
          <w:b/>
          <w:szCs w:val="24"/>
          <w:lang w:val="hr-HR"/>
        </w:rPr>
      </w:pPr>
      <w:r w:rsidRPr="0046500B">
        <w:rPr>
          <w:rFonts w:ascii="Times New Roman" w:hAnsi="Times New Roman"/>
          <w:b/>
          <w:szCs w:val="24"/>
          <w:lang w:val="hr-HR"/>
        </w:rPr>
        <w:t>7</w:t>
      </w:r>
      <w:r w:rsidR="00F23298" w:rsidRPr="0046500B">
        <w:rPr>
          <w:rFonts w:ascii="Times New Roman" w:hAnsi="Times New Roman"/>
          <w:b/>
          <w:szCs w:val="24"/>
          <w:lang w:val="hr-HR"/>
        </w:rPr>
        <w:t xml:space="preserve">.   Deficitarna zanimanja visoke stručne spreme su:  </w:t>
      </w:r>
    </w:p>
    <w:p w14:paraId="5C79772F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i/>
          <w:szCs w:val="24"/>
          <w:u w:val="single"/>
          <w:lang w:val="hr-HR"/>
        </w:rPr>
      </w:pPr>
      <w:r w:rsidRPr="0046500B">
        <w:rPr>
          <w:rFonts w:ascii="Times New Roman" w:hAnsi="Times New Roman"/>
          <w:i/>
          <w:szCs w:val="24"/>
          <w:u w:val="single"/>
          <w:lang w:val="hr-HR"/>
        </w:rPr>
        <w:t>Sveučilišni studij</w:t>
      </w:r>
    </w:p>
    <w:p w14:paraId="3ADE3079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46500B">
        <w:rPr>
          <w:rFonts w:ascii="Times New Roman" w:hAnsi="Times New Roman"/>
          <w:szCs w:val="24"/>
          <w:lang w:val="hr-HR"/>
        </w:rPr>
        <w:t>Logopedija</w:t>
      </w:r>
    </w:p>
    <w:p w14:paraId="78F66918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46500B">
        <w:rPr>
          <w:rFonts w:ascii="Times New Roman" w:hAnsi="Times New Roman"/>
          <w:szCs w:val="24"/>
          <w:lang w:val="hr-HR"/>
        </w:rPr>
        <w:t>Edukacijska rehabilitacija</w:t>
      </w:r>
    </w:p>
    <w:p w14:paraId="202AC770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46500B">
        <w:rPr>
          <w:rFonts w:ascii="Times New Roman" w:hAnsi="Times New Roman"/>
          <w:szCs w:val="24"/>
          <w:lang w:val="hr-HR"/>
        </w:rPr>
        <w:t>Socijalna pedagogija</w:t>
      </w:r>
    </w:p>
    <w:p w14:paraId="2431E822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46500B">
        <w:rPr>
          <w:rFonts w:ascii="Times New Roman" w:hAnsi="Times New Roman"/>
          <w:szCs w:val="24"/>
          <w:lang w:val="hr-HR"/>
        </w:rPr>
        <w:t>Geografija, nastavnički smjer ili Geografija (dvopredmetni) nastavnički smjer</w:t>
      </w:r>
    </w:p>
    <w:p w14:paraId="29A32F07" w14:textId="77777777" w:rsidR="00724583" w:rsidRPr="0046500B" w:rsidRDefault="00724583" w:rsidP="00724583">
      <w:pPr>
        <w:ind w:left="708" w:firstLine="708"/>
        <w:jc w:val="both"/>
        <w:rPr>
          <w:rFonts w:ascii="Times New Roman" w:hAnsi="Times New Roman"/>
          <w:szCs w:val="24"/>
          <w:lang w:val="hr-HR"/>
        </w:rPr>
      </w:pPr>
      <w:r w:rsidRPr="0046500B">
        <w:rPr>
          <w:rFonts w:ascii="Times New Roman" w:hAnsi="Times New Roman"/>
          <w:szCs w:val="24"/>
          <w:lang w:val="hr-HR"/>
        </w:rPr>
        <w:t>Rani i predškolski odgoj i obrazovanje</w:t>
      </w:r>
    </w:p>
    <w:p w14:paraId="744FEEBD" w14:textId="77777777" w:rsidR="00724583" w:rsidRPr="00632808" w:rsidRDefault="00724583" w:rsidP="00724583">
      <w:pPr>
        <w:jc w:val="both"/>
        <w:rPr>
          <w:rFonts w:ascii="Times New Roman" w:hAnsi="Times New Roman"/>
          <w:szCs w:val="24"/>
          <w:lang w:val="hr-HR"/>
        </w:rPr>
      </w:pPr>
    </w:p>
    <w:p w14:paraId="73E7D5B8" w14:textId="77777777" w:rsidR="002D1448" w:rsidRPr="0046500B" w:rsidRDefault="002D1448" w:rsidP="00724583">
      <w:pPr>
        <w:jc w:val="both"/>
        <w:rPr>
          <w:rFonts w:ascii="Times New Roman" w:hAnsi="Times New Roman"/>
          <w:szCs w:val="24"/>
          <w:lang w:val="hr-HR"/>
        </w:rPr>
      </w:pPr>
    </w:p>
    <w:p w14:paraId="22C7B1BA" w14:textId="16BD247E" w:rsidR="00085752" w:rsidRPr="00966478" w:rsidRDefault="000333AF" w:rsidP="00910606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966478">
        <w:rPr>
          <w:rFonts w:ascii="Times New Roman" w:hAnsi="Times New Roman"/>
          <w:b/>
          <w:bCs/>
          <w:szCs w:val="24"/>
          <w:lang w:val="hr-HR"/>
        </w:rPr>
        <w:t xml:space="preserve">8. </w:t>
      </w:r>
      <w:r w:rsidR="00966478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2D1448" w:rsidRPr="00966478">
        <w:rPr>
          <w:rFonts w:ascii="Times New Roman" w:hAnsi="Times New Roman"/>
          <w:b/>
          <w:bCs/>
          <w:szCs w:val="24"/>
          <w:lang w:val="hr-HR"/>
        </w:rPr>
        <w:t xml:space="preserve">Popis studijskih programa </w:t>
      </w:r>
      <w:r w:rsidR="002D62D5" w:rsidRPr="00966478">
        <w:rPr>
          <w:rFonts w:ascii="Times New Roman" w:hAnsi="Times New Roman"/>
          <w:b/>
          <w:bCs/>
          <w:szCs w:val="24"/>
          <w:lang w:val="hr-HR"/>
        </w:rPr>
        <w:t xml:space="preserve">iz </w:t>
      </w:r>
      <w:r w:rsidR="002D1448" w:rsidRPr="00966478">
        <w:rPr>
          <w:rFonts w:ascii="Times New Roman" w:hAnsi="Times New Roman"/>
          <w:b/>
          <w:bCs/>
          <w:szCs w:val="24"/>
          <w:lang w:val="hr-HR"/>
        </w:rPr>
        <w:t>STEM</w:t>
      </w:r>
      <w:r w:rsidR="002D62D5" w:rsidRPr="00966478">
        <w:rPr>
          <w:rFonts w:ascii="Times New Roman" w:hAnsi="Times New Roman"/>
          <w:b/>
          <w:bCs/>
          <w:szCs w:val="24"/>
          <w:lang w:val="hr-HR"/>
        </w:rPr>
        <w:t xml:space="preserve"> područja znanosti</w:t>
      </w:r>
    </w:p>
    <w:p w14:paraId="3F96D2B8" w14:textId="77777777" w:rsidR="00D82648" w:rsidRPr="000D760C" w:rsidRDefault="00D82648" w:rsidP="00910606">
      <w:pPr>
        <w:jc w:val="both"/>
        <w:rPr>
          <w:rFonts w:ascii="Times New Roman" w:hAnsi="Times New Roman"/>
          <w:szCs w:val="24"/>
          <w:lang w:val="hr-HR"/>
        </w:rPr>
      </w:pPr>
    </w:p>
    <w:p w14:paraId="22279F0C" w14:textId="1625FCE7" w:rsidR="00F835D6" w:rsidRPr="004943B3" w:rsidRDefault="00F835D6" w:rsidP="00F835D6">
      <w:pPr>
        <w:spacing w:after="160" w:line="259" w:lineRule="auto"/>
        <w:ind w:left="578" w:firstLine="708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 xml:space="preserve"> </w:t>
      </w: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Medicina</w:t>
      </w:r>
    </w:p>
    <w:p w14:paraId="650D5C75" w14:textId="77777777" w:rsidR="00F835D6" w:rsidRPr="004943B3" w:rsidRDefault="00F835D6" w:rsidP="00F835D6">
      <w:pPr>
        <w:spacing w:after="160" w:line="259" w:lineRule="auto"/>
        <w:ind w:left="1286" w:firstLine="65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 xml:space="preserve">Strojarstvo </w:t>
      </w:r>
    </w:p>
    <w:p w14:paraId="4CA0F12F" w14:textId="77777777" w:rsidR="00F835D6" w:rsidRPr="004943B3" w:rsidRDefault="00F835D6" w:rsidP="00F835D6">
      <w:pPr>
        <w:spacing w:after="160" w:line="259" w:lineRule="auto"/>
        <w:ind w:left="1221" w:firstLine="130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 xml:space="preserve">Matematika </w:t>
      </w:r>
    </w:p>
    <w:p w14:paraId="55517B81" w14:textId="77777777" w:rsidR="00F835D6" w:rsidRPr="004943B3" w:rsidRDefault="00F835D6" w:rsidP="00F835D6">
      <w:pPr>
        <w:spacing w:after="160" w:line="259" w:lineRule="auto"/>
        <w:ind w:left="1156" w:firstLine="195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 xml:space="preserve">Računarstvo </w:t>
      </w:r>
    </w:p>
    <w:p w14:paraId="31FBDF21" w14:textId="77777777" w:rsidR="00F835D6" w:rsidRPr="00C97A88" w:rsidRDefault="00F835D6" w:rsidP="00F835D6">
      <w:pPr>
        <w:spacing w:after="160" w:line="259" w:lineRule="auto"/>
        <w:ind w:left="1091" w:firstLine="260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C97A88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Dentalna medicina (Sveučilište u Zagrebu, Rijeci i Splitu)</w:t>
      </w:r>
    </w:p>
    <w:p w14:paraId="26ABB19B" w14:textId="77777777" w:rsidR="00F835D6" w:rsidRPr="004943B3" w:rsidRDefault="00F835D6" w:rsidP="00F835D6">
      <w:pPr>
        <w:spacing w:after="160" w:line="259" w:lineRule="auto"/>
        <w:ind w:left="1026" w:firstLine="325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Farmacija</w:t>
      </w:r>
    </w:p>
    <w:p w14:paraId="23C95F20" w14:textId="77777777" w:rsidR="00F835D6" w:rsidRPr="004943B3" w:rsidRDefault="00F835D6" w:rsidP="00F835D6">
      <w:pPr>
        <w:spacing w:after="160" w:line="259" w:lineRule="auto"/>
        <w:ind w:left="961" w:firstLine="390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Geodezija i geoinformatika</w:t>
      </w:r>
    </w:p>
    <w:p w14:paraId="7F5323F7" w14:textId="77777777" w:rsidR="00F835D6" w:rsidRPr="004943B3" w:rsidRDefault="00F835D6" w:rsidP="00F835D6">
      <w:pPr>
        <w:spacing w:after="160" w:line="259" w:lineRule="auto"/>
        <w:ind w:left="896" w:firstLine="455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Veterinarska medicina</w:t>
      </w:r>
    </w:p>
    <w:p w14:paraId="3397B6AA" w14:textId="77777777" w:rsidR="00F835D6" w:rsidRPr="004943B3" w:rsidRDefault="00F835D6" w:rsidP="00F835D6">
      <w:pPr>
        <w:spacing w:after="160" w:line="259" w:lineRule="auto"/>
        <w:ind w:left="831" w:firstLine="520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4943B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Fizika</w:t>
      </w:r>
    </w:p>
    <w:p w14:paraId="5E475C04" w14:textId="77777777" w:rsidR="00F835D6" w:rsidRPr="00F76F93" w:rsidRDefault="00F835D6" w:rsidP="00F835D6">
      <w:pPr>
        <w:spacing w:after="160" w:line="259" w:lineRule="auto"/>
        <w:ind w:left="643" w:firstLine="708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F76F9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>Građevina</w:t>
      </w:r>
    </w:p>
    <w:p w14:paraId="72A1F17F" w14:textId="77777777" w:rsidR="00F835D6" w:rsidRPr="00F76F93" w:rsidRDefault="00F835D6" w:rsidP="00F835D6">
      <w:pPr>
        <w:spacing w:after="160" w:line="259" w:lineRule="auto"/>
        <w:ind w:left="1286" w:firstLine="65"/>
        <w:contextualSpacing/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</w:pPr>
      <w:r w:rsidRPr="00F76F93">
        <w:rPr>
          <w:rFonts w:ascii="Times New Roman" w:eastAsiaTheme="minorHAnsi" w:hAnsi="Times New Roman"/>
          <w:kern w:val="2"/>
          <w:szCs w:val="24"/>
          <w:lang w:val="hr-HR" w:eastAsia="en-US"/>
          <w14:ligatures w14:val="standardContextual"/>
        </w:rPr>
        <w:t xml:space="preserve">Elektrotehnika </w:t>
      </w:r>
    </w:p>
    <w:p w14:paraId="6E477E40" w14:textId="77777777" w:rsidR="00D82648" w:rsidRPr="002D1448" w:rsidRDefault="00D82648" w:rsidP="00910606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719E10BA" w14:textId="77777777" w:rsidR="00910606" w:rsidRPr="00F23298" w:rsidRDefault="00910606" w:rsidP="000F47D0">
      <w:pPr>
        <w:jc w:val="both"/>
        <w:rPr>
          <w:rFonts w:ascii="Times New Roman" w:hAnsi="Times New Roman"/>
          <w:color w:val="FF0000"/>
          <w:szCs w:val="24"/>
          <w:lang w:val="hr-HR"/>
        </w:rPr>
      </w:pPr>
    </w:p>
    <w:p w14:paraId="57F4AFFF" w14:textId="34C4D9A3" w:rsidR="003D5D1B" w:rsidRPr="00F23298" w:rsidRDefault="00AD4F5D" w:rsidP="00545541">
      <w:pPr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9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. </w:t>
      </w:r>
      <w:r w:rsidR="00545541" w:rsidRPr="00F23298">
        <w:rPr>
          <w:rFonts w:ascii="Times New Roman" w:hAnsi="Times New Roman"/>
          <w:b/>
          <w:szCs w:val="24"/>
          <w:lang w:val="hr-HR"/>
        </w:rPr>
        <w:t xml:space="preserve"> 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Uz molbu za dodjelu stipendije učenik ili student dužan je priložiti preslike sljedećih dokumenata: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10B05D" w14:textId="7C850537" w:rsidR="003D5D1B" w:rsidRPr="00F23298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potvrdu o upisu u školu odnosno na </w:t>
      </w:r>
      <w:r w:rsidR="002A63AF" w:rsidRPr="00F23298">
        <w:rPr>
          <w:rFonts w:ascii="Times New Roman" w:hAnsi="Times New Roman"/>
          <w:szCs w:val="24"/>
          <w:lang w:val="hr-HR"/>
        </w:rPr>
        <w:t>f</w:t>
      </w:r>
      <w:r w:rsidR="009F0CAB">
        <w:rPr>
          <w:rFonts w:ascii="Times New Roman" w:hAnsi="Times New Roman"/>
          <w:szCs w:val="24"/>
          <w:lang w:val="hr-HR"/>
        </w:rPr>
        <w:t>akultet u školskoj</w:t>
      </w:r>
      <w:r w:rsidR="00604294">
        <w:rPr>
          <w:rFonts w:ascii="Times New Roman" w:hAnsi="Times New Roman"/>
          <w:szCs w:val="24"/>
          <w:lang w:val="hr-HR"/>
        </w:rPr>
        <w:t xml:space="preserve"> odnosno</w:t>
      </w:r>
      <w:r w:rsidR="00B46D5E">
        <w:rPr>
          <w:rFonts w:ascii="Times New Roman" w:hAnsi="Times New Roman"/>
          <w:szCs w:val="24"/>
          <w:lang w:val="hr-HR"/>
        </w:rPr>
        <w:t xml:space="preserve"> akademskoj </w:t>
      </w:r>
      <w:r w:rsidR="009F0CAB">
        <w:rPr>
          <w:rFonts w:ascii="Times New Roman" w:hAnsi="Times New Roman"/>
          <w:szCs w:val="24"/>
          <w:lang w:val="hr-HR"/>
        </w:rPr>
        <w:t>godini 202</w:t>
      </w:r>
      <w:r w:rsidR="00F835D6">
        <w:rPr>
          <w:rFonts w:ascii="Times New Roman" w:hAnsi="Times New Roman"/>
          <w:szCs w:val="24"/>
          <w:lang w:val="hr-HR"/>
        </w:rPr>
        <w:t>5</w:t>
      </w:r>
      <w:r w:rsidR="009F0CAB">
        <w:rPr>
          <w:rFonts w:ascii="Times New Roman" w:hAnsi="Times New Roman"/>
          <w:szCs w:val="24"/>
          <w:lang w:val="hr-HR"/>
        </w:rPr>
        <w:t>./202</w:t>
      </w:r>
      <w:r w:rsidR="00F835D6">
        <w:rPr>
          <w:rFonts w:ascii="Times New Roman" w:hAnsi="Times New Roman"/>
          <w:szCs w:val="24"/>
          <w:lang w:val="hr-HR"/>
        </w:rPr>
        <w:t>6</w:t>
      </w:r>
      <w:r w:rsidRPr="00F23298">
        <w:rPr>
          <w:rFonts w:ascii="Times New Roman" w:hAnsi="Times New Roman"/>
          <w:szCs w:val="24"/>
          <w:lang w:val="hr-HR"/>
        </w:rPr>
        <w:t>.;</w:t>
      </w:r>
    </w:p>
    <w:p w14:paraId="584ABABF" w14:textId="1D3A46D5" w:rsidR="003D5D1B" w:rsidRPr="00F23298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svjedodžbu prethodnog razreda za trogodišnje srednje škole odnosno svjedodžbe prethodna dva razreda za četverogodišnje</w:t>
      </w:r>
      <w:r w:rsidR="005F3055">
        <w:rPr>
          <w:rFonts w:ascii="Times New Roman" w:hAnsi="Times New Roman"/>
          <w:szCs w:val="24"/>
          <w:lang w:val="hr-HR"/>
        </w:rPr>
        <w:t xml:space="preserve"> odnosno </w:t>
      </w:r>
      <w:r w:rsidR="007A2805">
        <w:rPr>
          <w:rFonts w:ascii="Times New Roman" w:hAnsi="Times New Roman"/>
          <w:szCs w:val="24"/>
          <w:lang w:val="hr-HR"/>
        </w:rPr>
        <w:t>petogodišnje</w:t>
      </w:r>
      <w:r w:rsidRPr="00F23298">
        <w:rPr>
          <w:rFonts w:ascii="Times New Roman" w:hAnsi="Times New Roman"/>
          <w:szCs w:val="24"/>
          <w:lang w:val="hr-HR"/>
        </w:rPr>
        <w:t xml:space="preserve"> srednje škole</w:t>
      </w:r>
      <w:r w:rsidR="00DD7A99" w:rsidRPr="00F23298">
        <w:rPr>
          <w:rFonts w:ascii="Times New Roman" w:hAnsi="Times New Roman"/>
          <w:szCs w:val="24"/>
          <w:lang w:val="hr-HR"/>
        </w:rPr>
        <w:t>;</w:t>
      </w:r>
    </w:p>
    <w:p w14:paraId="45EB1EDB" w14:textId="7CB91529" w:rsidR="003D5D1B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prijepis ocjena svih položenih ispita s prethodne godine studija</w:t>
      </w:r>
      <w:r w:rsidR="00DD7A99" w:rsidRPr="00F23298">
        <w:rPr>
          <w:rFonts w:ascii="Times New Roman" w:hAnsi="Times New Roman"/>
          <w:szCs w:val="24"/>
          <w:lang w:val="hr-HR"/>
        </w:rPr>
        <w:t>;</w:t>
      </w:r>
    </w:p>
    <w:p w14:paraId="636DB1F0" w14:textId="04650563" w:rsidR="00C6554D" w:rsidRPr="0098744C" w:rsidRDefault="00750E57" w:rsidP="00C6554D">
      <w:pPr>
        <w:pStyle w:val="Odlomakpopisa"/>
        <w:numPr>
          <w:ilvl w:val="0"/>
          <w:numId w:val="3"/>
        </w:numPr>
        <w:tabs>
          <w:tab w:val="left" w:pos="460"/>
        </w:tabs>
        <w:spacing w:line="0" w:lineRule="atLeast"/>
        <w:ind w:right="384"/>
        <w:rPr>
          <w:rFonts w:ascii="Times New Roman" w:hAnsi="Times New Roman"/>
          <w:szCs w:val="24"/>
          <w:lang w:val="hr-HR"/>
        </w:rPr>
      </w:pPr>
      <w:r w:rsidRPr="0098744C">
        <w:rPr>
          <w:rFonts w:ascii="Times New Roman" w:hAnsi="Times New Roman"/>
          <w:szCs w:val="24"/>
          <w:lang w:val="hr-HR"/>
        </w:rPr>
        <w:t>potvrda iz</w:t>
      </w:r>
      <w:r w:rsidR="00C6554D" w:rsidRPr="0098744C">
        <w:rPr>
          <w:rFonts w:ascii="Times New Roman" w:hAnsi="Times New Roman"/>
          <w:szCs w:val="24"/>
          <w:lang w:val="hr-HR"/>
        </w:rPr>
        <w:t xml:space="preserve"> Registr</w:t>
      </w:r>
      <w:r w:rsidR="0098744C" w:rsidRPr="0098744C">
        <w:rPr>
          <w:rFonts w:ascii="Times New Roman" w:hAnsi="Times New Roman"/>
          <w:szCs w:val="24"/>
          <w:lang w:val="hr-HR"/>
        </w:rPr>
        <w:t>a</w:t>
      </w:r>
      <w:r w:rsidR="00C6554D" w:rsidRPr="0098744C">
        <w:rPr>
          <w:rFonts w:ascii="Times New Roman" w:hAnsi="Times New Roman"/>
          <w:szCs w:val="24"/>
          <w:lang w:val="hr-HR"/>
        </w:rPr>
        <w:t xml:space="preserve"> osoba s invaliditetom</w:t>
      </w:r>
      <w:r w:rsidR="00E86AEB">
        <w:rPr>
          <w:rFonts w:ascii="Times New Roman" w:hAnsi="Times New Roman"/>
          <w:szCs w:val="24"/>
          <w:lang w:val="hr-HR"/>
        </w:rPr>
        <w:t>;</w:t>
      </w:r>
    </w:p>
    <w:p w14:paraId="680B9FDB" w14:textId="3757E6D7" w:rsidR="003D5D1B" w:rsidRPr="00F23298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dokaz o paralelnom pohađanju srednjih škola, odnosno fakulteta</w:t>
      </w:r>
      <w:r w:rsidR="00C02EE5">
        <w:rPr>
          <w:rFonts w:ascii="Times New Roman" w:hAnsi="Times New Roman"/>
          <w:szCs w:val="24"/>
          <w:lang w:val="hr-HR"/>
        </w:rPr>
        <w:t xml:space="preserve"> (potvrda o upisu)</w:t>
      </w:r>
      <w:r w:rsidR="00DD7A99" w:rsidRPr="00F23298">
        <w:rPr>
          <w:rFonts w:ascii="Times New Roman" w:hAnsi="Times New Roman"/>
          <w:szCs w:val="24"/>
          <w:lang w:val="hr-HR"/>
        </w:rPr>
        <w:t>;</w:t>
      </w:r>
    </w:p>
    <w:p w14:paraId="21008EC5" w14:textId="65E4BBFC" w:rsidR="003D5D1B" w:rsidRPr="00F23298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dokaz o kategoriji vrhunskog sportaša (Rješenje HOO</w:t>
      </w:r>
      <w:r w:rsidR="00521BCE">
        <w:rPr>
          <w:rFonts w:ascii="Times New Roman" w:hAnsi="Times New Roman"/>
          <w:szCs w:val="24"/>
          <w:lang w:val="hr-HR"/>
        </w:rPr>
        <w:t xml:space="preserve"> ili HPO</w:t>
      </w:r>
      <w:r w:rsidRPr="00F23298">
        <w:rPr>
          <w:rFonts w:ascii="Times New Roman" w:hAnsi="Times New Roman"/>
          <w:szCs w:val="24"/>
          <w:lang w:val="hr-HR"/>
        </w:rPr>
        <w:t>)</w:t>
      </w:r>
      <w:r w:rsidR="00DD7A99" w:rsidRPr="00F23298">
        <w:rPr>
          <w:rFonts w:ascii="Times New Roman" w:hAnsi="Times New Roman"/>
          <w:szCs w:val="24"/>
          <w:lang w:val="hr-HR"/>
        </w:rPr>
        <w:t>;</w:t>
      </w:r>
    </w:p>
    <w:p w14:paraId="2D71D8DC" w14:textId="54E3BAD8" w:rsidR="003D5D1B" w:rsidRPr="00F23298" w:rsidRDefault="003D5D1B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dokaz o sudjelovanju i uspjesima na natjecanjima: župa</w:t>
      </w:r>
      <w:r w:rsidR="00DD7A99" w:rsidRPr="00F23298">
        <w:rPr>
          <w:rFonts w:ascii="Times New Roman" w:hAnsi="Times New Roman"/>
          <w:szCs w:val="24"/>
          <w:lang w:val="hr-HR"/>
        </w:rPr>
        <w:t>nijsko, državno</w:t>
      </w:r>
      <w:r w:rsidR="00AF23B6" w:rsidRPr="00F23298">
        <w:rPr>
          <w:rFonts w:ascii="Times New Roman" w:hAnsi="Times New Roman"/>
          <w:szCs w:val="24"/>
          <w:lang w:val="hr-HR"/>
        </w:rPr>
        <w:t xml:space="preserve"> ili regionalno</w:t>
      </w:r>
      <w:r w:rsidR="001337FF" w:rsidRPr="00F23298">
        <w:rPr>
          <w:rFonts w:ascii="Times New Roman" w:hAnsi="Times New Roman"/>
          <w:szCs w:val="24"/>
          <w:lang w:val="hr-HR"/>
        </w:rPr>
        <w:t xml:space="preserve">, međunarodno u prethodnoj školskoj </w:t>
      </w:r>
      <w:r w:rsidR="000650CC">
        <w:rPr>
          <w:rFonts w:ascii="Times New Roman" w:hAnsi="Times New Roman"/>
          <w:szCs w:val="24"/>
          <w:lang w:val="hr-HR"/>
        </w:rPr>
        <w:t>godini</w:t>
      </w:r>
      <w:r w:rsidR="00DC1109">
        <w:rPr>
          <w:rFonts w:ascii="Times New Roman" w:hAnsi="Times New Roman"/>
          <w:szCs w:val="24"/>
          <w:lang w:val="hr-HR"/>
        </w:rPr>
        <w:t xml:space="preserve"> (potvrda o sudjelovanju ili osvajanju</w:t>
      </w:r>
      <w:r w:rsidR="00A8416A">
        <w:rPr>
          <w:rFonts w:ascii="Times New Roman" w:hAnsi="Times New Roman"/>
          <w:szCs w:val="24"/>
          <w:lang w:val="hr-HR"/>
        </w:rPr>
        <w:t xml:space="preserve"> uspjeha)</w:t>
      </w:r>
      <w:r w:rsidR="00622FA1">
        <w:rPr>
          <w:rFonts w:ascii="Times New Roman" w:hAnsi="Times New Roman"/>
          <w:szCs w:val="24"/>
          <w:lang w:val="hr-HR"/>
        </w:rPr>
        <w:t>;</w:t>
      </w:r>
    </w:p>
    <w:p w14:paraId="039939BB" w14:textId="77777777" w:rsidR="003D5D1B" w:rsidRDefault="00AF23B6" w:rsidP="003D5D1B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dokaz o pokazateljima rane izvrsnosti u disciplini </w:t>
      </w:r>
      <w:r w:rsidR="001337FF" w:rsidRPr="00F23298">
        <w:rPr>
          <w:rFonts w:ascii="Times New Roman" w:hAnsi="Times New Roman"/>
          <w:szCs w:val="24"/>
          <w:lang w:val="hr-HR"/>
        </w:rPr>
        <w:t xml:space="preserve">u prethodnoj školskoj odnosno akademskoj godini </w:t>
      </w:r>
      <w:r w:rsidRPr="00F23298">
        <w:rPr>
          <w:rFonts w:ascii="Times New Roman" w:hAnsi="Times New Roman"/>
          <w:szCs w:val="24"/>
          <w:lang w:val="hr-HR"/>
        </w:rPr>
        <w:t>(puna referenca objavljenog stručnog ili znanstvenog članka sa digitalnom poveznicom i papirnati ispis stručnog ili znanstvenog članka</w:t>
      </w:r>
      <w:r w:rsidR="003950C2" w:rsidRPr="00F23298">
        <w:rPr>
          <w:rFonts w:ascii="Times New Roman" w:hAnsi="Times New Roman"/>
          <w:szCs w:val="24"/>
          <w:lang w:val="hr-HR"/>
        </w:rPr>
        <w:t>, potvrda iz registra patenta</w:t>
      </w:r>
      <w:r w:rsidRPr="00F23298">
        <w:rPr>
          <w:rFonts w:ascii="Times New Roman" w:hAnsi="Times New Roman"/>
          <w:szCs w:val="24"/>
          <w:lang w:val="hr-HR"/>
        </w:rPr>
        <w:t>)</w:t>
      </w:r>
      <w:r w:rsidR="00E71F99" w:rsidRPr="00F23298">
        <w:rPr>
          <w:rFonts w:ascii="Times New Roman" w:hAnsi="Times New Roman"/>
          <w:szCs w:val="24"/>
          <w:lang w:val="hr-HR"/>
        </w:rPr>
        <w:t>;</w:t>
      </w:r>
    </w:p>
    <w:p w14:paraId="1A2F4800" w14:textId="0DD8D4CF" w:rsidR="00C9092C" w:rsidRPr="003A11EC" w:rsidRDefault="00C9092C" w:rsidP="00C9092C">
      <w:pPr>
        <w:numPr>
          <w:ilvl w:val="0"/>
          <w:numId w:val="3"/>
        </w:numPr>
        <w:jc w:val="both"/>
        <w:rPr>
          <w:lang w:val="hr-HR"/>
        </w:rPr>
      </w:pPr>
      <w:r w:rsidRPr="003A11EC">
        <w:rPr>
          <w:lang w:val="hr-HR"/>
        </w:rPr>
        <w:lastRenderedPageBreak/>
        <w:t xml:space="preserve">preslik </w:t>
      </w:r>
      <w:r w:rsidR="00C0734B" w:rsidRPr="003A11EC">
        <w:rPr>
          <w:lang w:val="hr-HR"/>
        </w:rPr>
        <w:t xml:space="preserve">potvrde o </w:t>
      </w:r>
      <w:r w:rsidRPr="003A11EC">
        <w:rPr>
          <w:lang w:val="hr-HR"/>
        </w:rPr>
        <w:t>rektorov</w:t>
      </w:r>
      <w:r w:rsidR="00C0734B" w:rsidRPr="003A11EC">
        <w:rPr>
          <w:lang w:val="hr-HR"/>
        </w:rPr>
        <w:t>oj</w:t>
      </w:r>
      <w:r w:rsidRPr="003A11EC">
        <w:rPr>
          <w:lang w:val="hr-HR"/>
        </w:rPr>
        <w:t>, dekanov</w:t>
      </w:r>
      <w:r w:rsidR="00C0734B" w:rsidRPr="003A11EC">
        <w:rPr>
          <w:lang w:val="hr-HR"/>
        </w:rPr>
        <w:t>oj</w:t>
      </w:r>
      <w:r w:rsidRPr="003A11EC">
        <w:rPr>
          <w:lang w:val="hr-HR"/>
        </w:rPr>
        <w:t xml:space="preserve"> nagrad</w:t>
      </w:r>
      <w:r w:rsidR="00C0734B" w:rsidRPr="003A11EC">
        <w:rPr>
          <w:lang w:val="hr-HR"/>
        </w:rPr>
        <w:t>i</w:t>
      </w:r>
      <w:r w:rsidRPr="003A11EC">
        <w:rPr>
          <w:lang w:val="hr-HR"/>
        </w:rPr>
        <w:t xml:space="preserve"> i nagrad</w:t>
      </w:r>
      <w:r w:rsidR="00C0734B" w:rsidRPr="003A11EC">
        <w:rPr>
          <w:lang w:val="hr-HR"/>
        </w:rPr>
        <w:t>i</w:t>
      </w:r>
      <w:r w:rsidRPr="003A11EC">
        <w:rPr>
          <w:lang w:val="hr-HR"/>
        </w:rPr>
        <w:t xml:space="preserve"> pročelnika odjela osnovanih pri Sveučilištu</w:t>
      </w:r>
    </w:p>
    <w:p w14:paraId="7D44E960" w14:textId="710ADCB1" w:rsidR="003D5D1B" w:rsidRPr="00812DC0" w:rsidRDefault="003D5D1B" w:rsidP="00812DC0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rješenje ili potvrdu:</w:t>
      </w:r>
    </w:p>
    <w:p w14:paraId="57B9F904" w14:textId="1719E6A9" w:rsidR="003D5D1B" w:rsidRPr="00F23298" w:rsidRDefault="003D5D1B" w:rsidP="003D5D1B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da je roditelj nezaposlen</w:t>
      </w:r>
      <w:r w:rsidR="00E90E2E">
        <w:rPr>
          <w:rFonts w:ascii="Times New Roman" w:hAnsi="Times New Roman"/>
          <w:szCs w:val="24"/>
          <w:lang w:val="hr-HR"/>
        </w:rPr>
        <w:t xml:space="preserve"> (potvrda Hrvatskog zavoda za zapošljavanje</w:t>
      </w:r>
      <w:r w:rsidR="00FF266E">
        <w:rPr>
          <w:rFonts w:ascii="Times New Roman" w:hAnsi="Times New Roman"/>
          <w:szCs w:val="24"/>
          <w:lang w:val="hr-HR"/>
        </w:rPr>
        <w:t>,</w:t>
      </w:r>
      <w:r w:rsidR="00FF266E" w:rsidRPr="00FF266E">
        <w:rPr>
          <w:rFonts w:ascii="Times New Roman" w:hAnsi="Times New Roman"/>
          <w:szCs w:val="24"/>
          <w:lang w:val="hr-HR"/>
        </w:rPr>
        <w:t xml:space="preserve"> </w:t>
      </w:r>
      <w:r w:rsidR="00FF266E">
        <w:rPr>
          <w:rFonts w:ascii="Times New Roman" w:hAnsi="Times New Roman"/>
          <w:szCs w:val="24"/>
          <w:lang w:val="hr-HR"/>
        </w:rPr>
        <w:t>potvrda Hrvatskog zavoda za mirovinsko osiguranje</w:t>
      </w:r>
      <w:r w:rsidR="00E90E2E">
        <w:rPr>
          <w:rFonts w:ascii="Times New Roman" w:hAnsi="Times New Roman"/>
          <w:szCs w:val="24"/>
          <w:lang w:val="hr-HR"/>
        </w:rPr>
        <w:t>)</w:t>
      </w:r>
      <w:r w:rsidR="00E71F99" w:rsidRPr="00F23298">
        <w:rPr>
          <w:rFonts w:ascii="Times New Roman" w:hAnsi="Times New Roman"/>
          <w:szCs w:val="24"/>
          <w:lang w:val="hr-HR"/>
        </w:rPr>
        <w:t>;</w:t>
      </w:r>
    </w:p>
    <w:p w14:paraId="1492F316" w14:textId="32DCBC33" w:rsidR="003D5D1B" w:rsidRPr="00F23298" w:rsidRDefault="003D5D1B" w:rsidP="003D5D1B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da kandidata uzdržava samohrani roditelj</w:t>
      </w:r>
      <w:r w:rsidR="004E351C" w:rsidRPr="00F23298">
        <w:rPr>
          <w:rFonts w:ascii="Times New Roman" w:hAnsi="Times New Roman"/>
          <w:szCs w:val="24"/>
          <w:lang w:val="hr-HR"/>
        </w:rPr>
        <w:t xml:space="preserve"> ili da dijete živi u</w:t>
      </w:r>
      <w:r w:rsidR="00990393" w:rsidRPr="00F23298">
        <w:rPr>
          <w:rFonts w:ascii="Times New Roman" w:hAnsi="Times New Roman"/>
          <w:szCs w:val="24"/>
          <w:lang w:val="hr-HR"/>
        </w:rPr>
        <w:t xml:space="preserve"> jednoroditeljskoj obitelji</w:t>
      </w:r>
      <w:r w:rsidR="001424DE">
        <w:rPr>
          <w:rFonts w:ascii="Times New Roman" w:hAnsi="Times New Roman"/>
          <w:szCs w:val="24"/>
          <w:lang w:val="hr-HR"/>
        </w:rPr>
        <w:t xml:space="preserve"> (preslika pr</w:t>
      </w:r>
      <w:r w:rsidR="00236C59">
        <w:rPr>
          <w:rFonts w:ascii="Times New Roman" w:hAnsi="Times New Roman"/>
          <w:szCs w:val="24"/>
          <w:lang w:val="hr-HR"/>
        </w:rPr>
        <w:t xml:space="preserve">esude nadležnog suda o razvodu braka, </w:t>
      </w:r>
      <w:r w:rsidR="00CF1BBB">
        <w:rPr>
          <w:rFonts w:ascii="Times New Roman" w:hAnsi="Times New Roman"/>
          <w:szCs w:val="24"/>
          <w:lang w:val="hr-HR"/>
        </w:rPr>
        <w:t>preslika izvatka iz matice umrlih)</w:t>
      </w:r>
      <w:r w:rsidR="00990393" w:rsidRPr="00F23298">
        <w:rPr>
          <w:rFonts w:ascii="Times New Roman" w:hAnsi="Times New Roman"/>
          <w:szCs w:val="24"/>
          <w:lang w:val="hr-HR"/>
        </w:rPr>
        <w:t>;</w:t>
      </w:r>
    </w:p>
    <w:p w14:paraId="6484444B" w14:textId="7E1AA175" w:rsidR="003D5D1B" w:rsidRPr="00812DC0" w:rsidRDefault="003D5D1B" w:rsidP="003D5D1B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da je kandidat iz obitelji s troje i više djece</w:t>
      </w:r>
      <w:r w:rsidR="000650CC">
        <w:rPr>
          <w:rFonts w:ascii="Times New Roman" w:hAnsi="Times New Roman"/>
          <w:szCs w:val="24"/>
          <w:lang w:val="hr-HR"/>
        </w:rPr>
        <w:t xml:space="preserve"> </w:t>
      </w:r>
      <w:r w:rsidR="000650CC" w:rsidRPr="00812DC0">
        <w:rPr>
          <w:rFonts w:ascii="Times New Roman" w:hAnsi="Times New Roman"/>
          <w:szCs w:val="24"/>
          <w:lang w:val="hr-HR"/>
        </w:rPr>
        <w:t>(</w:t>
      </w:r>
      <w:r w:rsidR="00070BD0" w:rsidRPr="00812DC0">
        <w:rPr>
          <w:rFonts w:ascii="Times New Roman" w:hAnsi="Times New Roman"/>
          <w:szCs w:val="24"/>
          <w:lang w:val="hr-HR"/>
        </w:rPr>
        <w:t xml:space="preserve">izjava o broju članova kućanstva, preslika rodnih listova </w:t>
      </w:r>
      <w:r w:rsidR="00E85638" w:rsidRPr="00812DC0">
        <w:rPr>
          <w:rFonts w:ascii="Times New Roman" w:hAnsi="Times New Roman"/>
          <w:szCs w:val="24"/>
          <w:lang w:val="hr-HR"/>
        </w:rPr>
        <w:t>za svako dij</w:t>
      </w:r>
      <w:r w:rsidR="00F04303" w:rsidRPr="00812DC0">
        <w:rPr>
          <w:rFonts w:ascii="Times New Roman" w:hAnsi="Times New Roman"/>
          <w:szCs w:val="24"/>
          <w:lang w:val="hr-HR"/>
        </w:rPr>
        <w:t>e</w:t>
      </w:r>
      <w:r w:rsidR="00E85638" w:rsidRPr="00812DC0">
        <w:rPr>
          <w:rFonts w:ascii="Times New Roman" w:hAnsi="Times New Roman"/>
          <w:szCs w:val="24"/>
          <w:lang w:val="hr-HR"/>
        </w:rPr>
        <w:t>te</w:t>
      </w:r>
      <w:r w:rsidR="00F04303" w:rsidRPr="00812DC0">
        <w:rPr>
          <w:rFonts w:ascii="Times New Roman" w:hAnsi="Times New Roman"/>
          <w:szCs w:val="24"/>
          <w:lang w:val="hr-HR"/>
        </w:rPr>
        <w:t>,</w:t>
      </w:r>
      <w:r w:rsidR="00F41535" w:rsidRPr="00812DC0">
        <w:rPr>
          <w:rFonts w:ascii="Times New Roman" w:hAnsi="Times New Roman"/>
          <w:szCs w:val="24"/>
          <w:lang w:val="hr-HR"/>
        </w:rPr>
        <w:t xml:space="preserve"> </w:t>
      </w:r>
      <w:r w:rsidR="004E3409" w:rsidRPr="00812DC0">
        <w:rPr>
          <w:rFonts w:ascii="Times New Roman" w:hAnsi="Times New Roman"/>
          <w:szCs w:val="24"/>
          <w:lang w:val="hr-HR"/>
        </w:rPr>
        <w:t>potvrda obrazovne ustanove o redovnom školovanju</w:t>
      </w:r>
      <w:r w:rsidR="00F41535" w:rsidRPr="00812DC0">
        <w:rPr>
          <w:rFonts w:ascii="Times New Roman" w:hAnsi="Times New Roman"/>
          <w:szCs w:val="24"/>
          <w:lang w:val="hr-HR"/>
        </w:rPr>
        <w:t>)</w:t>
      </w:r>
      <w:r w:rsidR="00E71F99" w:rsidRPr="00812DC0">
        <w:rPr>
          <w:rFonts w:ascii="Times New Roman" w:hAnsi="Times New Roman"/>
          <w:szCs w:val="24"/>
          <w:lang w:val="hr-HR"/>
        </w:rPr>
        <w:t>;</w:t>
      </w:r>
    </w:p>
    <w:p w14:paraId="30D0E168" w14:textId="77777777" w:rsidR="0011195E" w:rsidRDefault="00D71E26" w:rsidP="0011195E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EE6050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da je kandidat dijete hrvatskog branitelja ili invalida </w:t>
      </w:r>
      <w:r w:rsidR="00C574C5">
        <w:rPr>
          <w:rFonts w:ascii="Times New Roman" w:hAnsi="Times New Roman"/>
          <w:szCs w:val="24"/>
          <w:lang w:val="hr-HR"/>
        </w:rPr>
        <w:t>D</w:t>
      </w:r>
      <w:r>
        <w:rPr>
          <w:rFonts w:ascii="Times New Roman" w:hAnsi="Times New Roman"/>
          <w:szCs w:val="24"/>
          <w:lang w:val="hr-HR"/>
        </w:rPr>
        <w:t>omovinskog rata</w:t>
      </w:r>
      <w:r w:rsidR="0055421B">
        <w:rPr>
          <w:rFonts w:ascii="Times New Roman" w:hAnsi="Times New Roman"/>
          <w:szCs w:val="24"/>
          <w:lang w:val="hr-HR"/>
        </w:rPr>
        <w:t xml:space="preserve"> (</w:t>
      </w:r>
      <w:bookmarkStart w:id="0" w:name="_Hlk114654070"/>
      <w:r w:rsidR="0055421B">
        <w:rPr>
          <w:rFonts w:ascii="Times New Roman" w:hAnsi="Times New Roman"/>
          <w:szCs w:val="24"/>
          <w:lang w:val="hr-HR"/>
        </w:rPr>
        <w:t xml:space="preserve">potvrda </w:t>
      </w:r>
      <w:r w:rsidR="0011195E">
        <w:rPr>
          <w:rFonts w:ascii="Times New Roman" w:hAnsi="Times New Roman"/>
          <w:szCs w:val="24"/>
          <w:lang w:val="hr-HR"/>
        </w:rPr>
        <w:t xml:space="preserve">  </w:t>
      </w:r>
    </w:p>
    <w:p w14:paraId="413CDF04" w14:textId="14C6104F" w:rsidR="003D5D1B" w:rsidRPr="00F23298" w:rsidRDefault="0011195E" w:rsidP="0011195E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</w:t>
      </w:r>
      <w:r w:rsidR="0055421B">
        <w:rPr>
          <w:rFonts w:ascii="Times New Roman" w:hAnsi="Times New Roman"/>
          <w:szCs w:val="24"/>
          <w:lang w:val="hr-HR"/>
        </w:rPr>
        <w:t>Ministarstva</w:t>
      </w:r>
      <w:r w:rsidR="000D44F3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 xml:space="preserve">hrvatskih </w:t>
      </w:r>
      <w:r w:rsidR="000D44F3">
        <w:rPr>
          <w:rFonts w:ascii="Times New Roman" w:hAnsi="Times New Roman"/>
          <w:szCs w:val="24"/>
          <w:lang w:val="hr-HR"/>
        </w:rPr>
        <w:t>branitelja)</w:t>
      </w:r>
      <w:r w:rsidR="00C574C5">
        <w:rPr>
          <w:rFonts w:ascii="Times New Roman" w:hAnsi="Times New Roman"/>
          <w:szCs w:val="24"/>
          <w:lang w:val="hr-HR"/>
        </w:rPr>
        <w:t>;</w:t>
      </w:r>
    </w:p>
    <w:bookmarkEnd w:id="0"/>
    <w:p w14:paraId="57447A43" w14:textId="71B83655" w:rsidR="003D5D1B" w:rsidRDefault="003D5D1B" w:rsidP="003D5D1B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</w:t>
      </w:r>
      <w:r w:rsidR="00EE6050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da je kandidat dijete bez oba roditelja</w:t>
      </w:r>
      <w:r w:rsidR="00AB22BE">
        <w:rPr>
          <w:rFonts w:ascii="Times New Roman" w:hAnsi="Times New Roman"/>
          <w:szCs w:val="24"/>
          <w:lang w:val="hr-HR"/>
        </w:rPr>
        <w:t xml:space="preserve"> (</w:t>
      </w:r>
      <w:r w:rsidR="0055421B">
        <w:rPr>
          <w:rFonts w:ascii="Times New Roman" w:hAnsi="Times New Roman"/>
          <w:szCs w:val="24"/>
          <w:lang w:val="hr-HR"/>
        </w:rPr>
        <w:t>izvod iz Matice umrlih)</w:t>
      </w:r>
      <w:r w:rsidR="00E71F99" w:rsidRPr="00F23298">
        <w:rPr>
          <w:rFonts w:ascii="Times New Roman" w:hAnsi="Times New Roman"/>
          <w:szCs w:val="24"/>
          <w:lang w:val="hr-HR"/>
        </w:rPr>
        <w:t>;</w:t>
      </w:r>
    </w:p>
    <w:p w14:paraId="52675519" w14:textId="4ED38034" w:rsidR="0011195E" w:rsidRDefault="00C574C5" w:rsidP="0011195E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</w:t>
      </w:r>
      <w:r w:rsidR="00EE6050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da je kandidat dijete poginulog hrvatskog branitelja</w:t>
      </w:r>
      <w:r w:rsidR="0011195E">
        <w:rPr>
          <w:rFonts w:ascii="Times New Roman" w:hAnsi="Times New Roman"/>
          <w:szCs w:val="24"/>
          <w:lang w:val="hr-HR"/>
        </w:rPr>
        <w:t xml:space="preserve"> (potvrda   </w:t>
      </w:r>
    </w:p>
    <w:p w14:paraId="61388310" w14:textId="77777777" w:rsidR="0011195E" w:rsidRPr="00F23298" w:rsidRDefault="0011195E" w:rsidP="0011195E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</w:p>
    <w:p w14:paraId="115115B8" w14:textId="77777777" w:rsidR="000C20EE" w:rsidRDefault="003D5D1B" w:rsidP="000C20EE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- da je kandidat dijete nestalog ili zatočenog hrvatskog branitelja</w:t>
      </w:r>
      <w:r w:rsidR="0011195E">
        <w:rPr>
          <w:rFonts w:ascii="Times New Roman" w:hAnsi="Times New Roman"/>
          <w:szCs w:val="24"/>
          <w:lang w:val="hr-HR"/>
        </w:rPr>
        <w:t xml:space="preserve"> (potvrda   </w:t>
      </w:r>
      <w:r w:rsidR="000C20EE">
        <w:rPr>
          <w:rFonts w:ascii="Times New Roman" w:hAnsi="Times New Roman"/>
          <w:szCs w:val="24"/>
          <w:lang w:val="hr-HR"/>
        </w:rPr>
        <w:t xml:space="preserve"> </w:t>
      </w:r>
      <w:r w:rsidR="0011195E">
        <w:rPr>
          <w:rFonts w:ascii="Times New Roman" w:hAnsi="Times New Roman"/>
          <w:szCs w:val="24"/>
          <w:lang w:val="hr-HR"/>
        </w:rPr>
        <w:t xml:space="preserve">  </w:t>
      </w:r>
    </w:p>
    <w:p w14:paraId="100E7DAE" w14:textId="6EBAF567" w:rsidR="0011195E" w:rsidRPr="00F23298" w:rsidRDefault="000C20EE" w:rsidP="000C20EE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  <w:r w:rsidR="0011195E">
        <w:rPr>
          <w:rFonts w:ascii="Times New Roman" w:hAnsi="Times New Roman"/>
          <w:szCs w:val="24"/>
          <w:lang w:val="hr-HR"/>
        </w:rPr>
        <w:t>Ministarstva hrvatskih branitelja);</w:t>
      </w:r>
    </w:p>
    <w:p w14:paraId="2270BF39" w14:textId="044B7B70" w:rsidR="00124C5A" w:rsidRPr="00F23298" w:rsidRDefault="00124C5A" w:rsidP="00CD316F">
      <w:pPr>
        <w:ind w:left="708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- da je roditelj kandidata invalid s utvrđenim invaliditetom </w:t>
      </w:r>
      <w:r w:rsidR="007B0AD3">
        <w:rPr>
          <w:rFonts w:ascii="Times New Roman" w:hAnsi="Times New Roman"/>
          <w:szCs w:val="24"/>
          <w:lang w:val="hr-HR"/>
        </w:rPr>
        <w:t>3 i 4 stupnja</w:t>
      </w:r>
      <w:r w:rsidR="0011195E">
        <w:rPr>
          <w:rFonts w:ascii="Times New Roman" w:hAnsi="Times New Roman"/>
          <w:szCs w:val="24"/>
          <w:lang w:val="hr-HR"/>
        </w:rPr>
        <w:t xml:space="preserve"> (rješenje o utvrđivanju invaliditeta)</w:t>
      </w:r>
      <w:r w:rsidRPr="00F23298">
        <w:rPr>
          <w:rFonts w:ascii="Times New Roman" w:hAnsi="Times New Roman"/>
          <w:szCs w:val="24"/>
          <w:lang w:val="hr-HR"/>
        </w:rPr>
        <w:t>;</w:t>
      </w:r>
    </w:p>
    <w:p w14:paraId="115F1860" w14:textId="783843F9" w:rsidR="009B32A7" w:rsidRDefault="002B5EB6" w:rsidP="00063B67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j</w:t>
      </w:r>
      <w:r w:rsidR="000336A2">
        <w:rPr>
          <w:rFonts w:ascii="Times New Roman" w:hAnsi="Times New Roman"/>
          <w:szCs w:val="24"/>
          <w:lang w:val="hr-HR"/>
        </w:rPr>
        <w:t xml:space="preserve">)  </w:t>
      </w:r>
      <w:r w:rsidR="009B32A7">
        <w:rPr>
          <w:rFonts w:ascii="Times New Roman" w:hAnsi="Times New Roman"/>
          <w:szCs w:val="24"/>
          <w:lang w:val="hr-HR"/>
        </w:rPr>
        <w:t xml:space="preserve">  </w:t>
      </w:r>
      <w:r w:rsidR="00063B67">
        <w:rPr>
          <w:rFonts w:ascii="Times New Roman" w:hAnsi="Times New Roman"/>
          <w:szCs w:val="24"/>
          <w:lang w:val="hr-HR"/>
        </w:rPr>
        <w:t xml:space="preserve">potvrda </w:t>
      </w:r>
      <w:r w:rsidR="00E71F99" w:rsidRPr="00F23298">
        <w:rPr>
          <w:rFonts w:ascii="Times New Roman" w:hAnsi="Times New Roman"/>
          <w:szCs w:val="24"/>
          <w:lang w:val="hr-HR"/>
        </w:rPr>
        <w:t>o prihodima za svakog člana</w:t>
      </w:r>
      <w:r w:rsidR="00AF23B6" w:rsidRPr="00F23298">
        <w:rPr>
          <w:rFonts w:ascii="Times New Roman" w:hAnsi="Times New Roman"/>
          <w:szCs w:val="24"/>
          <w:lang w:val="hr-HR"/>
        </w:rPr>
        <w:t xml:space="preserve"> kućanstva </w:t>
      </w:r>
      <w:r w:rsidR="00063B67">
        <w:rPr>
          <w:rFonts w:ascii="Times New Roman" w:hAnsi="Times New Roman"/>
          <w:szCs w:val="24"/>
          <w:lang w:val="hr-HR"/>
        </w:rPr>
        <w:t xml:space="preserve">(i za maloljetne članove) </w:t>
      </w:r>
      <w:r w:rsidR="00AF23B6" w:rsidRPr="00F23298">
        <w:rPr>
          <w:rFonts w:ascii="Times New Roman" w:hAnsi="Times New Roman"/>
          <w:szCs w:val="24"/>
          <w:lang w:val="hr-HR"/>
        </w:rPr>
        <w:t xml:space="preserve">za protekla tri </w:t>
      </w:r>
      <w:r w:rsidR="009B32A7">
        <w:rPr>
          <w:rFonts w:ascii="Times New Roman" w:hAnsi="Times New Roman"/>
          <w:szCs w:val="24"/>
          <w:lang w:val="hr-HR"/>
        </w:rPr>
        <w:t xml:space="preserve">      </w:t>
      </w:r>
    </w:p>
    <w:p w14:paraId="4C5D83F9" w14:textId="77777777" w:rsidR="00A75ECE" w:rsidRDefault="009B32A7" w:rsidP="000F47D0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</w:t>
      </w:r>
      <w:r w:rsidR="00AF23B6" w:rsidRPr="00F23298">
        <w:rPr>
          <w:rFonts w:ascii="Times New Roman" w:hAnsi="Times New Roman"/>
          <w:szCs w:val="24"/>
          <w:lang w:val="hr-HR"/>
        </w:rPr>
        <w:t xml:space="preserve">mjeseca </w:t>
      </w:r>
      <w:r w:rsidR="00AF23B6" w:rsidRPr="005D1BEF">
        <w:rPr>
          <w:rFonts w:ascii="Times New Roman" w:hAnsi="Times New Roman"/>
          <w:szCs w:val="24"/>
          <w:lang w:val="hr-HR"/>
        </w:rPr>
        <w:t xml:space="preserve">prije podnošenja prijave na natječaj </w:t>
      </w:r>
      <w:r w:rsidR="000F47D0">
        <w:rPr>
          <w:rFonts w:ascii="Times New Roman" w:hAnsi="Times New Roman"/>
          <w:szCs w:val="24"/>
          <w:lang w:val="hr-HR"/>
        </w:rPr>
        <w:t>(</w:t>
      </w:r>
      <w:r w:rsidR="00AF23B6" w:rsidRPr="005D1BEF">
        <w:rPr>
          <w:rFonts w:ascii="Times New Roman" w:hAnsi="Times New Roman"/>
          <w:szCs w:val="24"/>
          <w:lang w:val="hr-HR"/>
        </w:rPr>
        <w:t xml:space="preserve">Ministarstvo financija – Porezna uprava </w:t>
      </w:r>
      <w:r w:rsidR="00A75ECE">
        <w:rPr>
          <w:rFonts w:ascii="Times New Roman" w:hAnsi="Times New Roman"/>
          <w:szCs w:val="24"/>
          <w:lang w:val="hr-HR"/>
        </w:rPr>
        <w:t xml:space="preserve">   </w:t>
      </w:r>
    </w:p>
    <w:p w14:paraId="5F7ECDDF" w14:textId="2D857108" w:rsidR="0025466C" w:rsidRPr="005D1BEF" w:rsidRDefault="00AF23B6" w:rsidP="00C17868">
      <w:pPr>
        <w:pStyle w:val="Odlomakpopisa"/>
        <w:jc w:val="both"/>
        <w:rPr>
          <w:rFonts w:ascii="Times New Roman" w:hAnsi="Times New Roman"/>
          <w:szCs w:val="24"/>
          <w:lang w:val="hr-HR"/>
        </w:rPr>
      </w:pPr>
      <w:r w:rsidRPr="005D1BEF">
        <w:rPr>
          <w:rFonts w:ascii="Times New Roman" w:hAnsi="Times New Roman"/>
          <w:szCs w:val="24"/>
          <w:lang w:val="hr-HR"/>
        </w:rPr>
        <w:t xml:space="preserve">Osijek </w:t>
      </w:r>
      <w:r w:rsidR="00506525">
        <w:rPr>
          <w:rFonts w:ascii="Times New Roman" w:hAnsi="Times New Roman"/>
          <w:szCs w:val="24"/>
          <w:lang w:val="hr-HR"/>
        </w:rPr>
        <w:t>i izjava o broju članova</w:t>
      </w:r>
      <w:r w:rsidR="00392B32">
        <w:rPr>
          <w:rFonts w:ascii="Times New Roman" w:hAnsi="Times New Roman"/>
          <w:szCs w:val="24"/>
          <w:lang w:val="hr-HR"/>
        </w:rPr>
        <w:t xml:space="preserve"> kućanstva</w:t>
      </w:r>
      <w:r w:rsidR="000F47D0">
        <w:rPr>
          <w:rFonts w:ascii="Times New Roman" w:hAnsi="Times New Roman"/>
          <w:szCs w:val="24"/>
          <w:lang w:val="hr-HR"/>
        </w:rPr>
        <w:t>)</w:t>
      </w:r>
      <w:r w:rsidR="001D5118" w:rsidRPr="001D5118">
        <w:rPr>
          <w:rFonts w:ascii="Times New Roman" w:hAnsi="Times New Roman"/>
          <w:szCs w:val="24"/>
          <w:lang w:val="hr-HR"/>
        </w:rPr>
        <w:t xml:space="preserve"> </w:t>
      </w:r>
      <w:r w:rsidR="001D5118" w:rsidRPr="001037B7">
        <w:rPr>
          <w:rFonts w:ascii="Times New Roman" w:hAnsi="Times New Roman"/>
          <w:szCs w:val="24"/>
          <w:lang w:val="hr-HR"/>
        </w:rPr>
        <w:t>(</w:t>
      </w:r>
      <w:r w:rsidR="001D5118" w:rsidRPr="00F46D31">
        <w:rPr>
          <w:rFonts w:ascii="Times New Roman" w:hAnsi="Times New Roman"/>
          <w:b/>
          <w:bCs/>
          <w:szCs w:val="24"/>
          <w:u w:val="single"/>
          <w:lang w:val="hr-HR"/>
        </w:rPr>
        <w:t>potvrda nije potrebna ukoliko prosjek po članu kućanstva iznosi 3</w:t>
      </w:r>
      <w:r w:rsidR="00182F62">
        <w:rPr>
          <w:rFonts w:ascii="Times New Roman" w:hAnsi="Times New Roman"/>
          <w:b/>
          <w:bCs/>
          <w:szCs w:val="24"/>
          <w:u w:val="single"/>
          <w:lang w:val="hr-HR"/>
        </w:rPr>
        <w:t>98</w:t>
      </w:r>
      <w:r w:rsidR="00C97B31">
        <w:rPr>
          <w:rFonts w:ascii="Times New Roman" w:hAnsi="Times New Roman"/>
          <w:b/>
          <w:bCs/>
          <w:szCs w:val="24"/>
          <w:u w:val="single"/>
          <w:lang w:val="hr-HR"/>
        </w:rPr>
        <w:t>,17 EUR</w:t>
      </w:r>
      <w:r w:rsidR="001D5118" w:rsidRPr="00F46D31">
        <w:rPr>
          <w:rFonts w:ascii="Times New Roman" w:hAnsi="Times New Roman"/>
          <w:b/>
          <w:bCs/>
          <w:szCs w:val="24"/>
          <w:u w:val="single"/>
          <w:lang w:val="hr-HR"/>
        </w:rPr>
        <w:t xml:space="preserve"> i više jer se u tom slučaju ne dobivaju bodovi</w:t>
      </w:r>
      <w:r w:rsidR="001D5118" w:rsidRPr="00F46D31">
        <w:rPr>
          <w:rFonts w:ascii="Times New Roman" w:hAnsi="Times New Roman"/>
          <w:b/>
          <w:bCs/>
          <w:szCs w:val="24"/>
          <w:lang w:val="hr-HR"/>
        </w:rPr>
        <w:t>);</w:t>
      </w:r>
    </w:p>
    <w:p w14:paraId="665BD26C" w14:textId="55355E7C" w:rsidR="003D5D1B" w:rsidRPr="0024387E" w:rsidRDefault="003D5D1B" w:rsidP="0024387E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Cs w:val="24"/>
          <w:lang w:val="hr-HR"/>
        </w:rPr>
      </w:pPr>
      <w:r w:rsidRPr="0024387E">
        <w:rPr>
          <w:rFonts w:ascii="Times New Roman" w:hAnsi="Times New Roman"/>
          <w:szCs w:val="24"/>
          <w:lang w:val="hr-HR"/>
        </w:rPr>
        <w:t>dokaz o hrvatskom državljanstvu (</w:t>
      </w:r>
      <w:r w:rsidR="00E71F99" w:rsidRPr="0024387E">
        <w:rPr>
          <w:rFonts w:ascii="Times New Roman" w:hAnsi="Times New Roman"/>
          <w:szCs w:val="24"/>
          <w:lang w:val="hr-HR"/>
        </w:rPr>
        <w:t>preslik domovnice</w:t>
      </w:r>
      <w:r w:rsidR="006E5859" w:rsidRPr="0024387E">
        <w:rPr>
          <w:rFonts w:ascii="Times New Roman" w:hAnsi="Times New Roman"/>
          <w:szCs w:val="24"/>
          <w:lang w:val="hr-HR"/>
        </w:rPr>
        <w:t>, osobne iskaznice ili putovnice</w:t>
      </w:r>
      <w:r w:rsidRPr="0024387E">
        <w:rPr>
          <w:rFonts w:ascii="Times New Roman" w:hAnsi="Times New Roman"/>
          <w:szCs w:val="24"/>
          <w:lang w:val="hr-HR"/>
        </w:rPr>
        <w:t>)</w:t>
      </w:r>
      <w:r w:rsidR="00E71F99" w:rsidRPr="0024387E">
        <w:rPr>
          <w:rFonts w:ascii="Times New Roman" w:hAnsi="Times New Roman"/>
          <w:szCs w:val="24"/>
          <w:lang w:val="hr-HR"/>
        </w:rPr>
        <w:t>;</w:t>
      </w:r>
    </w:p>
    <w:p w14:paraId="6BA4620F" w14:textId="44F006C5" w:rsidR="003D5D1B" w:rsidRPr="0024387E" w:rsidRDefault="003D5D1B" w:rsidP="0024387E">
      <w:pPr>
        <w:pStyle w:val="Odlomakpopisa"/>
        <w:numPr>
          <w:ilvl w:val="0"/>
          <w:numId w:val="11"/>
        </w:numPr>
        <w:jc w:val="both"/>
        <w:rPr>
          <w:rFonts w:ascii="Times New Roman" w:hAnsi="Times New Roman"/>
          <w:szCs w:val="24"/>
          <w:lang w:val="hr-HR"/>
        </w:rPr>
      </w:pPr>
      <w:r w:rsidRPr="0024387E">
        <w:rPr>
          <w:rFonts w:ascii="Times New Roman" w:hAnsi="Times New Roman"/>
          <w:szCs w:val="24"/>
          <w:lang w:val="hr-HR"/>
        </w:rPr>
        <w:t>potvrdu o prebivalištu</w:t>
      </w:r>
      <w:r w:rsidR="00C850E1" w:rsidRPr="0024387E">
        <w:rPr>
          <w:rFonts w:ascii="Times New Roman" w:hAnsi="Times New Roman"/>
          <w:szCs w:val="24"/>
          <w:lang w:val="hr-HR"/>
        </w:rPr>
        <w:t xml:space="preserve"> (potvrda MUP-a)</w:t>
      </w:r>
      <w:r w:rsidR="00E71F99" w:rsidRPr="0024387E">
        <w:rPr>
          <w:rFonts w:ascii="Times New Roman" w:hAnsi="Times New Roman"/>
          <w:szCs w:val="24"/>
          <w:lang w:val="hr-HR"/>
        </w:rPr>
        <w:t>;</w:t>
      </w:r>
    </w:p>
    <w:p w14:paraId="1C52B7B6" w14:textId="7B7697CE" w:rsidR="003D5D1B" w:rsidRPr="00F23298" w:rsidRDefault="0024387E" w:rsidP="0024387E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lj)  </w:t>
      </w:r>
      <w:r w:rsidR="003D5D1B" w:rsidRPr="00F23298">
        <w:rPr>
          <w:rFonts w:ascii="Times New Roman" w:hAnsi="Times New Roman"/>
          <w:szCs w:val="24"/>
          <w:lang w:val="hr-HR"/>
        </w:rPr>
        <w:t>životopis</w:t>
      </w:r>
      <w:r w:rsidR="00E71F99" w:rsidRPr="00F23298">
        <w:rPr>
          <w:rFonts w:ascii="Times New Roman" w:hAnsi="Times New Roman"/>
          <w:szCs w:val="24"/>
          <w:lang w:val="hr-HR"/>
        </w:rPr>
        <w:t>.</w:t>
      </w:r>
    </w:p>
    <w:p w14:paraId="2C5E8813" w14:textId="6D880A84" w:rsidR="003D5D1B" w:rsidRDefault="003D5D1B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</w:p>
    <w:p w14:paraId="17085B8C" w14:textId="664930F6" w:rsidR="00663E98" w:rsidRDefault="00BB1387" w:rsidP="00710932">
      <w:pPr>
        <w:pStyle w:val="Uvuenotijeloteksta"/>
        <w:ind w:left="0" w:firstLine="360"/>
        <w:rPr>
          <w:szCs w:val="24"/>
        </w:rPr>
      </w:pPr>
      <w:r>
        <w:rPr>
          <w:szCs w:val="24"/>
        </w:rPr>
        <w:t>Obrazac prijav</w:t>
      </w:r>
      <w:r w:rsidR="0079480E">
        <w:rPr>
          <w:szCs w:val="24"/>
        </w:rPr>
        <w:t>e</w:t>
      </w:r>
      <w:r>
        <w:rPr>
          <w:szCs w:val="24"/>
        </w:rPr>
        <w:t xml:space="preserve"> </w:t>
      </w:r>
      <w:r w:rsidR="00524C6B">
        <w:rPr>
          <w:szCs w:val="24"/>
        </w:rPr>
        <w:t xml:space="preserve">na natječaj </w:t>
      </w:r>
      <w:r w:rsidR="0079480E">
        <w:rPr>
          <w:szCs w:val="24"/>
        </w:rPr>
        <w:t xml:space="preserve">i Izjava o broju članova kućanstva </w:t>
      </w:r>
      <w:r w:rsidR="00524C6B">
        <w:rPr>
          <w:szCs w:val="24"/>
        </w:rPr>
        <w:t>objavljen</w:t>
      </w:r>
      <w:r w:rsidR="0079480E">
        <w:rPr>
          <w:szCs w:val="24"/>
        </w:rPr>
        <w:t>i su</w:t>
      </w:r>
      <w:r w:rsidR="00524C6B">
        <w:rPr>
          <w:szCs w:val="24"/>
        </w:rPr>
        <w:t xml:space="preserve"> na </w:t>
      </w:r>
      <w:r w:rsidR="006C728E">
        <w:rPr>
          <w:szCs w:val="24"/>
        </w:rPr>
        <w:t>i</w:t>
      </w:r>
      <w:r w:rsidR="005D1BEF">
        <w:rPr>
          <w:szCs w:val="24"/>
        </w:rPr>
        <w:t xml:space="preserve">nternet </w:t>
      </w:r>
      <w:r w:rsidR="00524C6B">
        <w:rPr>
          <w:szCs w:val="24"/>
        </w:rPr>
        <w:t xml:space="preserve">stranici </w:t>
      </w:r>
      <w:r w:rsidR="00912914">
        <w:rPr>
          <w:szCs w:val="24"/>
        </w:rPr>
        <w:t xml:space="preserve">Grada Osijeka </w:t>
      </w:r>
      <w:hyperlink r:id="rId5" w:history="1">
        <w:r w:rsidR="00912914" w:rsidRPr="00DB6461">
          <w:rPr>
            <w:rStyle w:val="Hiperveza"/>
            <w:szCs w:val="24"/>
          </w:rPr>
          <w:t>www.osijek.hr</w:t>
        </w:r>
      </w:hyperlink>
      <w:r w:rsidR="007348EB">
        <w:rPr>
          <w:szCs w:val="24"/>
        </w:rPr>
        <w:t xml:space="preserve">, </w:t>
      </w:r>
      <w:r w:rsidR="002747EB">
        <w:rPr>
          <w:szCs w:val="24"/>
        </w:rPr>
        <w:t xml:space="preserve">a također se </w:t>
      </w:r>
      <w:r w:rsidR="007348EB" w:rsidRPr="00F23298">
        <w:rPr>
          <w:szCs w:val="24"/>
        </w:rPr>
        <w:t xml:space="preserve">mogu dobiti u </w:t>
      </w:r>
      <w:r w:rsidR="001146A2">
        <w:rPr>
          <w:szCs w:val="24"/>
        </w:rPr>
        <w:t xml:space="preserve">Pisarnici </w:t>
      </w:r>
      <w:r w:rsidR="007348EB" w:rsidRPr="00F23298">
        <w:rPr>
          <w:szCs w:val="24"/>
        </w:rPr>
        <w:t>Grad</w:t>
      </w:r>
      <w:r w:rsidR="001146A2">
        <w:rPr>
          <w:szCs w:val="24"/>
        </w:rPr>
        <w:t>a</w:t>
      </w:r>
      <w:r w:rsidR="007348EB" w:rsidRPr="00F23298">
        <w:rPr>
          <w:szCs w:val="24"/>
        </w:rPr>
        <w:t xml:space="preserve"> Osijek</w:t>
      </w:r>
      <w:r w:rsidR="001146A2">
        <w:rPr>
          <w:szCs w:val="24"/>
        </w:rPr>
        <w:t>a</w:t>
      </w:r>
      <w:r w:rsidR="007348EB" w:rsidRPr="00F23298">
        <w:rPr>
          <w:szCs w:val="24"/>
        </w:rPr>
        <w:t xml:space="preserve">, </w:t>
      </w:r>
      <w:r w:rsidR="000973D0">
        <w:rPr>
          <w:szCs w:val="24"/>
        </w:rPr>
        <w:t xml:space="preserve">F. </w:t>
      </w:r>
      <w:r w:rsidR="007348EB" w:rsidRPr="00F23298">
        <w:rPr>
          <w:szCs w:val="24"/>
        </w:rPr>
        <w:t>Kuhač</w:t>
      </w:r>
      <w:r w:rsidR="000973D0">
        <w:rPr>
          <w:szCs w:val="24"/>
        </w:rPr>
        <w:t>a</w:t>
      </w:r>
      <w:r w:rsidR="00371854">
        <w:rPr>
          <w:szCs w:val="24"/>
        </w:rPr>
        <w:t xml:space="preserve"> 9.</w:t>
      </w:r>
    </w:p>
    <w:p w14:paraId="5FE37AAD" w14:textId="6BE1F26A" w:rsidR="002168D5" w:rsidRPr="00710932" w:rsidRDefault="00410CA2" w:rsidP="00710932">
      <w:pPr>
        <w:ind w:firstLine="360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710932">
        <w:rPr>
          <w:rFonts w:ascii="Times New Roman" w:hAnsi="Times New Roman"/>
          <w:b/>
          <w:bCs/>
          <w:szCs w:val="24"/>
          <w:lang w:val="hr-HR"/>
        </w:rPr>
        <w:t xml:space="preserve">Prihvaćamo sve </w:t>
      </w:r>
      <w:r w:rsidR="00B40ABF" w:rsidRPr="00710932">
        <w:rPr>
          <w:rFonts w:ascii="Times New Roman" w:hAnsi="Times New Roman"/>
          <w:b/>
          <w:bCs/>
          <w:szCs w:val="24"/>
          <w:lang w:val="hr-HR"/>
        </w:rPr>
        <w:t xml:space="preserve">potrebne </w:t>
      </w:r>
      <w:r w:rsidR="003E7B5A" w:rsidRPr="00710932">
        <w:rPr>
          <w:rFonts w:ascii="Times New Roman" w:hAnsi="Times New Roman"/>
          <w:b/>
          <w:bCs/>
          <w:szCs w:val="24"/>
          <w:lang w:val="hr-HR"/>
        </w:rPr>
        <w:t>preslike dokumenata</w:t>
      </w:r>
      <w:r w:rsidR="00B40ABF" w:rsidRPr="00710932">
        <w:rPr>
          <w:rFonts w:ascii="Times New Roman" w:hAnsi="Times New Roman"/>
          <w:b/>
          <w:bCs/>
          <w:szCs w:val="24"/>
          <w:lang w:val="hr-HR"/>
        </w:rPr>
        <w:t xml:space="preserve"> koje generira portal e-Građani</w:t>
      </w:r>
      <w:r w:rsidR="00267684" w:rsidRPr="00710932">
        <w:rPr>
          <w:rFonts w:ascii="Times New Roman" w:hAnsi="Times New Roman"/>
          <w:b/>
          <w:bCs/>
          <w:szCs w:val="24"/>
          <w:lang w:val="hr-HR"/>
        </w:rPr>
        <w:t xml:space="preserve"> osim e-zapisa o statu</w:t>
      </w:r>
      <w:r w:rsidR="002560F8" w:rsidRPr="00710932">
        <w:rPr>
          <w:rFonts w:ascii="Times New Roman" w:hAnsi="Times New Roman"/>
          <w:b/>
          <w:bCs/>
          <w:szCs w:val="24"/>
          <w:lang w:val="hr-HR"/>
        </w:rPr>
        <w:t xml:space="preserve">su studenta koji ne sadrži sve potrebne informacije o studentu kao potvrda o upisu </w:t>
      </w:r>
      <w:r w:rsidR="00710932" w:rsidRPr="00710932">
        <w:rPr>
          <w:rFonts w:ascii="Times New Roman" w:hAnsi="Times New Roman"/>
          <w:b/>
          <w:bCs/>
          <w:szCs w:val="24"/>
          <w:lang w:val="hr-HR"/>
        </w:rPr>
        <w:t>koju izdaje referada fakulteta.</w:t>
      </w:r>
    </w:p>
    <w:p w14:paraId="0293FE09" w14:textId="27576C53" w:rsidR="003E7B5A" w:rsidRPr="00F23298" w:rsidRDefault="003E7B5A" w:rsidP="003D5D1B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</w:p>
    <w:p w14:paraId="41971B44" w14:textId="555D1097" w:rsidR="003D5D1B" w:rsidRPr="00F23298" w:rsidRDefault="00AD4F5D" w:rsidP="003D5D1B">
      <w:pPr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10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.   Ugovor o stipendiranju sklapa se za razdoblje </w:t>
      </w:r>
      <w:r w:rsidR="00165D91">
        <w:rPr>
          <w:rFonts w:ascii="Times New Roman" w:hAnsi="Times New Roman"/>
          <w:b/>
          <w:szCs w:val="24"/>
          <w:lang w:val="hr-HR"/>
        </w:rPr>
        <w:t>od rujna 202</w:t>
      </w:r>
      <w:r w:rsidR="00CD1AF6">
        <w:rPr>
          <w:rFonts w:ascii="Times New Roman" w:hAnsi="Times New Roman"/>
          <w:b/>
          <w:szCs w:val="24"/>
          <w:lang w:val="hr-HR"/>
        </w:rPr>
        <w:t>5</w:t>
      </w:r>
      <w:r w:rsidR="00165D91">
        <w:rPr>
          <w:rFonts w:ascii="Times New Roman" w:hAnsi="Times New Roman"/>
          <w:b/>
          <w:szCs w:val="24"/>
          <w:lang w:val="hr-HR"/>
        </w:rPr>
        <w:t>. do lipnja 202</w:t>
      </w:r>
      <w:r w:rsidR="00CD1AF6">
        <w:rPr>
          <w:rFonts w:ascii="Times New Roman" w:hAnsi="Times New Roman"/>
          <w:b/>
          <w:szCs w:val="24"/>
          <w:lang w:val="hr-HR"/>
        </w:rPr>
        <w:t>6</w:t>
      </w:r>
      <w:r w:rsidR="00165D91">
        <w:rPr>
          <w:rFonts w:ascii="Times New Roman" w:hAnsi="Times New Roman"/>
          <w:b/>
          <w:szCs w:val="24"/>
          <w:lang w:val="hr-HR"/>
        </w:rPr>
        <w:t>. za učenike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, odnosno </w:t>
      </w:r>
      <w:r w:rsidR="00165D91">
        <w:rPr>
          <w:rFonts w:ascii="Times New Roman" w:hAnsi="Times New Roman"/>
          <w:b/>
          <w:szCs w:val="24"/>
          <w:lang w:val="hr-HR"/>
        </w:rPr>
        <w:t>od listopada 202</w:t>
      </w:r>
      <w:r w:rsidR="00CD1AF6">
        <w:rPr>
          <w:rFonts w:ascii="Times New Roman" w:hAnsi="Times New Roman"/>
          <w:b/>
          <w:szCs w:val="24"/>
          <w:lang w:val="hr-HR"/>
        </w:rPr>
        <w:t>5</w:t>
      </w:r>
      <w:r w:rsidR="00165D91">
        <w:rPr>
          <w:rFonts w:ascii="Times New Roman" w:hAnsi="Times New Roman"/>
          <w:b/>
          <w:szCs w:val="24"/>
          <w:lang w:val="hr-HR"/>
        </w:rPr>
        <w:t>. do srpnja 202</w:t>
      </w:r>
      <w:r w:rsidR="00CD1AF6">
        <w:rPr>
          <w:rFonts w:ascii="Times New Roman" w:hAnsi="Times New Roman"/>
          <w:b/>
          <w:szCs w:val="24"/>
          <w:lang w:val="hr-HR"/>
        </w:rPr>
        <w:t>6</w:t>
      </w:r>
      <w:r w:rsidR="00165D91">
        <w:rPr>
          <w:rFonts w:ascii="Times New Roman" w:hAnsi="Times New Roman"/>
          <w:b/>
          <w:szCs w:val="24"/>
          <w:lang w:val="hr-HR"/>
        </w:rPr>
        <w:t>.</w:t>
      </w:r>
      <w:r w:rsidR="005D2EBE">
        <w:rPr>
          <w:rFonts w:ascii="Times New Roman" w:hAnsi="Times New Roman"/>
          <w:b/>
          <w:szCs w:val="24"/>
          <w:lang w:val="hr-HR"/>
        </w:rPr>
        <w:t xml:space="preserve"> za studente.</w:t>
      </w:r>
    </w:p>
    <w:p w14:paraId="5CFDDBCA" w14:textId="77777777" w:rsidR="003D5D1B" w:rsidRPr="00F23298" w:rsidRDefault="003D5D1B" w:rsidP="003D5D1B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531A4EDB" w14:textId="69C87524" w:rsidR="00743E2E" w:rsidRPr="00AE75A1" w:rsidRDefault="00085752" w:rsidP="00AE75A1">
      <w:pPr>
        <w:jc w:val="both"/>
        <w:rPr>
          <w:rFonts w:ascii="Times New Roman" w:hAnsi="Times New Roman"/>
          <w:b/>
          <w:szCs w:val="24"/>
          <w:u w:val="single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>1</w:t>
      </w:r>
      <w:r w:rsidR="00AD4F5D">
        <w:rPr>
          <w:rFonts w:ascii="Times New Roman" w:hAnsi="Times New Roman"/>
          <w:b/>
          <w:szCs w:val="24"/>
          <w:lang w:val="hr-HR"/>
        </w:rPr>
        <w:t>1</w:t>
      </w:r>
      <w:r w:rsidR="003D5D1B" w:rsidRPr="00F23298">
        <w:rPr>
          <w:rFonts w:ascii="Times New Roman" w:hAnsi="Times New Roman"/>
          <w:b/>
          <w:szCs w:val="24"/>
          <w:lang w:val="hr-HR"/>
        </w:rPr>
        <w:t>.  Rok za podnošenje prijava na Natječaj j</w:t>
      </w:r>
      <w:r w:rsidR="00AE75A1">
        <w:rPr>
          <w:rFonts w:ascii="Times New Roman" w:hAnsi="Times New Roman"/>
          <w:b/>
          <w:szCs w:val="24"/>
          <w:lang w:val="hr-HR"/>
        </w:rPr>
        <w:t xml:space="preserve">e </w:t>
      </w:r>
      <w:r w:rsidR="00655BEB">
        <w:rPr>
          <w:rFonts w:ascii="Times New Roman" w:hAnsi="Times New Roman"/>
          <w:b/>
          <w:szCs w:val="24"/>
          <w:u w:val="single"/>
          <w:lang w:val="hr-HR"/>
        </w:rPr>
        <w:t xml:space="preserve">31. listopada </w:t>
      </w:r>
      <w:r w:rsidR="009F0CAB" w:rsidRPr="00AE75A1">
        <w:rPr>
          <w:rFonts w:ascii="Times New Roman" w:hAnsi="Times New Roman"/>
          <w:b/>
          <w:szCs w:val="24"/>
          <w:u w:val="single"/>
          <w:lang w:val="hr-HR"/>
        </w:rPr>
        <w:t>202</w:t>
      </w:r>
      <w:r w:rsidR="00CD1AF6">
        <w:rPr>
          <w:rFonts w:ascii="Times New Roman" w:hAnsi="Times New Roman"/>
          <w:b/>
          <w:szCs w:val="24"/>
          <w:u w:val="single"/>
          <w:lang w:val="hr-HR"/>
        </w:rPr>
        <w:t>5</w:t>
      </w:r>
      <w:r w:rsidR="003D5D1B" w:rsidRPr="00AE75A1">
        <w:rPr>
          <w:rFonts w:ascii="Times New Roman" w:hAnsi="Times New Roman"/>
          <w:b/>
          <w:szCs w:val="24"/>
          <w:u w:val="single"/>
          <w:lang w:val="hr-HR"/>
        </w:rPr>
        <w:t xml:space="preserve">. </w:t>
      </w:r>
    </w:p>
    <w:p w14:paraId="2078601E" w14:textId="77777777" w:rsidR="00743E2E" w:rsidRPr="00A545D0" w:rsidRDefault="00743E2E" w:rsidP="003D5D1B">
      <w:pPr>
        <w:ind w:firstLine="720"/>
        <w:jc w:val="both"/>
        <w:rPr>
          <w:rFonts w:ascii="Times New Roman" w:hAnsi="Times New Roman"/>
          <w:b/>
          <w:szCs w:val="24"/>
          <w:lang w:val="hr-HR"/>
        </w:rPr>
      </w:pPr>
    </w:p>
    <w:p w14:paraId="039645E3" w14:textId="1C5ECE70" w:rsidR="003D5D1B" w:rsidRPr="00F23298" w:rsidRDefault="00085752" w:rsidP="00462FB2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>1</w:t>
      </w:r>
      <w:r w:rsidR="00AD4F5D">
        <w:rPr>
          <w:rFonts w:ascii="Times New Roman" w:hAnsi="Times New Roman"/>
          <w:b/>
          <w:szCs w:val="24"/>
          <w:lang w:val="hr-HR"/>
        </w:rPr>
        <w:t>2</w:t>
      </w:r>
      <w:r w:rsidR="003D5D1B" w:rsidRPr="00F23298">
        <w:rPr>
          <w:rFonts w:ascii="Times New Roman" w:hAnsi="Times New Roman"/>
          <w:b/>
          <w:szCs w:val="24"/>
          <w:lang w:val="hr-HR"/>
        </w:rPr>
        <w:t>. Molbe za dodjelu stipendije dostavljaju se u navedenom roku na adresu:</w:t>
      </w:r>
    </w:p>
    <w:p w14:paraId="3703BB74" w14:textId="078BB483" w:rsidR="003D5D1B" w:rsidRPr="00F23298" w:rsidRDefault="003D5D1B" w:rsidP="00462FB2">
      <w:pPr>
        <w:ind w:left="360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 xml:space="preserve">Grad Osijek, Upravni odjel za društvene djelatnosti, </w:t>
      </w:r>
      <w:r w:rsidR="008958C8">
        <w:rPr>
          <w:rFonts w:ascii="Times New Roman" w:hAnsi="Times New Roman"/>
          <w:szCs w:val="24"/>
          <w:lang w:val="hr-HR"/>
        </w:rPr>
        <w:t xml:space="preserve">F. </w:t>
      </w:r>
      <w:r w:rsidRPr="00F23298">
        <w:rPr>
          <w:rFonts w:ascii="Times New Roman" w:hAnsi="Times New Roman"/>
          <w:szCs w:val="24"/>
          <w:lang w:val="hr-HR"/>
        </w:rPr>
        <w:t>Kuhač</w:t>
      </w:r>
      <w:r w:rsidR="008958C8">
        <w:rPr>
          <w:rFonts w:ascii="Times New Roman" w:hAnsi="Times New Roman"/>
          <w:szCs w:val="24"/>
          <w:lang w:val="hr-HR"/>
        </w:rPr>
        <w:t xml:space="preserve">a </w:t>
      </w:r>
      <w:r w:rsidRPr="00F23298">
        <w:rPr>
          <w:rFonts w:ascii="Times New Roman" w:hAnsi="Times New Roman"/>
          <w:szCs w:val="24"/>
          <w:lang w:val="hr-HR"/>
        </w:rPr>
        <w:t>9, 31000 Osijek, s naznakom “Natječaj za stipendiju Grada Osijeka”.</w:t>
      </w:r>
    </w:p>
    <w:p w14:paraId="1C9D88DE" w14:textId="7A2B80A6" w:rsidR="006B2F81" w:rsidRDefault="003D5D1B" w:rsidP="00462FB2">
      <w:pPr>
        <w:pStyle w:val="Uvuenotijeloteksta"/>
        <w:rPr>
          <w:szCs w:val="24"/>
        </w:rPr>
      </w:pPr>
      <w:r w:rsidRPr="00F23298">
        <w:rPr>
          <w:szCs w:val="24"/>
        </w:rPr>
        <w:t xml:space="preserve">Molbe se dostavljaju na obrascima </w:t>
      </w:r>
      <w:r w:rsidR="00C618DF">
        <w:rPr>
          <w:szCs w:val="24"/>
        </w:rPr>
        <w:t xml:space="preserve">prijave na natječaj </w:t>
      </w:r>
      <w:r w:rsidRPr="00F23298">
        <w:rPr>
          <w:szCs w:val="24"/>
        </w:rPr>
        <w:t xml:space="preserve">koji se nalaze na službenoj web stranici Grada Osijeka </w:t>
      </w:r>
      <w:hyperlink r:id="rId6" w:history="1">
        <w:r w:rsidRPr="00F23298">
          <w:rPr>
            <w:rStyle w:val="Hiperveza"/>
            <w:b/>
            <w:szCs w:val="24"/>
          </w:rPr>
          <w:t>www.osijek.hr</w:t>
        </w:r>
      </w:hyperlink>
      <w:r w:rsidRPr="00F23298">
        <w:rPr>
          <w:b/>
          <w:szCs w:val="24"/>
        </w:rPr>
        <w:t xml:space="preserve"> </w:t>
      </w:r>
      <w:r w:rsidRPr="00F23298">
        <w:rPr>
          <w:szCs w:val="24"/>
        </w:rPr>
        <w:t>ili se</w:t>
      </w:r>
      <w:r w:rsidRPr="00F23298">
        <w:rPr>
          <w:b/>
          <w:szCs w:val="24"/>
        </w:rPr>
        <w:t xml:space="preserve"> </w:t>
      </w:r>
      <w:r w:rsidRPr="00F23298">
        <w:rPr>
          <w:szCs w:val="24"/>
        </w:rPr>
        <w:t xml:space="preserve">mogu dobiti u </w:t>
      </w:r>
      <w:r w:rsidR="001D265D">
        <w:rPr>
          <w:szCs w:val="24"/>
        </w:rPr>
        <w:t xml:space="preserve">Pisarnici </w:t>
      </w:r>
      <w:r w:rsidRPr="00F23298">
        <w:rPr>
          <w:szCs w:val="24"/>
        </w:rPr>
        <w:t>Grad</w:t>
      </w:r>
      <w:r w:rsidR="001D265D">
        <w:rPr>
          <w:szCs w:val="24"/>
        </w:rPr>
        <w:t>a</w:t>
      </w:r>
      <w:r w:rsidRPr="00F23298">
        <w:rPr>
          <w:szCs w:val="24"/>
        </w:rPr>
        <w:t xml:space="preserve"> Osijek</w:t>
      </w:r>
      <w:r w:rsidR="001D265D">
        <w:rPr>
          <w:szCs w:val="24"/>
        </w:rPr>
        <w:t>a</w:t>
      </w:r>
      <w:r w:rsidRPr="00F23298">
        <w:rPr>
          <w:szCs w:val="24"/>
        </w:rPr>
        <w:t xml:space="preserve">, </w:t>
      </w:r>
      <w:r w:rsidR="008958C8">
        <w:rPr>
          <w:szCs w:val="24"/>
        </w:rPr>
        <w:t xml:space="preserve">F. </w:t>
      </w:r>
      <w:r w:rsidRPr="00F23298">
        <w:rPr>
          <w:szCs w:val="24"/>
        </w:rPr>
        <w:t>Kuh</w:t>
      </w:r>
      <w:r w:rsidR="00F9130F" w:rsidRPr="00F23298">
        <w:rPr>
          <w:szCs w:val="24"/>
        </w:rPr>
        <w:t>ač</w:t>
      </w:r>
      <w:r w:rsidR="008958C8">
        <w:rPr>
          <w:szCs w:val="24"/>
        </w:rPr>
        <w:t>a</w:t>
      </w:r>
      <w:r w:rsidR="00F9130F" w:rsidRPr="00F23298">
        <w:rPr>
          <w:szCs w:val="24"/>
        </w:rPr>
        <w:t xml:space="preserve"> 9</w:t>
      </w:r>
      <w:r w:rsidR="001D265D">
        <w:rPr>
          <w:szCs w:val="24"/>
        </w:rPr>
        <w:t>.</w:t>
      </w:r>
    </w:p>
    <w:p w14:paraId="25AF0880" w14:textId="54FC99BB" w:rsidR="00691D15" w:rsidRPr="00612C6C" w:rsidRDefault="00A319DE" w:rsidP="00462FB2">
      <w:pPr>
        <w:ind w:firstLine="360"/>
        <w:jc w:val="both"/>
        <w:rPr>
          <w:rFonts w:ascii="Times New Roman" w:hAnsi="Times New Roman"/>
          <w:bCs/>
          <w:szCs w:val="24"/>
          <w:lang w:val="hr-HR"/>
        </w:rPr>
      </w:pPr>
      <w:r w:rsidRPr="00612C6C">
        <w:rPr>
          <w:rFonts w:ascii="Times New Roman" w:hAnsi="Times New Roman"/>
          <w:bCs/>
          <w:szCs w:val="24"/>
          <w:lang w:val="hr-HR"/>
        </w:rPr>
        <w:t xml:space="preserve">Molbe za dodjelu stipendija </w:t>
      </w:r>
      <w:r w:rsidR="001D32BC" w:rsidRPr="00612C6C">
        <w:rPr>
          <w:rFonts w:ascii="Times New Roman" w:hAnsi="Times New Roman"/>
          <w:bCs/>
          <w:szCs w:val="24"/>
          <w:lang w:val="hr-HR"/>
        </w:rPr>
        <w:t xml:space="preserve">podnose se </w:t>
      </w:r>
      <w:r w:rsidR="006B2F81" w:rsidRPr="00612C6C">
        <w:rPr>
          <w:rFonts w:ascii="Times New Roman" w:hAnsi="Times New Roman"/>
          <w:bCs/>
          <w:szCs w:val="24"/>
          <w:lang w:val="hr-HR"/>
        </w:rPr>
        <w:t>za jednu od navedenih kategorija</w:t>
      </w:r>
      <w:r w:rsidR="00612C6C" w:rsidRPr="00612C6C">
        <w:rPr>
          <w:rFonts w:ascii="Times New Roman" w:hAnsi="Times New Roman"/>
          <w:bCs/>
          <w:szCs w:val="24"/>
          <w:lang w:val="hr-HR"/>
        </w:rPr>
        <w:t>.</w:t>
      </w:r>
    </w:p>
    <w:p w14:paraId="6A73CAC6" w14:textId="77777777" w:rsidR="003D5D1B" w:rsidRPr="00F23298" w:rsidRDefault="003D5D1B" w:rsidP="00625F30">
      <w:pPr>
        <w:jc w:val="both"/>
        <w:rPr>
          <w:rFonts w:ascii="Times New Roman" w:hAnsi="Times New Roman"/>
          <w:szCs w:val="24"/>
          <w:lang w:val="hr-HR"/>
        </w:rPr>
      </w:pPr>
    </w:p>
    <w:p w14:paraId="77370BCE" w14:textId="4E5A688A" w:rsidR="00910606" w:rsidRDefault="00085752" w:rsidP="00C24F53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>1</w:t>
      </w:r>
      <w:r w:rsidR="00AD4F5D">
        <w:rPr>
          <w:rFonts w:ascii="Times New Roman" w:hAnsi="Times New Roman"/>
          <w:b/>
          <w:szCs w:val="24"/>
          <w:lang w:val="hr-HR"/>
        </w:rPr>
        <w:t>3</w:t>
      </w:r>
      <w:r w:rsidR="003D5D1B" w:rsidRPr="00F23298">
        <w:rPr>
          <w:rFonts w:ascii="Times New Roman" w:hAnsi="Times New Roman"/>
          <w:b/>
          <w:szCs w:val="24"/>
          <w:lang w:val="hr-HR"/>
        </w:rPr>
        <w:t>.  Liste kandidata za dodjelu stipendija Grada Osijeka objavit će se na</w:t>
      </w:r>
      <w:r w:rsidR="00910606">
        <w:rPr>
          <w:rFonts w:ascii="Times New Roman" w:hAnsi="Times New Roman"/>
          <w:b/>
          <w:szCs w:val="24"/>
          <w:lang w:val="hr-HR"/>
        </w:rPr>
        <w:t xml:space="preserve"> 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oglasnoj ploči </w:t>
      </w:r>
    </w:p>
    <w:p w14:paraId="7054ED08" w14:textId="3A4992FA" w:rsidR="003D5D1B" w:rsidRPr="00F23298" w:rsidRDefault="00910606" w:rsidP="00C24F53">
      <w:pPr>
        <w:ind w:left="426" w:hanging="426"/>
        <w:jc w:val="both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       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Grada Osijeka u </w:t>
      </w:r>
      <w:r w:rsidR="008958C8">
        <w:rPr>
          <w:rFonts w:ascii="Times New Roman" w:hAnsi="Times New Roman"/>
          <w:b/>
          <w:szCs w:val="24"/>
          <w:lang w:val="hr-HR"/>
        </w:rPr>
        <w:t xml:space="preserve">F. </w:t>
      </w:r>
      <w:r w:rsidR="003D5D1B" w:rsidRPr="00F23298">
        <w:rPr>
          <w:rFonts w:ascii="Times New Roman" w:hAnsi="Times New Roman"/>
          <w:b/>
          <w:szCs w:val="24"/>
          <w:lang w:val="hr-HR"/>
        </w:rPr>
        <w:t>Kuhač</w:t>
      </w:r>
      <w:r w:rsidR="008958C8">
        <w:rPr>
          <w:rFonts w:ascii="Times New Roman" w:hAnsi="Times New Roman"/>
          <w:b/>
          <w:szCs w:val="24"/>
          <w:lang w:val="hr-HR"/>
        </w:rPr>
        <w:t>a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 9 i na službenim stranicama</w:t>
      </w:r>
      <w:r>
        <w:rPr>
          <w:rFonts w:ascii="Times New Roman" w:hAnsi="Times New Roman"/>
          <w:b/>
          <w:szCs w:val="24"/>
          <w:lang w:val="hr-HR"/>
        </w:rPr>
        <w:t xml:space="preserve"> </w:t>
      </w:r>
      <w:r w:rsidR="003D5D1B" w:rsidRPr="00F23298">
        <w:rPr>
          <w:rFonts w:ascii="Times New Roman" w:hAnsi="Times New Roman"/>
          <w:b/>
          <w:szCs w:val="24"/>
          <w:lang w:val="hr-HR"/>
        </w:rPr>
        <w:t>Grada Osije</w:t>
      </w:r>
      <w:r w:rsidR="00E71F99" w:rsidRPr="00F23298">
        <w:rPr>
          <w:rFonts w:ascii="Times New Roman" w:hAnsi="Times New Roman"/>
          <w:b/>
          <w:szCs w:val="24"/>
          <w:lang w:val="hr-HR"/>
        </w:rPr>
        <w:t>ka (www.</w:t>
      </w:r>
      <w:r w:rsidR="00890A95">
        <w:rPr>
          <w:rFonts w:ascii="Times New Roman" w:hAnsi="Times New Roman"/>
          <w:b/>
          <w:szCs w:val="24"/>
          <w:lang w:val="hr-HR"/>
        </w:rPr>
        <w:t xml:space="preserve"> </w:t>
      </w:r>
      <w:r w:rsidR="00C24F53">
        <w:rPr>
          <w:rFonts w:ascii="Times New Roman" w:hAnsi="Times New Roman"/>
          <w:b/>
          <w:szCs w:val="24"/>
          <w:lang w:val="hr-HR"/>
        </w:rPr>
        <w:t xml:space="preserve">   </w:t>
      </w:r>
      <w:r w:rsidR="00E71F99" w:rsidRPr="00F23298">
        <w:rPr>
          <w:rFonts w:ascii="Times New Roman" w:hAnsi="Times New Roman"/>
          <w:b/>
          <w:szCs w:val="24"/>
          <w:lang w:val="hr-HR"/>
        </w:rPr>
        <w:t>osijek.hr) najkasnije 3</w:t>
      </w:r>
      <w:r>
        <w:rPr>
          <w:rFonts w:ascii="Times New Roman" w:hAnsi="Times New Roman"/>
          <w:b/>
          <w:szCs w:val="24"/>
          <w:lang w:val="hr-HR"/>
        </w:rPr>
        <w:t>0 dana nakon isteka roka za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 podnošenje molbi.             </w:t>
      </w:r>
    </w:p>
    <w:p w14:paraId="4102DC0F" w14:textId="3F31BCF5" w:rsidR="003D5D1B" w:rsidRPr="00F23298" w:rsidRDefault="003D5D1B" w:rsidP="00C24F53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C0F854" w14:textId="4AB825F1" w:rsidR="003D5D1B" w:rsidRPr="00F23298" w:rsidRDefault="003D5D1B" w:rsidP="00462FB2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lastRenderedPageBreak/>
        <w:t>1</w:t>
      </w:r>
      <w:r w:rsidR="00AD4F5D">
        <w:rPr>
          <w:rFonts w:ascii="Times New Roman" w:hAnsi="Times New Roman"/>
          <w:b/>
          <w:szCs w:val="24"/>
          <w:lang w:val="hr-HR"/>
        </w:rPr>
        <w:t>4</w:t>
      </w:r>
      <w:r w:rsidRPr="00F23298">
        <w:rPr>
          <w:rFonts w:ascii="Times New Roman" w:hAnsi="Times New Roman"/>
          <w:b/>
          <w:szCs w:val="24"/>
          <w:lang w:val="hr-HR"/>
        </w:rPr>
        <w:t>.  Molbe koje ne sadrže svu potrebitu dokumentaciju i koje nisu pravovremene</w:t>
      </w:r>
    </w:p>
    <w:p w14:paraId="77036FED" w14:textId="77777777" w:rsidR="003D5D1B" w:rsidRPr="00F23298" w:rsidRDefault="003D5D1B" w:rsidP="00462FB2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 xml:space="preserve">       neće se uzimati u obzir.</w:t>
      </w:r>
    </w:p>
    <w:p w14:paraId="59E9C6E4" w14:textId="77777777" w:rsidR="003D5D1B" w:rsidRPr="00F23298" w:rsidRDefault="003D5D1B" w:rsidP="00462FB2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787FF2F7" w14:textId="1BCBC886" w:rsidR="00972A35" w:rsidRPr="00F23298" w:rsidRDefault="00085752" w:rsidP="00462FB2">
      <w:pPr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>1</w:t>
      </w:r>
      <w:r w:rsidR="00AD4F5D">
        <w:rPr>
          <w:rFonts w:ascii="Times New Roman" w:hAnsi="Times New Roman"/>
          <w:b/>
          <w:szCs w:val="24"/>
          <w:lang w:val="hr-HR"/>
        </w:rPr>
        <w:t>5</w:t>
      </w:r>
      <w:r w:rsidR="003D5D1B" w:rsidRPr="00F23298">
        <w:rPr>
          <w:rFonts w:ascii="Times New Roman" w:hAnsi="Times New Roman"/>
          <w:b/>
          <w:szCs w:val="24"/>
          <w:lang w:val="hr-HR"/>
        </w:rPr>
        <w:t xml:space="preserve">.  Priloženi </w:t>
      </w:r>
      <w:r w:rsidR="00CB269B">
        <w:rPr>
          <w:rFonts w:ascii="Times New Roman" w:hAnsi="Times New Roman"/>
          <w:b/>
          <w:szCs w:val="24"/>
          <w:lang w:val="hr-HR"/>
        </w:rPr>
        <w:t xml:space="preserve">se </w:t>
      </w:r>
      <w:r w:rsidR="003D5D1B" w:rsidRPr="00F23298">
        <w:rPr>
          <w:rFonts w:ascii="Times New Roman" w:hAnsi="Times New Roman"/>
          <w:b/>
          <w:szCs w:val="24"/>
          <w:lang w:val="hr-HR"/>
        </w:rPr>
        <w:t>dokumenti ne vraćaju kandidatima.</w:t>
      </w:r>
    </w:p>
    <w:p w14:paraId="5F98DB46" w14:textId="77777777" w:rsidR="00555299" w:rsidRPr="00F23298" w:rsidRDefault="00555299" w:rsidP="00462FB2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0620FBDA" w14:textId="1EE5E0C4" w:rsidR="005219A4" w:rsidRPr="00F23298" w:rsidRDefault="00BC5F03" w:rsidP="00462FB2">
      <w:pPr>
        <w:spacing w:line="0" w:lineRule="atLeast"/>
        <w:jc w:val="both"/>
        <w:rPr>
          <w:rFonts w:ascii="Times New Roman" w:hAnsi="Times New Roman"/>
          <w:b/>
          <w:szCs w:val="24"/>
          <w:lang w:val="hr-HR"/>
        </w:rPr>
      </w:pPr>
      <w:r w:rsidRPr="00F23298">
        <w:rPr>
          <w:rFonts w:ascii="Times New Roman" w:hAnsi="Times New Roman"/>
          <w:b/>
          <w:szCs w:val="24"/>
          <w:lang w:val="hr-HR"/>
        </w:rPr>
        <w:t>1</w:t>
      </w:r>
      <w:r w:rsidR="00AD4F5D">
        <w:rPr>
          <w:rFonts w:ascii="Times New Roman" w:hAnsi="Times New Roman"/>
          <w:b/>
          <w:szCs w:val="24"/>
          <w:lang w:val="hr-HR"/>
        </w:rPr>
        <w:t>6</w:t>
      </w:r>
      <w:r w:rsidRPr="00F23298">
        <w:rPr>
          <w:rFonts w:ascii="Times New Roman" w:hAnsi="Times New Roman"/>
          <w:b/>
          <w:szCs w:val="24"/>
          <w:lang w:val="hr-HR"/>
        </w:rPr>
        <w:t xml:space="preserve">. </w:t>
      </w:r>
      <w:r w:rsidR="00D91FCF" w:rsidRPr="00F23298">
        <w:rPr>
          <w:rFonts w:ascii="Times New Roman" w:hAnsi="Times New Roman"/>
          <w:b/>
          <w:szCs w:val="24"/>
          <w:lang w:val="hr-HR"/>
        </w:rPr>
        <w:t xml:space="preserve"> </w:t>
      </w:r>
      <w:r w:rsidRPr="00F23298">
        <w:rPr>
          <w:rFonts w:ascii="Times New Roman" w:hAnsi="Times New Roman"/>
          <w:b/>
          <w:szCs w:val="24"/>
          <w:lang w:val="hr-HR"/>
        </w:rPr>
        <w:t>Pravo na prigovor</w:t>
      </w:r>
    </w:p>
    <w:p w14:paraId="6570DD58" w14:textId="40D3180E" w:rsidR="00BC5F03" w:rsidRPr="000F1203" w:rsidRDefault="00BC5F03" w:rsidP="00C24F53">
      <w:pPr>
        <w:tabs>
          <w:tab w:val="left" w:pos="284"/>
        </w:tabs>
        <w:spacing w:line="0" w:lineRule="atLeast"/>
        <w:ind w:left="284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pacing w:val="1"/>
          <w:szCs w:val="24"/>
          <w:lang w:val="hr-HR"/>
        </w:rPr>
        <w:t>S</w:t>
      </w:r>
      <w:r w:rsidRPr="00F23298">
        <w:rPr>
          <w:rFonts w:ascii="Times New Roman" w:hAnsi="Times New Roman"/>
          <w:spacing w:val="-15"/>
          <w:szCs w:val="24"/>
          <w:lang w:val="hr-HR"/>
        </w:rPr>
        <w:t>u</w:t>
      </w:r>
      <w:r w:rsidRPr="00F23298">
        <w:rPr>
          <w:rFonts w:ascii="Times New Roman" w:hAnsi="Times New Roman"/>
          <w:szCs w:val="24"/>
          <w:lang w:val="hr-HR"/>
        </w:rPr>
        <w:t>d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2"/>
          <w:szCs w:val="24"/>
          <w:lang w:val="hr-HR"/>
        </w:rPr>
        <w:t>c</w:t>
      </w:r>
      <w:r w:rsidRPr="00F23298">
        <w:rPr>
          <w:rFonts w:ascii="Times New Roman" w:hAnsi="Times New Roman"/>
          <w:szCs w:val="24"/>
          <w:lang w:val="hr-HR"/>
        </w:rPr>
        <w:t>i</w:t>
      </w:r>
      <w:r w:rsidRPr="00F23298">
        <w:rPr>
          <w:rFonts w:ascii="Times New Roman" w:hAnsi="Times New Roman"/>
          <w:spacing w:val="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7"/>
          <w:szCs w:val="24"/>
          <w:lang w:val="hr-HR"/>
        </w:rPr>
        <w:t>tj</w:t>
      </w:r>
      <w:r w:rsidRPr="00F23298">
        <w:rPr>
          <w:rFonts w:ascii="Times New Roman" w:hAnsi="Times New Roman"/>
          <w:spacing w:val="-2"/>
          <w:szCs w:val="24"/>
          <w:lang w:val="hr-HR"/>
        </w:rPr>
        <w:t>eča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28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ko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zCs w:val="24"/>
          <w:lang w:val="hr-HR"/>
        </w:rPr>
        <w:t>i</w:t>
      </w:r>
      <w:r w:rsidRPr="00F23298">
        <w:rPr>
          <w:rFonts w:ascii="Times New Roman" w:hAnsi="Times New Roman"/>
          <w:spacing w:val="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3"/>
          <w:szCs w:val="24"/>
          <w:lang w:val="hr-HR"/>
        </w:rPr>
        <w:t>s</w:t>
      </w:r>
      <w:r w:rsidRPr="00F23298">
        <w:rPr>
          <w:rFonts w:ascii="Times New Roman" w:hAnsi="Times New Roman"/>
          <w:szCs w:val="24"/>
          <w:lang w:val="hr-HR"/>
        </w:rPr>
        <w:t>u</w:t>
      </w:r>
      <w:r w:rsidRPr="00F23298">
        <w:rPr>
          <w:rFonts w:ascii="Times New Roman" w:hAnsi="Times New Roman"/>
          <w:spacing w:val="15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7"/>
          <w:szCs w:val="24"/>
          <w:lang w:val="hr-HR"/>
        </w:rPr>
        <w:t>z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zCs w:val="24"/>
          <w:lang w:val="hr-HR"/>
        </w:rPr>
        <w:t>do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i</w:t>
      </w:r>
      <w:r w:rsidRPr="00F23298">
        <w:rPr>
          <w:rFonts w:ascii="Times New Roman" w:hAnsi="Times New Roman"/>
          <w:spacing w:val="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"/>
          <w:szCs w:val="24"/>
          <w:lang w:val="hr-HR"/>
        </w:rPr>
        <w:t>e</w:t>
      </w:r>
      <w:r w:rsidRPr="00F23298">
        <w:rPr>
          <w:rFonts w:ascii="Times New Roman" w:hAnsi="Times New Roman"/>
          <w:spacing w:val="-17"/>
          <w:szCs w:val="24"/>
          <w:lang w:val="hr-HR"/>
        </w:rPr>
        <w:t>z</w:t>
      </w:r>
      <w:r w:rsidRPr="00F23298">
        <w:rPr>
          <w:rFonts w:ascii="Times New Roman" w:hAnsi="Times New Roman"/>
          <w:spacing w:val="-15"/>
          <w:szCs w:val="24"/>
          <w:lang w:val="hr-HR"/>
        </w:rPr>
        <w:t>u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pacing w:val="-7"/>
          <w:szCs w:val="24"/>
          <w:lang w:val="hr-HR"/>
        </w:rPr>
        <w:t>t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7"/>
          <w:szCs w:val="24"/>
          <w:lang w:val="hr-HR"/>
        </w:rPr>
        <w:t>t</w:t>
      </w:r>
      <w:r w:rsidRPr="00F23298">
        <w:rPr>
          <w:rFonts w:ascii="Times New Roman" w:hAnsi="Times New Roman"/>
          <w:spacing w:val="-22"/>
          <w:szCs w:val="24"/>
          <w:lang w:val="hr-HR"/>
        </w:rPr>
        <w:t>im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13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10"/>
          <w:szCs w:val="24"/>
          <w:lang w:val="hr-HR"/>
        </w:rPr>
        <w:t>a</w:t>
      </w:r>
      <w:r w:rsidRPr="00F23298">
        <w:rPr>
          <w:rFonts w:ascii="Times New Roman" w:hAnsi="Times New Roman"/>
          <w:spacing w:val="-7"/>
          <w:szCs w:val="24"/>
          <w:lang w:val="hr-HR"/>
        </w:rPr>
        <w:t>tj</w:t>
      </w:r>
      <w:r w:rsidRPr="00F23298">
        <w:rPr>
          <w:rFonts w:ascii="Times New Roman" w:hAnsi="Times New Roman"/>
          <w:spacing w:val="-2"/>
          <w:szCs w:val="24"/>
          <w:lang w:val="hr-HR"/>
        </w:rPr>
        <w:t>eča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13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22"/>
          <w:szCs w:val="24"/>
          <w:lang w:val="hr-HR"/>
        </w:rPr>
        <w:t>im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zCs w:val="24"/>
          <w:lang w:val="hr-HR"/>
        </w:rPr>
        <w:t>u p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15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pod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3"/>
          <w:szCs w:val="24"/>
          <w:lang w:val="hr-HR"/>
        </w:rPr>
        <w:t>š</w:t>
      </w:r>
      <w:r w:rsidRPr="00F23298">
        <w:rPr>
          <w:rFonts w:ascii="Times New Roman" w:hAnsi="Times New Roman"/>
          <w:spacing w:val="-2"/>
          <w:szCs w:val="24"/>
          <w:lang w:val="hr-HR"/>
        </w:rPr>
        <w:t>e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zCs w:val="24"/>
          <w:lang w:val="hr-HR"/>
        </w:rPr>
        <w:t>a</w:t>
      </w:r>
      <w:r w:rsidR="00371854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15"/>
          <w:szCs w:val="24"/>
          <w:lang w:val="hr-HR"/>
        </w:rPr>
        <w:t>g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="00D4172F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5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8"/>
          <w:szCs w:val="24"/>
          <w:lang w:val="hr-HR"/>
        </w:rPr>
        <w:t>G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zCs w:val="24"/>
          <w:lang w:val="hr-HR"/>
        </w:rPr>
        <w:t>do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"/>
          <w:szCs w:val="24"/>
          <w:lang w:val="hr-HR"/>
        </w:rPr>
        <w:t>ače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zCs w:val="24"/>
          <w:lang w:val="hr-HR"/>
        </w:rPr>
        <w:t>ku</w:t>
      </w:r>
      <w:r w:rsidRPr="00F23298">
        <w:rPr>
          <w:rFonts w:ascii="Times New Roman" w:hAnsi="Times New Roman"/>
          <w:spacing w:val="45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u</w:t>
      </w:r>
      <w:r w:rsidRPr="00F23298">
        <w:rPr>
          <w:rFonts w:ascii="Times New Roman" w:hAnsi="Times New Roman"/>
          <w:spacing w:val="45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zCs w:val="24"/>
          <w:lang w:val="hr-HR"/>
        </w:rPr>
        <w:t>oku</w:t>
      </w:r>
      <w:r w:rsidRPr="00F23298">
        <w:rPr>
          <w:rFonts w:ascii="Times New Roman" w:hAnsi="Times New Roman"/>
          <w:spacing w:val="45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od  8  d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58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od  d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58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ob</w:t>
      </w:r>
      <w:r w:rsidRPr="00F23298">
        <w:rPr>
          <w:rFonts w:ascii="Times New Roman" w:hAnsi="Times New Roman"/>
          <w:spacing w:val="-7"/>
          <w:szCs w:val="24"/>
          <w:lang w:val="hr-HR"/>
        </w:rPr>
        <w:t>j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e</w:t>
      </w:r>
      <w:r w:rsidRPr="00F23298">
        <w:rPr>
          <w:rFonts w:ascii="Times New Roman" w:hAnsi="Times New Roman"/>
          <w:spacing w:val="58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bodo</w:t>
      </w:r>
      <w:r w:rsidRPr="00F23298">
        <w:rPr>
          <w:rFonts w:ascii="Times New Roman" w:hAnsi="Times New Roman"/>
          <w:spacing w:val="-15"/>
          <w:szCs w:val="24"/>
          <w:lang w:val="hr-HR"/>
        </w:rPr>
        <w:t>vn</w:t>
      </w:r>
      <w:r w:rsidRPr="00F23298">
        <w:rPr>
          <w:rFonts w:ascii="Times New Roman" w:hAnsi="Times New Roman"/>
          <w:szCs w:val="24"/>
          <w:lang w:val="hr-HR"/>
        </w:rPr>
        <w:t>e</w:t>
      </w:r>
      <w:r w:rsidRPr="00F23298">
        <w:rPr>
          <w:rFonts w:ascii="Times New Roman" w:hAnsi="Times New Roman"/>
          <w:spacing w:val="5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22"/>
          <w:szCs w:val="24"/>
          <w:lang w:val="hr-HR"/>
        </w:rPr>
        <w:t>li</w:t>
      </w:r>
      <w:r w:rsidRPr="00F23298">
        <w:rPr>
          <w:rFonts w:ascii="Times New Roman" w:hAnsi="Times New Roman"/>
          <w:spacing w:val="-3"/>
          <w:szCs w:val="24"/>
          <w:lang w:val="hr-HR"/>
        </w:rPr>
        <w:t>s</w:t>
      </w:r>
      <w:r w:rsidRPr="00F23298">
        <w:rPr>
          <w:rFonts w:ascii="Times New Roman" w:hAnsi="Times New Roman"/>
          <w:spacing w:val="-7"/>
          <w:szCs w:val="24"/>
          <w:lang w:val="hr-HR"/>
        </w:rPr>
        <w:t>t</w:t>
      </w:r>
      <w:r w:rsidRPr="00F23298">
        <w:rPr>
          <w:rFonts w:ascii="Times New Roman" w:hAnsi="Times New Roman"/>
          <w:szCs w:val="24"/>
          <w:lang w:val="hr-HR"/>
        </w:rPr>
        <w:t>e</w:t>
      </w:r>
      <w:r w:rsidRPr="00F23298">
        <w:rPr>
          <w:rFonts w:ascii="Times New Roman" w:hAnsi="Times New Roman"/>
          <w:spacing w:val="43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a</w:t>
      </w:r>
      <w:r w:rsidRPr="00F23298">
        <w:rPr>
          <w:rFonts w:ascii="Times New Roman" w:hAnsi="Times New Roman"/>
          <w:spacing w:val="43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15"/>
          <w:szCs w:val="24"/>
          <w:lang w:val="hr-HR"/>
        </w:rPr>
        <w:t>g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pacing w:val="-3"/>
          <w:szCs w:val="24"/>
          <w:lang w:val="hr-HR"/>
        </w:rPr>
        <w:t>s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oj</w:t>
      </w:r>
      <w:r w:rsidR="00371854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2"/>
          <w:szCs w:val="24"/>
          <w:lang w:val="hr-HR"/>
        </w:rPr>
        <w:t>č</w:t>
      </w:r>
      <w:r w:rsidRPr="00F23298">
        <w:rPr>
          <w:rFonts w:ascii="Times New Roman" w:hAnsi="Times New Roman"/>
          <w:szCs w:val="24"/>
          <w:lang w:val="hr-HR"/>
        </w:rPr>
        <w:t xml:space="preserve">i </w:t>
      </w:r>
      <w:r w:rsidRPr="00F23298">
        <w:rPr>
          <w:rFonts w:ascii="Times New Roman" w:hAnsi="Times New Roman"/>
          <w:spacing w:val="-8"/>
          <w:szCs w:val="24"/>
          <w:lang w:val="hr-HR"/>
        </w:rPr>
        <w:t>G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zCs w:val="24"/>
          <w:lang w:val="hr-HR"/>
        </w:rPr>
        <w:t>da</w:t>
      </w:r>
      <w:r w:rsidRPr="00F23298">
        <w:rPr>
          <w:rFonts w:ascii="Times New Roman" w:hAnsi="Times New Roman"/>
          <w:spacing w:val="13"/>
          <w:szCs w:val="24"/>
          <w:lang w:val="hr-HR"/>
        </w:rPr>
        <w:t xml:space="preserve"> </w:t>
      </w:r>
      <w:r w:rsidRPr="000F1203">
        <w:rPr>
          <w:rFonts w:ascii="Times New Roman" w:hAnsi="Times New Roman"/>
          <w:spacing w:val="6"/>
          <w:szCs w:val="24"/>
          <w:lang w:val="hr-HR"/>
        </w:rPr>
        <w:t>O</w:t>
      </w:r>
      <w:r w:rsidRPr="000F1203">
        <w:rPr>
          <w:rFonts w:ascii="Times New Roman" w:hAnsi="Times New Roman"/>
          <w:spacing w:val="-3"/>
          <w:szCs w:val="24"/>
          <w:lang w:val="hr-HR"/>
        </w:rPr>
        <w:t>s</w:t>
      </w:r>
      <w:r w:rsidRPr="000F1203">
        <w:rPr>
          <w:rFonts w:ascii="Times New Roman" w:hAnsi="Times New Roman"/>
          <w:spacing w:val="-22"/>
          <w:szCs w:val="24"/>
          <w:lang w:val="hr-HR"/>
        </w:rPr>
        <w:t>i</w:t>
      </w:r>
      <w:r w:rsidRPr="000F1203">
        <w:rPr>
          <w:rFonts w:ascii="Times New Roman" w:hAnsi="Times New Roman"/>
          <w:spacing w:val="-7"/>
          <w:szCs w:val="24"/>
          <w:lang w:val="hr-HR"/>
        </w:rPr>
        <w:t>j</w:t>
      </w:r>
      <w:r w:rsidRPr="000F1203">
        <w:rPr>
          <w:rFonts w:ascii="Times New Roman" w:hAnsi="Times New Roman"/>
          <w:spacing w:val="-2"/>
          <w:szCs w:val="24"/>
          <w:lang w:val="hr-HR"/>
        </w:rPr>
        <w:t>e</w:t>
      </w:r>
      <w:r w:rsidRPr="000F1203">
        <w:rPr>
          <w:rFonts w:ascii="Times New Roman" w:hAnsi="Times New Roman"/>
          <w:szCs w:val="24"/>
          <w:lang w:val="hr-HR"/>
        </w:rPr>
        <w:t>k</w:t>
      </w:r>
      <w:r w:rsidRPr="000F1203">
        <w:rPr>
          <w:rFonts w:ascii="Times New Roman" w:hAnsi="Times New Roman"/>
          <w:spacing w:val="-2"/>
          <w:szCs w:val="24"/>
          <w:lang w:val="hr-HR"/>
        </w:rPr>
        <w:t>a</w:t>
      </w:r>
      <w:r w:rsidR="000F1203" w:rsidRPr="000F1203">
        <w:rPr>
          <w:rFonts w:ascii="Times New Roman" w:hAnsi="Times New Roman"/>
          <w:szCs w:val="24"/>
          <w:lang w:val="hr-HR"/>
        </w:rPr>
        <w:t xml:space="preserve"> i na službenim stranicama Grada Osijeka (www.osijek.hr)</w:t>
      </w:r>
      <w:r w:rsidR="000F1203">
        <w:rPr>
          <w:rFonts w:ascii="Times New Roman" w:hAnsi="Times New Roman"/>
          <w:szCs w:val="24"/>
          <w:lang w:val="hr-HR"/>
        </w:rPr>
        <w:t>.</w:t>
      </w:r>
    </w:p>
    <w:p w14:paraId="22D4E5EC" w14:textId="637CC9E2" w:rsidR="00BC5F03" w:rsidRDefault="00BC5F03" w:rsidP="00C24F53">
      <w:pPr>
        <w:spacing w:line="0" w:lineRule="atLeast"/>
        <w:ind w:left="284" w:right="68"/>
        <w:jc w:val="both"/>
        <w:rPr>
          <w:rFonts w:ascii="Times New Roman" w:hAnsi="Times New Roman"/>
          <w:szCs w:val="24"/>
          <w:lang w:val="hr-HR"/>
        </w:rPr>
      </w:pPr>
      <w:r w:rsidRPr="00F23298">
        <w:rPr>
          <w:rFonts w:ascii="Times New Roman" w:hAnsi="Times New Roman"/>
          <w:szCs w:val="24"/>
          <w:lang w:val="hr-HR"/>
        </w:rPr>
        <w:t>Odluku o prigovoru donosi Gradonačelnik u roku od 30 dana od dana isteka roka za</w:t>
      </w:r>
      <w:r w:rsidR="00371854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 xml:space="preserve">podnošenje </w:t>
      </w:r>
      <w:r w:rsidR="005219A4" w:rsidRPr="00F23298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prigovora.</w:t>
      </w:r>
      <w:r w:rsidR="00371854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0"/>
          <w:szCs w:val="24"/>
          <w:lang w:val="hr-HR"/>
        </w:rPr>
        <w:t>B</w:t>
      </w:r>
      <w:r w:rsidRPr="00F23298">
        <w:rPr>
          <w:rFonts w:ascii="Times New Roman" w:hAnsi="Times New Roman"/>
          <w:szCs w:val="24"/>
          <w:lang w:val="hr-HR"/>
        </w:rPr>
        <w:t>odo</w:t>
      </w:r>
      <w:r w:rsidRPr="00F23298">
        <w:rPr>
          <w:rFonts w:ascii="Times New Roman" w:hAnsi="Times New Roman"/>
          <w:spacing w:val="-15"/>
          <w:szCs w:val="24"/>
          <w:lang w:val="hr-HR"/>
        </w:rPr>
        <w:t>vn</w:t>
      </w:r>
      <w:r w:rsidRPr="00F23298">
        <w:rPr>
          <w:rFonts w:ascii="Times New Roman" w:hAnsi="Times New Roman"/>
          <w:szCs w:val="24"/>
          <w:lang w:val="hr-HR"/>
        </w:rPr>
        <w:t>a</w:t>
      </w:r>
      <w:r w:rsidR="00371854">
        <w:rPr>
          <w:rFonts w:ascii="Times New Roman" w:hAnsi="Times New Roman"/>
          <w:szCs w:val="24"/>
          <w:lang w:val="hr-HR"/>
        </w:rPr>
        <w:t xml:space="preserve"> l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3"/>
          <w:szCs w:val="24"/>
          <w:lang w:val="hr-HR"/>
        </w:rPr>
        <w:t>s</w:t>
      </w:r>
      <w:r w:rsidRPr="00F23298">
        <w:rPr>
          <w:rFonts w:ascii="Times New Roman" w:hAnsi="Times New Roman"/>
          <w:spacing w:val="-7"/>
          <w:szCs w:val="24"/>
          <w:lang w:val="hr-HR"/>
        </w:rPr>
        <w:t>t</w:t>
      </w:r>
      <w:r w:rsidRPr="00F23298">
        <w:rPr>
          <w:rFonts w:ascii="Times New Roman" w:hAnsi="Times New Roman"/>
          <w:szCs w:val="24"/>
          <w:lang w:val="hr-HR"/>
        </w:rPr>
        <w:t>a</w:t>
      </w:r>
      <w:r w:rsidR="00371854">
        <w:rPr>
          <w:rFonts w:ascii="Times New Roman" w:hAnsi="Times New Roman"/>
          <w:szCs w:val="24"/>
          <w:lang w:val="hr-HR"/>
        </w:rPr>
        <w:t xml:space="preserve"> je </w:t>
      </w:r>
      <w:r w:rsidRPr="00F23298">
        <w:rPr>
          <w:rFonts w:ascii="Times New Roman" w:hAnsi="Times New Roman"/>
          <w:szCs w:val="24"/>
          <w:lang w:val="hr-HR"/>
        </w:rPr>
        <w:t>ko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"/>
          <w:szCs w:val="24"/>
          <w:lang w:val="hr-HR"/>
        </w:rPr>
        <w:t>ač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="00C24F53">
        <w:rPr>
          <w:rFonts w:ascii="Times New Roman" w:hAnsi="Times New Roman"/>
          <w:szCs w:val="24"/>
          <w:lang w:val="hr-HR"/>
        </w:rPr>
        <w:t xml:space="preserve">a </w:t>
      </w:r>
      <w:r w:rsidRPr="00F23298">
        <w:rPr>
          <w:rFonts w:ascii="Times New Roman" w:hAnsi="Times New Roman"/>
          <w:szCs w:val="24"/>
          <w:lang w:val="hr-HR"/>
        </w:rPr>
        <w:t>p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7"/>
          <w:szCs w:val="24"/>
          <w:lang w:val="hr-HR"/>
        </w:rPr>
        <w:t>t</w:t>
      </w:r>
      <w:r w:rsidRPr="00F23298">
        <w:rPr>
          <w:rFonts w:ascii="Times New Roman" w:hAnsi="Times New Roman"/>
          <w:spacing w:val="-2"/>
          <w:szCs w:val="24"/>
          <w:lang w:val="hr-HR"/>
        </w:rPr>
        <w:t>e</w:t>
      </w:r>
      <w:r w:rsidRPr="00F23298">
        <w:rPr>
          <w:rFonts w:ascii="Times New Roman" w:hAnsi="Times New Roman"/>
          <w:szCs w:val="24"/>
          <w:lang w:val="hr-HR"/>
        </w:rPr>
        <w:t>kom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zCs w:val="24"/>
          <w:lang w:val="hr-HR"/>
        </w:rPr>
        <w:t>oka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17"/>
          <w:szCs w:val="24"/>
          <w:lang w:val="hr-HR"/>
        </w:rPr>
        <w:t>z</w:t>
      </w:r>
      <w:r w:rsidRPr="00F23298">
        <w:rPr>
          <w:rFonts w:ascii="Times New Roman" w:hAnsi="Times New Roman"/>
          <w:szCs w:val="24"/>
          <w:lang w:val="hr-HR"/>
        </w:rPr>
        <w:t>a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15"/>
          <w:szCs w:val="24"/>
          <w:lang w:val="hr-HR"/>
        </w:rPr>
        <w:t>g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="00545541" w:rsidRPr="00F23298">
        <w:rPr>
          <w:rFonts w:ascii="Times New Roman" w:hAnsi="Times New Roman"/>
          <w:szCs w:val="24"/>
          <w:lang w:val="hr-HR"/>
        </w:rPr>
        <w:t>,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od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3"/>
          <w:szCs w:val="24"/>
          <w:lang w:val="hr-HR"/>
        </w:rPr>
        <w:t>s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="00D70D7B" w:rsidRPr="00F23298">
        <w:rPr>
          <w:rFonts w:ascii="Times New Roman" w:hAnsi="Times New Roman"/>
          <w:szCs w:val="24"/>
          <w:lang w:val="hr-HR"/>
        </w:rPr>
        <w:t>o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zCs w:val="24"/>
          <w:lang w:val="hr-HR"/>
        </w:rPr>
        <w:t>po</w:t>
      </w:r>
      <w:r w:rsidR="00C24F53">
        <w:rPr>
          <w:rFonts w:ascii="Times New Roman" w:hAnsi="Times New Roman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6"/>
          <w:szCs w:val="24"/>
          <w:lang w:val="hr-HR"/>
        </w:rPr>
        <w:t>O</w:t>
      </w:r>
      <w:r w:rsidRPr="00F23298">
        <w:rPr>
          <w:rFonts w:ascii="Times New Roman" w:hAnsi="Times New Roman"/>
          <w:szCs w:val="24"/>
          <w:lang w:val="hr-HR"/>
        </w:rPr>
        <w:t>d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pacing w:val="-15"/>
          <w:szCs w:val="24"/>
          <w:lang w:val="hr-HR"/>
        </w:rPr>
        <w:t>u</w:t>
      </w:r>
      <w:r w:rsidRPr="00F23298">
        <w:rPr>
          <w:rFonts w:ascii="Times New Roman" w:hAnsi="Times New Roman"/>
          <w:spacing w:val="-2"/>
          <w:szCs w:val="24"/>
          <w:lang w:val="hr-HR"/>
        </w:rPr>
        <w:t>c</w:t>
      </w:r>
      <w:r w:rsidRPr="00F23298">
        <w:rPr>
          <w:rFonts w:ascii="Times New Roman" w:hAnsi="Times New Roman"/>
          <w:szCs w:val="24"/>
          <w:lang w:val="hr-HR"/>
        </w:rPr>
        <w:t xml:space="preserve">i </w:t>
      </w:r>
      <w:r w:rsidR="00D91FCF" w:rsidRPr="00F23298">
        <w:rPr>
          <w:rFonts w:ascii="Times New Roman" w:hAnsi="Times New Roman"/>
          <w:spacing w:val="-8"/>
          <w:szCs w:val="24"/>
          <w:lang w:val="hr-HR"/>
        </w:rPr>
        <w:t xml:space="preserve"> </w:t>
      </w:r>
      <w:r w:rsidRPr="00F23298">
        <w:rPr>
          <w:rFonts w:ascii="Times New Roman" w:hAnsi="Times New Roman"/>
          <w:spacing w:val="-8"/>
          <w:szCs w:val="24"/>
          <w:lang w:val="hr-HR"/>
        </w:rPr>
        <w:t>G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"/>
          <w:szCs w:val="24"/>
          <w:lang w:val="hr-HR"/>
        </w:rPr>
        <w:t>a</w:t>
      </w:r>
      <w:r w:rsidRPr="00F23298">
        <w:rPr>
          <w:rFonts w:ascii="Times New Roman" w:hAnsi="Times New Roman"/>
          <w:szCs w:val="24"/>
          <w:lang w:val="hr-HR"/>
        </w:rPr>
        <w:t>do</w:t>
      </w:r>
      <w:r w:rsidRPr="00F23298">
        <w:rPr>
          <w:rFonts w:ascii="Times New Roman" w:hAnsi="Times New Roman"/>
          <w:spacing w:val="-15"/>
          <w:szCs w:val="24"/>
          <w:lang w:val="hr-HR"/>
        </w:rPr>
        <w:t>n</w:t>
      </w:r>
      <w:r w:rsidRPr="00F23298">
        <w:rPr>
          <w:rFonts w:ascii="Times New Roman" w:hAnsi="Times New Roman"/>
          <w:spacing w:val="-2"/>
          <w:szCs w:val="24"/>
          <w:lang w:val="hr-HR"/>
        </w:rPr>
        <w:t>ače</w:t>
      </w:r>
      <w:r w:rsidRPr="00F23298">
        <w:rPr>
          <w:rFonts w:ascii="Times New Roman" w:hAnsi="Times New Roman"/>
          <w:spacing w:val="-22"/>
          <w:szCs w:val="24"/>
          <w:lang w:val="hr-HR"/>
        </w:rPr>
        <w:t>l</w:t>
      </w:r>
      <w:r w:rsidRPr="00F23298">
        <w:rPr>
          <w:rFonts w:ascii="Times New Roman" w:hAnsi="Times New Roman"/>
          <w:szCs w:val="24"/>
          <w:lang w:val="hr-HR"/>
        </w:rPr>
        <w:t>n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zCs w:val="24"/>
          <w:lang w:val="hr-HR"/>
        </w:rPr>
        <w:t>ka o p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22"/>
          <w:szCs w:val="24"/>
          <w:lang w:val="hr-HR"/>
        </w:rPr>
        <w:t>i</w:t>
      </w:r>
      <w:r w:rsidRPr="00F23298">
        <w:rPr>
          <w:rFonts w:ascii="Times New Roman" w:hAnsi="Times New Roman"/>
          <w:spacing w:val="-15"/>
          <w:szCs w:val="24"/>
          <w:lang w:val="hr-HR"/>
        </w:rPr>
        <w:t>g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15"/>
          <w:szCs w:val="24"/>
          <w:lang w:val="hr-HR"/>
        </w:rPr>
        <w:t>v</w:t>
      </w:r>
      <w:r w:rsidRPr="00F23298">
        <w:rPr>
          <w:rFonts w:ascii="Times New Roman" w:hAnsi="Times New Roman"/>
          <w:szCs w:val="24"/>
          <w:lang w:val="hr-HR"/>
        </w:rPr>
        <w:t>o</w:t>
      </w:r>
      <w:r w:rsidRPr="00F23298">
        <w:rPr>
          <w:rFonts w:ascii="Times New Roman" w:hAnsi="Times New Roman"/>
          <w:spacing w:val="-5"/>
          <w:szCs w:val="24"/>
          <w:lang w:val="hr-HR"/>
        </w:rPr>
        <w:t>r</w:t>
      </w:r>
      <w:r w:rsidRPr="00F23298">
        <w:rPr>
          <w:rFonts w:ascii="Times New Roman" w:hAnsi="Times New Roman"/>
          <w:spacing w:val="-15"/>
          <w:szCs w:val="24"/>
          <w:lang w:val="hr-HR"/>
        </w:rPr>
        <w:t>u</w:t>
      </w:r>
      <w:r w:rsidRPr="00F23298">
        <w:rPr>
          <w:rFonts w:ascii="Times New Roman" w:hAnsi="Times New Roman"/>
          <w:szCs w:val="24"/>
          <w:lang w:val="hr-HR"/>
        </w:rPr>
        <w:t>.</w:t>
      </w:r>
    </w:p>
    <w:p w14:paraId="702D0F87" w14:textId="0BB9A3C2" w:rsidR="00CF613C" w:rsidRDefault="00CF613C" w:rsidP="00462FB2">
      <w:pPr>
        <w:spacing w:line="0" w:lineRule="atLeast"/>
        <w:ind w:right="68"/>
        <w:jc w:val="both"/>
        <w:rPr>
          <w:rFonts w:ascii="Times New Roman" w:hAnsi="Times New Roman"/>
          <w:szCs w:val="24"/>
          <w:lang w:val="hr-HR"/>
        </w:rPr>
      </w:pPr>
    </w:p>
    <w:p w14:paraId="42EFFED2" w14:textId="6586F25E" w:rsidR="00CF613C" w:rsidRPr="002167FB" w:rsidRDefault="00CF613C" w:rsidP="00CF613C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lang w:val="hr-HR"/>
        </w:rPr>
      </w:pPr>
      <w:r w:rsidRPr="002167FB">
        <w:rPr>
          <w:rFonts w:ascii="Times New Roman" w:hAnsi="Times New Roman"/>
          <w:b/>
          <w:bCs/>
        </w:rPr>
        <w:t>1</w:t>
      </w:r>
      <w:r w:rsidR="0070080F" w:rsidRPr="002167FB">
        <w:rPr>
          <w:rFonts w:ascii="Times New Roman" w:hAnsi="Times New Roman"/>
          <w:b/>
          <w:bCs/>
        </w:rPr>
        <w:t>7</w:t>
      </w:r>
      <w:r w:rsidRPr="002167FB">
        <w:rPr>
          <w:rFonts w:ascii="Times New Roman" w:hAnsi="Times New Roman"/>
          <w:b/>
          <w:bCs/>
        </w:rPr>
        <w:t>.</w:t>
      </w:r>
      <w:r w:rsidRPr="002167FB">
        <w:rPr>
          <w:rFonts w:ascii="Times New Roman" w:hAnsi="Times New Roman"/>
        </w:rPr>
        <w:t xml:space="preserve">  </w:t>
      </w:r>
      <w:r w:rsidRPr="002167FB">
        <w:rPr>
          <w:rFonts w:ascii="Times New Roman" w:hAnsi="Times New Roman"/>
          <w:lang w:val="hr-HR"/>
        </w:rPr>
        <w:t xml:space="preserve">U skladu s Općom uredbom o zaštiti podataka, zaprimljeni podaci koristit će se isključivo   </w:t>
      </w:r>
    </w:p>
    <w:p w14:paraId="0DC4D685" w14:textId="1F02B79B" w:rsidR="00CF613C" w:rsidRPr="002167FB" w:rsidRDefault="00CF613C" w:rsidP="00CF613C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lang w:val="hr-HR"/>
        </w:rPr>
      </w:pPr>
      <w:r w:rsidRPr="002167FB">
        <w:rPr>
          <w:rFonts w:ascii="Times New Roman" w:hAnsi="Times New Roman"/>
          <w:lang w:val="hr-HR"/>
        </w:rPr>
        <w:t xml:space="preserve">       u svrhu provedbe ovog </w:t>
      </w:r>
      <w:r w:rsidR="00C24F53" w:rsidRPr="002167FB">
        <w:rPr>
          <w:rFonts w:ascii="Times New Roman" w:hAnsi="Times New Roman"/>
          <w:lang w:val="hr-HR"/>
        </w:rPr>
        <w:t>N</w:t>
      </w:r>
      <w:r w:rsidRPr="002167FB">
        <w:rPr>
          <w:rFonts w:ascii="Times New Roman" w:hAnsi="Times New Roman"/>
          <w:lang w:val="hr-HR"/>
        </w:rPr>
        <w:t>atječaja.</w:t>
      </w:r>
    </w:p>
    <w:p w14:paraId="3819F321" w14:textId="77777777" w:rsidR="0012711F" w:rsidRPr="002167FB" w:rsidRDefault="0012711F" w:rsidP="00CF613C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lang w:val="hr-HR"/>
        </w:rPr>
      </w:pPr>
    </w:p>
    <w:p w14:paraId="17133A9D" w14:textId="2AB49009" w:rsidR="0012711F" w:rsidRPr="00677791" w:rsidRDefault="0012711F" w:rsidP="002167FB">
      <w:pPr>
        <w:tabs>
          <w:tab w:val="left" w:pos="0"/>
          <w:tab w:val="left" w:pos="567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lang w:val="hr-HR"/>
        </w:rPr>
      </w:pPr>
      <w:r w:rsidRPr="00677791">
        <w:rPr>
          <w:rFonts w:ascii="Times New Roman" w:hAnsi="Times New Roman"/>
          <w:lang w:val="hr-HR"/>
        </w:rPr>
        <w:t xml:space="preserve">18. Sve informacije u svezi stipendiranja mogu se dobiti </w:t>
      </w:r>
      <w:r w:rsidR="0082152C">
        <w:rPr>
          <w:rFonts w:ascii="Times New Roman" w:hAnsi="Times New Roman"/>
          <w:lang w:val="hr-HR"/>
        </w:rPr>
        <w:t xml:space="preserve">slanjem upita </w:t>
      </w:r>
      <w:r w:rsidR="00F76EE4">
        <w:rPr>
          <w:rFonts w:ascii="Times New Roman" w:hAnsi="Times New Roman"/>
          <w:lang w:val="hr-HR"/>
        </w:rPr>
        <w:t xml:space="preserve">na </w:t>
      </w:r>
      <w:r w:rsidR="00F566CF" w:rsidRPr="00677791">
        <w:rPr>
          <w:rFonts w:ascii="Times New Roman" w:hAnsi="Times New Roman"/>
          <w:lang w:val="hr-HR"/>
        </w:rPr>
        <w:t xml:space="preserve">email: </w:t>
      </w:r>
      <w:hyperlink r:id="rId7" w:history="1">
        <w:r w:rsidR="00F76EE4" w:rsidRPr="006F3B03">
          <w:rPr>
            <w:rStyle w:val="Hiperveza"/>
            <w:rFonts w:ascii="Times New Roman" w:hAnsi="Times New Roman"/>
            <w:lang w:val="hr-HR"/>
          </w:rPr>
          <w:t>stipendije@osijek.h</w:t>
        </w:r>
        <w:r w:rsidR="00F76EE4" w:rsidRPr="006F3B03">
          <w:rPr>
            <w:rStyle w:val="Hiperveza"/>
            <w:rFonts w:ascii="Times New Roman" w:hAnsi="Times New Roman"/>
            <w:lang w:val="hr-HR"/>
          </w:rPr>
          <w:t>r</w:t>
        </w:r>
      </w:hyperlink>
      <w:r w:rsidR="00F76EE4">
        <w:rPr>
          <w:rFonts w:ascii="Times New Roman" w:hAnsi="Times New Roman"/>
          <w:lang w:val="hr-HR"/>
        </w:rPr>
        <w:t xml:space="preserve"> </w:t>
      </w:r>
      <w:r w:rsidRPr="00677791">
        <w:rPr>
          <w:rFonts w:ascii="Times New Roman" w:hAnsi="Times New Roman"/>
          <w:lang w:val="hr-HR"/>
        </w:rPr>
        <w:t xml:space="preserve"> </w:t>
      </w:r>
      <w:r w:rsidR="00213C34">
        <w:rPr>
          <w:rFonts w:ascii="Times New Roman" w:hAnsi="Times New Roman"/>
          <w:lang w:val="hr-HR"/>
        </w:rPr>
        <w:t xml:space="preserve">te pozivom na </w:t>
      </w:r>
      <w:r w:rsidRPr="00677791">
        <w:rPr>
          <w:rFonts w:ascii="Times New Roman" w:hAnsi="Times New Roman"/>
          <w:lang w:val="hr-HR"/>
        </w:rPr>
        <w:t>telefon: 031/229-196</w:t>
      </w:r>
      <w:r w:rsidR="00371854" w:rsidRPr="00677791">
        <w:rPr>
          <w:rFonts w:ascii="Times New Roman" w:hAnsi="Times New Roman"/>
          <w:lang w:val="hr-HR"/>
        </w:rPr>
        <w:t>,</w:t>
      </w:r>
      <w:r w:rsidRPr="00677791">
        <w:rPr>
          <w:rFonts w:ascii="Times New Roman" w:hAnsi="Times New Roman"/>
          <w:lang w:val="hr-HR"/>
        </w:rPr>
        <w:t xml:space="preserve"> 031/229-247</w:t>
      </w:r>
      <w:r w:rsidR="00290A9C">
        <w:rPr>
          <w:rFonts w:ascii="Times New Roman" w:hAnsi="Times New Roman"/>
          <w:lang w:val="hr-HR"/>
        </w:rPr>
        <w:t xml:space="preserve"> i</w:t>
      </w:r>
      <w:r w:rsidR="00371854" w:rsidRPr="00677791">
        <w:rPr>
          <w:rFonts w:ascii="Times New Roman" w:hAnsi="Times New Roman"/>
          <w:lang w:val="hr-HR"/>
        </w:rPr>
        <w:t xml:space="preserve"> 031/229-129</w:t>
      </w:r>
      <w:r w:rsidR="003F3929">
        <w:rPr>
          <w:rFonts w:ascii="Times New Roman" w:hAnsi="Times New Roman"/>
          <w:lang w:val="hr-HR"/>
        </w:rPr>
        <w:t>.</w:t>
      </w:r>
    </w:p>
    <w:p w14:paraId="5C855398" w14:textId="37B0460D" w:rsidR="00BC5F03" w:rsidRPr="002167FB" w:rsidRDefault="00BC5F03" w:rsidP="00462FB2">
      <w:pPr>
        <w:jc w:val="both"/>
        <w:rPr>
          <w:rFonts w:ascii="Times New Roman" w:hAnsi="Times New Roman"/>
          <w:b/>
          <w:szCs w:val="24"/>
          <w:lang w:val="hr-HR"/>
        </w:rPr>
      </w:pPr>
    </w:p>
    <w:p w14:paraId="7A255972" w14:textId="2E1CD7EB" w:rsidR="001B36BE" w:rsidRPr="00E0248E" w:rsidRDefault="00827C9E" w:rsidP="001B36BE">
      <w:pPr>
        <w:ind w:left="2124" w:firstLine="4992"/>
        <w:jc w:val="right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t xml:space="preserve">   </w:t>
      </w:r>
      <w:r w:rsidR="00A5410B" w:rsidRPr="00E0248E">
        <w:rPr>
          <w:rFonts w:ascii="Times New Roman" w:hAnsi="Times New Roman"/>
          <w:bCs/>
          <w:szCs w:val="24"/>
          <w:lang w:val="hr-HR"/>
        </w:rPr>
        <w:t>Grad Osijek</w:t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</w:r>
      <w:r w:rsidR="00A5410B" w:rsidRPr="00E0248E">
        <w:rPr>
          <w:rFonts w:ascii="Times New Roman" w:hAnsi="Times New Roman"/>
          <w:bCs/>
          <w:szCs w:val="24"/>
          <w:lang w:val="hr-HR"/>
        </w:rPr>
        <w:tab/>
        <w:t>Odbor za stipendiranje</w:t>
      </w:r>
      <w:r w:rsidR="001B36BE" w:rsidRPr="00E0248E">
        <w:rPr>
          <w:rFonts w:ascii="Times New Roman" w:hAnsi="Times New Roman"/>
          <w:bCs/>
          <w:szCs w:val="24"/>
          <w:lang w:val="hr-HR"/>
        </w:rPr>
        <w:t xml:space="preserve"> i odobravanje jednokratnih potpora</w:t>
      </w:r>
    </w:p>
    <w:p w14:paraId="007C24D6" w14:textId="74DC77E7" w:rsidR="00A13D9F" w:rsidRPr="00E0248E" w:rsidRDefault="001B36BE" w:rsidP="001B36BE">
      <w:pPr>
        <w:jc w:val="right"/>
        <w:rPr>
          <w:rFonts w:ascii="Times New Roman" w:hAnsi="Times New Roman"/>
          <w:bCs/>
          <w:szCs w:val="24"/>
          <w:lang w:val="hr-HR"/>
        </w:rPr>
      </w:pPr>
      <w:r w:rsidRPr="00E0248E">
        <w:rPr>
          <w:rFonts w:ascii="Times New Roman" w:hAnsi="Times New Roman"/>
          <w:bCs/>
          <w:szCs w:val="24"/>
          <w:lang w:val="hr-HR"/>
        </w:rPr>
        <w:t>učenicima i studentima</w:t>
      </w:r>
    </w:p>
    <w:sectPr w:rsidR="00A13D9F" w:rsidRPr="00E0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274"/>
    <w:multiLevelType w:val="singleLevel"/>
    <w:tmpl w:val="9EC09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F9009CC"/>
    <w:multiLevelType w:val="hybridMultilevel"/>
    <w:tmpl w:val="95242F00"/>
    <w:lvl w:ilvl="0" w:tplc="51967E6C">
      <w:start w:val="1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13725"/>
    <w:multiLevelType w:val="hybridMultilevel"/>
    <w:tmpl w:val="89809480"/>
    <w:lvl w:ilvl="0" w:tplc="8F227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1D85"/>
    <w:multiLevelType w:val="hybridMultilevel"/>
    <w:tmpl w:val="BD724474"/>
    <w:lvl w:ilvl="0" w:tplc="AC388F7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391880"/>
    <w:multiLevelType w:val="multilevel"/>
    <w:tmpl w:val="8ED89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31914"/>
    <w:multiLevelType w:val="singleLevel"/>
    <w:tmpl w:val="A3324D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0C2525"/>
    <w:multiLevelType w:val="hybridMultilevel"/>
    <w:tmpl w:val="5AB8B900"/>
    <w:lvl w:ilvl="0" w:tplc="D8A248E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274B"/>
    <w:multiLevelType w:val="hybridMultilevel"/>
    <w:tmpl w:val="FF0AEEE2"/>
    <w:lvl w:ilvl="0" w:tplc="FAFEA9D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3240DAC"/>
    <w:multiLevelType w:val="hybridMultilevel"/>
    <w:tmpl w:val="2C9CABD8"/>
    <w:lvl w:ilvl="0" w:tplc="4D6A35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E78E4"/>
    <w:multiLevelType w:val="multilevel"/>
    <w:tmpl w:val="4F667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C97F00"/>
    <w:multiLevelType w:val="hybridMultilevel"/>
    <w:tmpl w:val="DE46ABA6"/>
    <w:lvl w:ilvl="0" w:tplc="FE16354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C6EA1"/>
    <w:multiLevelType w:val="hybridMultilevel"/>
    <w:tmpl w:val="1A3CB948"/>
    <w:lvl w:ilvl="0" w:tplc="F34EA2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8490C8D"/>
    <w:multiLevelType w:val="hybridMultilevel"/>
    <w:tmpl w:val="16FC3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25C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D3B2067"/>
    <w:multiLevelType w:val="hybridMultilevel"/>
    <w:tmpl w:val="95A43B92"/>
    <w:lvl w:ilvl="0" w:tplc="78E6773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30494">
    <w:abstractNumId w:val="5"/>
  </w:num>
  <w:num w:numId="2" w16cid:durableId="1676886056">
    <w:abstractNumId w:val="13"/>
  </w:num>
  <w:num w:numId="3" w16cid:durableId="910699240">
    <w:abstractNumId w:val="4"/>
  </w:num>
  <w:num w:numId="4" w16cid:durableId="95293531">
    <w:abstractNumId w:val="8"/>
  </w:num>
  <w:num w:numId="5" w16cid:durableId="970597837">
    <w:abstractNumId w:val="11"/>
  </w:num>
  <w:num w:numId="6" w16cid:durableId="636882531">
    <w:abstractNumId w:val="3"/>
  </w:num>
  <w:num w:numId="7" w16cid:durableId="896551720">
    <w:abstractNumId w:val="7"/>
  </w:num>
  <w:num w:numId="8" w16cid:durableId="274557266">
    <w:abstractNumId w:val="2"/>
  </w:num>
  <w:num w:numId="9" w16cid:durableId="538055033">
    <w:abstractNumId w:val="10"/>
  </w:num>
  <w:num w:numId="10" w16cid:durableId="55980366">
    <w:abstractNumId w:val="1"/>
  </w:num>
  <w:num w:numId="11" w16cid:durableId="540825710">
    <w:abstractNumId w:val="14"/>
  </w:num>
  <w:num w:numId="12" w16cid:durableId="806053150">
    <w:abstractNumId w:val="6"/>
  </w:num>
  <w:num w:numId="13" w16cid:durableId="385183995">
    <w:abstractNumId w:val="12"/>
  </w:num>
  <w:num w:numId="14" w16cid:durableId="1154178043">
    <w:abstractNumId w:val="9"/>
  </w:num>
  <w:num w:numId="15" w16cid:durableId="93205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5B"/>
    <w:rsid w:val="00002724"/>
    <w:rsid w:val="0001171B"/>
    <w:rsid w:val="00024A7C"/>
    <w:rsid w:val="000333AF"/>
    <w:rsid w:val="000336A2"/>
    <w:rsid w:val="00052DF8"/>
    <w:rsid w:val="00063B67"/>
    <w:rsid w:val="000650CC"/>
    <w:rsid w:val="00065462"/>
    <w:rsid w:val="00070BD0"/>
    <w:rsid w:val="00085752"/>
    <w:rsid w:val="000973D0"/>
    <w:rsid w:val="000C20EE"/>
    <w:rsid w:val="000C3D84"/>
    <w:rsid w:val="000D44F3"/>
    <w:rsid w:val="000D760C"/>
    <w:rsid w:val="000E11E1"/>
    <w:rsid w:val="000F1203"/>
    <w:rsid w:val="000F47D0"/>
    <w:rsid w:val="001006ED"/>
    <w:rsid w:val="00104F0A"/>
    <w:rsid w:val="0011195E"/>
    <w:rsid w:val="00112FFF"/>
    <w:rsid w:val="001146A2"/>
    <w:rsid w:val="00124C1C"/>
    <w:rsid w:val="00124C5A"/>
    <w:rsid w:val="0012711F"/>
    <w:rsid w:val="001337FF"/>
    <w:rsid w:val="001424DE"/>
    <w:rsid w:val="001466C4"/>
    <w:rsid w:val="00165D91"/>
    <w:rsid w:val="001705AB"/>
    <w:rsid w:val="00171673"/>
    <w:rsid w:val="00174B4D"/>
    <w:rsid w:val="00182F62"/>
    <w:rsid w:val="00190549"/>
    <w:rsid w:val="00190814"/>
    <w:rsid w:val="0019159F"/>
    <w:rsid w:val="001A20D0"/>
    <w:rsid w:val="001A29A1"/>
    <w:rsid w:val="001B36BE"/>
    <w:rsid w:val="001B7A4E"/>
    <w:rsid w:val="001C312C"/>
    <w:rsid w:val="001C4C64"/>
    <w:rsid w:val="001D153F"/>
    <w:rsid w:val="001D265D"/>
    <w:rsid w:val="001D32BC"/>
    <w:rsid w:val="001D5118"/>
    <w:rsid w:val="001D6EC9"/>
    <w:rsid w:val="001E48C2"/>
    <w:rsid w:val="00203CEC"/>
    <w:rsid w:val="00206EE3"/>
    <w:rsid w:val="00213C34"/>
    <w:rsid w:val="002167FB"/>
    <w:rsid w:val="002168D5"/>
    <w:rsid w:val="00216E11"/>
    <w:rsid w:val="00223F37"/>
    <w:rsid w:val="00227AEA"/>
    <w:rsid w:val="00236C59"/>
    <w:rsid w:val="00241DF7"/>
    <w:rsid w:val="0024387E"/>
    <w:rsid w:val="002460FD"/>
    <w:rsid w:val="0025466C"/>
    <w:rsid w:val="00255081"/>
    <w:rsid w:val="002560F8"/>
    <w:rsid w:val="00267684"/>
    <w:rsid w:val="002708DD"/>
    <w:rsid w:val="0027189C"/>
    <w:rsid w:val="002747EB"/>
    <w:rsid w:val="00290A9C"/>
    <w:rsid w:val="00293553"/>
    <w:rsid w:val="002A63AF"/>
    <w:rsid w:val="002B5EB6"/>
    <w:rsid w:val="002D1448"/>
    <w:rsid w:val="002D14F3"/>
    <w:rsid w:val="002D62D5"/>
    <w:rsid w:val="002E1E8B"/>
    <w:rsid w:val="002E3183"/>
    <w:rsid w:val="002E6084"/>
    <w:rsid w:val="002F6791"/>
    <w:rsid w:val="00304A98"/>
    <w:rsid w:val="00307F07"/>
    <w:rsid w:val="003453C2"/>
    <w:rsid w:val="00351A96"/>
    <w:rsid w:val="00364223"/>
    <w:rsid w:val="00371854"/>
    <w:rsid w:val="00377727"/>
    <w:rsid w:val="00384F5D"/>
    <w:rsid w:val="00390590"/>
    <w:rsid w:val="00391D78"/>
    <w:rsid w:val="00392B32"/>
    <w:rsid w:val="00394AC0"/>
    <w:rsid w:val="00394F69"/>
    <w:rsid w:val="003950C2"/>
    <w:rsid w:val="00396964"/>
    <w:rsid w:val="003A11EC"/>
    <w:rsid w:val="003A76AC"/>
    <w:rsid w:val="003D5D1B"/>
    <w:rsid w:val="003D6DED"/>
    <w:rsid w:val="003E6565"/>
    <w:rsid w:val="003E7B5A"/>
    <w:rsid w:val="003F3929"/>
    <w:rsid w:val="003F7A58"/>
    <w:rsid w:val="0040044E"/>
    <w:rsid w:val="00401AC7"/>
    <w:rsid w:val="004031A9"/>
    <w:rsid w:val="00410CA2"/>
    <w:rsid w:val="00412185"/>
    <w:rsid w:val="0041658F"/>
    <w:rsid w:val="004452FE"/>
    <w:rsid w:val="004511F5"/>
    <w:rsid w:val="00462FB2"/>
    <w:rsid w:val="0046500B"/>
    <w:rsid w:val="00473482"/>
    <w:rsid w:val="00493BD8"/>
    <w:rsid w:val="00497782"/>
    <w:rsid w:val="004C0B2E"/>
    <w:rsid w:val="004C21B1"/>
    <w:rsid w:val="004C2250"/>
    <w:rsid w:val="004C3F82"/>
    <w:rsid w:val="004D3AF6"/>
    <w:rsid w:val="004D7697"/>
    <w:rsid w:val="004E170D"/>
    <w:rsid w:val="004E3409"/>
    <w:rsid w:val="004E351C"/>
    <w:rsid w:val="004E678C"/>
    <w:rsid w:val="004E7DEE"/>
    <w:rsid w:val="00502C8A"/>
    <w:rsid w:val="00504655"/>
    <w:rsid w:val="00505165"/>
    <w:rsid w:val="00506525"/>
    <w:rsid w:val="005219A4"/>
    <w:rsid w:val="00521BCE"/>
    <w:rsid w:val="00524C6B"/>
    <w:rsid w:val="00534789"/>
    <w:rsid w:val="00540759"/>
    <w:rsid w:val="00541ADB"/>
    <w:rsid w:val="00543112"/>
    <w:rsid w:val="005432B7"/>
    <w:rsid w:val="00545541"/>
    <w:rsid w:val="00546957"/>
    <w:rsid w:val="00552657"/>
    <w:rsid w:val="00553BA0"/>
    <w:rsid w:val="0055421B"/>
    <w:rsid w:val="00555299"/>
    <w:rsid w:val="005562F1"/>
    <w:rsid w:val="00563858"/>
    <w:rsid w:val="005725CD"/>
    <w:rsid w:val="00576A54"/>
    <w:rsid w:val="0058736A"/>
    <w:rsid w:val="005A357D"/>
    <w:rsid w:val="005C0CC9"/>
    <w:rsid w:val="005C45AB"/>
    <w:rsid w:val="005C77F6"/>
    <w:rsid w:val="005D1BEF"/>
    <w:rsid w:val="005D2EBE"/>
    <w:rsid w:val="005D3DDD"/>
    <w:rsid w:val="005D3E4F"/>
    <w:rsid w:val="005D63BD"/>
    <w:rsid w:val="005E10EC"/>
    <w:rsid w:val="005E2A25"/>
    <w:rsid w:val="005E5092"/>
    <w:rsid w:val="005E5110"/>
    <w:rsid w:val="005F3055"/>
    <w:rsid w:val="0060116C"/>
    <w:rsid w:val="00604294"/>
    <w:rsid w:val="00612C6C"/>
    <w:rsid w:val="006220BE"/>
    <w:rsid w:val="00622FA1"/>
    <w:rsid w:val="00625F30"/>
    <w:rsid w:val="00631BB6"/>
    <w:rsid w:val="00632808"/>
    <w:rsid w:val="006404B9"/>
    <w:rsid w:val="00640DBE"/>
    <w:rsid w:val="006507A6"/>
    <w:rsid w:val="00655BEB"/>
    <w:rsid w:val="00663E98"/>
    <w:rsid w:val="00677791"/>
    <w:rsid w:val="00680CDF"/>
    <w:rsid w:val="00691D15"/>
    <w:rsid w:val="006926EA"/>
    <w:rsid w:val="006B2F81"/>
    <w:rsid w:val="006B392F"/>
    <w:rsid w:val="006C728E"/>
    <w:rsid w:val="006D75D3"/>
    <w:rsid w:val="006E5859"/>
    <w:rsid w:val="006F35EF"/>
    <w:rsid w:val="0070080F"/>
    <w:rsid w:val="00710932"/>
    <w:rsid w:val="00724583"/>
    <w:rsid w:val="00730A66"/>
    <w:rsid w:val="007348EB"/>
    <w:rsid w:val="00743E2E"/>
    <w:rsid w:val="0074671B"/>
    <w:rsid w:val="00750164"/>
    <w:rsid w:val="00750E57"/>
    <w:rsid w:val="0075505F"/>
    <w:rsid w:val="00763254"/>
    <w:rsid w:val="00764E14"/>
    <w:rsid w:val="00784FE5"/>
    <w:rsid w:val="0079480E"/>
    <w:rsid w:val="007A2805"/>
    <w:rsid w:val="007B0AD3"/>
    <w:rsid w:val="007B6239"/>
    <w:rsid w:val="007C4810"/>
    <w:rsid w:val="007D25B5"/>
    <w:rsid w:val="007D3685"/>
    <w:rsid w:val="007F4C28"/>
    <w:rsid w:val="007F51C8"/>
    <w:rsid w:val="00812DC0"/>
    <w:rsid w:val="00812E60"/>
    <w:rsid w:val="00815470"/>
    <w:rsid w:val="0081557C"/>
    <w:rsid w:val="0082152C"/>
    <w:rsid w:val="00827C9E"/>
    <w:rsid w:val="0087529D"/>
    <w:rsid w:val="00890961"/>
    <w:rsid w:val="00890A6F"/>
    <w:rsid w:val="00890A95"/>
    <w:rsid w:val="008958C8"/>
    <w:rsid w:val="008A3065"/>
    <w:rsid w:val="008A3D35"/>
    <w:rsid w:val="008A701F"/>
    <w:rsid w:val="008B22D1"/>
    <w:rsid w:val="008B5624"/>
    <w:rsid w:val="008B7E89"/>
    <w:rsid w:val="008D5256"/>
    <w:rsid w:val="008D5EA4"/>
    <w:rsid w:val="008E710E"/>
    <w:rsid w:val="00905BAA"/>
    <w:rsid w:val="00910606"/>
    <w:rsid w:val="00912914"/>
    <w:rsid w:val="00942BC8"/>
    <w:rsid w:val="00951AFA"/>
    <w:rsid w:val="009528B6"/>
    <w:rsid w:val="00955A52"/>
    <w:rsid w:val="00966478"/>
    <w:rsid w:val="00972A35"/>
    <w:rsid w:val="00974C3D"/>
    <w:rsid w:val="0098744C"/>
    <w:rsid w:val="00990393"/>
    <w:rsid w:val="009960C8"/>
    <w:rsid w:val="009B32A7"/>
    <w:rsid w:val="009B44FA"/>
    <w:rsid w:val="009B5FC7"/>
    <w:rsid w:val="009B679E"/>
    <w:rsid w:val="009C2150"/>
    <w:rsid w:val="009D2CF1"/>
    <w:rsid w:val="009D3902"/>
    <w:rsid w:val="009E61CC"/>
    <w:rsid w:val="009F0CAB"/>
    <w:rsid w:val="009F14E5"/>
    <w:rsid w:val="009F1AC4"/>
    <w:rsid w:val="009F41B6"/>
    <w:rsid w:val="00A017F8"/>
    <w:rsid w:val="00A05ACD"/>
    <w:rsid w:val="00A0611C"/>
    <w:rsid w:val="00A07037"/>
    <w:rsid w:val="00A13D9F"/>
    <w:rsid w:val="00A319DE"/>
    <w:rsid w:val="00A52AE6"/>
    <w:rsid w:val="00A5410B"/>
    <w:rsid w:val="00A545D0"/>
    <w:rsid w:val="00A61DED"/>
    <w:rsid w:val="00A676DD"/>
    <w:rsid w:val="00A71BF3"/>
    <w:rsid w:val="00A75ECE"/>
    <w:rsid w:val="00A76B9C"/>
    <w:rsid w:val="00A8416A"/>
    <w:rsid w:val="00A94280"/>
    <w:rsid w:val="00AB22BE"/>
    <w:rsid w:val="00AC1DB5"/>
    <w:rsid w:val="00AC3DE0"/>
    <w:rsid w:val="00AC6A72"/>
    <w:rsid w:val="00AD1B95"/>
    <w:rsid w:val="00AD4F5D"/>
    <w:rsid w:val="00AD6224"/>
    <w:rsid w:val="00AE75A1"/>
    <w:rsid w:val="00AF23B6"/>
    <w:rsid w:val="00AF566D"/>
    <w:rsid w:val="00B12BDF"/>
    <w:rsid w:val="00B31C81"/>
    <w:rsid w:val="00B34D33"/>
    <w:rsid w:val="00B36163"/>
    <w:rsid w:val="00B40ABF"/>
    <w:rsid w:val="00B46D5E"/>
    <w:rsid w:val="00B578D0"/>
    <w:rsid w:val="00B7314D"/>
    <w:rsid w:val="00B73FC6"/>
    <w:rsid w:val="00B81E4B"/>
    <w:rsid w:val="00B852A3"/>
    <w:rsid w:val="00B8779F"/>
    <w:rsid w:val="00B87C4B"/>
    <w:rsid w:val="00BB1387"/>
    <w:rsid w:val="00BB2B21"/>
    <w:rsid w:val="00BC2745"/>
    <w:rsid w:val="00BC5F03"/>
    <w:rsid w:val="00BD5915"/>
    <w:rsid w:val="00BF0956"/>
    <w:rsid w:val="00C02EE5"/>
    <w:rsid w:val="00C0734B"/>
    <w:rsid w:val="00C17868"/>
    <w:rsid w:val="00C24F53"/>
    <w:rsid w:val="00C42032"/>
    <w:rsid w:val="00C436F0"/>
    <w:rsid w:val="00C47328"/>
    <w:rsid w:val="00C574C5"/>
    <w:rsid w:val="00C618DF"/>
    <w:rsid w:val="00C6554D"/>
    <w:rsid w:val="00C846C7"/>
    <w:rsid w:val="00C850E1"/>
    <w:rsid w:val="00C8601A"/>
    <w:rsid w:val="00C9092C"/>
    <w:rsid w:val="00C9560A"/>
    <w:rsid w:val="00C96436"/>
    <w:rsid w:val="00C97B31"/>
    <w:rsid w:val="00CA358F"/>
    <w:rsid w:val="00CA50BE"/>
    <w:rsid w:val="00CB269B"/>
    <w:rsid w:val="00CC3301"/>
    <w:rsid w:val="00CC3B22"/>
    <w:rsid w:val="00CC7679"/>
    <w:rsid w:val="00CD1AF6"/>
    <w:rsid w:val="00CD2B7C"/>
    <w:rsid w:val="00CD316F"/>
    <w:rsid w:val="00CD717D"/>
    <w:rsid w:val="00CE1D61"/>
    <w:rsid w:val="00CF1BBB"/>
    <w:rsid w:val="00CF448B"/>
    <w:rsid w:val="00CF613C"/>
    <w:rsid w:val="00D06A82"/>
    <w:rsid w:val="00D136E5"/>
    <w:rsid w:val="00D16B84"/>
    <w:rsid w:val="00D25D92"/>
    <w:rsid w:val="00D31CE2"/>
    <w:rsid w:val="00D4172F"/>
    <w:rsid w:val="00D479FE"/>
    <w:rsid w:val="00D509D2"/>
    <w:rsid w:val="00D70D7B"/>
    <w:rsid w:val="00D71E26"/>
    <w:rsid w:val="00D763A5"/>
    <w:rsid w:val="00D82648"/>
    <w:rsid w:val="00D875EC"/>
    <w:rsid w:val="00D91FCF"/>
    <w:rsid w:val="00D968F2"/>
    <w:rsid w:val="00DA3CEC"/>
    <w:rsid w:val="00DC1109"/>
    <w:rsid w:val="00DD588D"/>
    <w:rsid w:val="00DD7A99"/>
    <w:rsid w:val="00DE046C"/>
    <w:rsid w:val="00DE3BC5"/>
    <w:rsid w:val="00DF7305"/>
    <w:rsid w:val="00E0248E"/>
    <w:rsid w:val="00E11DEA"/>
    <w:rsid w:val="00E2015B"/>
    <w:rsid w:val="00E373C5"/>
    <w:rsid w:val="00E41A95"/>
    <w:rsid w:val="00E44070"/>
    <w:rsid w:val="00E46C5F"/>
    <w:rsid w:val="00E54FFD"/>
    <w:rsid w:val="00E63E45"/>
    <w:rsid w:val="00E71F99"/>
    <w:rsid w:val="00E748FC"/>
    <w:rsid w:val="00E768BC"/>
    <w:rsid w:val="00E83B1C"/>
    <w:rsid w:val="00E85638"/>
    <w:rsid w:val="00E86AEB"/>
    <w:rsid w:val="00E905D2"/>
    <w:rsid w:val="00E90E2E"/>
    <w:rsid w:val="00E928A2"/>
    <w:rsid w:val="00EB57B3"/>
    <w:rsid w:val="00EC718D"/>
    <w:rsid w:val="00EC795B"/>
    <w:rsid w:val="00EE6050"/>
    <w:rsid w:val="00EF32EF"/>
    <w:rsid w:val="00F02382"/>
    <w:rsid w:val="00F04303"/>
    <w:rsid w:val="00F05EA8"/>
    <w:rsid w:val="00F07117"/>
    <w:rsid w:val="00F213C5"/>
    <w:rsid w:val="00F21CA1"/>
    <w:rsid w:val="00F23298"/>
    <w:rsid w:val="00F23A5D"/>
    <w:rsid w:val="00F31F08"/>
    <w:rsid w:val="00F3428D"/>
    <w:rsid w:val="00F35100"/>
    <w:rsid w:val="00F41535"/>
    <w:rsid w:val="00F4554B"/>
    <w:rsid w:val="00F51AEF"/>
    <w:rsid w:val="00F566CF"/>
    <w:rsid w:val="00F64BFC"/>
    <w:rsid w:val="00F76EE4"/>
    <w:rsid w:val="00F76F93"/>
    <w:rsid w:val="00F81AB0"/>
    <w:rsid w:val="00F835D6"/>
    <w:rsid w:val="00F9130F"/>
    <w:rsid w:val="00F943D9"/>
    <w:rsid w:val="00FA2E3F"/>
    <w:rsid w:val="00FC3B5B"/>
    <w:rsid w:val="00FC627C"/>
    <w:rsid w:val="00FD0C4B"/>
    <w:rsid w:val="00FD59C5"/>
    <w:rsid w:val="00FE16AC"/>
    <w:rsid w:val="00FF266E"/>
    <w:rsid w:val="00FF62D7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6052"/>
  <w15:docId w15:val="{C50E2587-A5BE-4A0D-A3C7-66EF18E3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1E1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0E11E1"/>
    <w:pPr>
      <w:keepNext/>
      <w:jc w:val="center"/>
      <w:outlineLvl w:val="0"/>
    </w:pPr>
    <w:rPr>
      <w:rFonts w:ascii="Times New Roman" w:hAnsi="Times New Roman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E11E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0E11E1"/>
    <w:pPr>
      <w:jc w:val="both"/>
    </w:pPr>
    <w:rPr>
      <w:rFonts w:ascii="Times New Roman" w:hAnsi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rsid w:val="000E11E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0E11E1"/>
    <w:pPr>
      <w:ind w:left="360"/>
      <w:jc w:val="both"/>
    </w:pPr>
    <w:rPr>
      <w:rFonts w:ascii="Times New Roman" w:hAnsi="Times New Roman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0E11E1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rsid w:val="000E11E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A50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2F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FFF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Podnoje">
    <w:name w:val="footer"/>
    <w:basedOn w:val="Normal"/>
    <w:link w:val="PodnojeChar"/>
    <w:rsid w:val="00F23298"/>
    <w:pPr>
      <w:tabs>
        <w:tab w:val="center" w:pos="4536"/>
        <w:tab w:val="right" w:pos="9072"/>
      </w:tabs>
    </w:pPr>
    <w:rPr>
      <w:rFonts w:ascii="Times New Roman" w:hAnsi="Times New Roman"/>
      <w:sz w:val="20"/>
      <w:lang w:val="hr-HR" w:eastAsia="en-US"/>
    </w:rPr>
  </w:style>
  <w:style w:type="character" w:customStyle="1" w:styleId="PodnojeChar">
    <w:name w:val="Podnožje Char"/>
    <w:basedOn w:val="Zadanifontodlomka"/>
    <w:link w:val="Podnoje"/>
    <w:rsid w:val="00F23298"/>
    <w:rPr>
      <w:rFonts w:ascii="Times New Roman" w:eastAsia="Times New Roman" w:hAnsi="Times New Roman" w:cs="Times New Roman"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912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ipendije@osije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jek.hr" TargetMode="External"/><Relationship Id="rId5" Type="http://schemas.openxmlformats.org/officeDocument/2006/relationships/hyperlink" Target="http://www.osije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Knitl</dc:creator>
  <cp:lastModifiedBy>Marina Benković</cp:lastModifiedBy>
  <cp:revision>49</cp:revision>
  <cp:lastPrinted>2025-10-14T10:44:00Z</cp:lastPrinted>
  <dcterms:created xsi:type="dcterms:W3CDTF">2024-10-02T10:55:00Z</dcterms:created>
  <dcterms:modified xsi:type="dcterms:W3CDTF">2025-10-15T10:57:00Z</dcterms:modified>
</cp:coreProperties>
</file>