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469D" w14:textId="77777777" w:rsidR="00D85BA5" w:rsidRPr="00446C2D" w:rsidRDefault="00D85BA5" w:rsidP="00D85BA5">
      <w:pPr>
        <w:jc w:val="center"/>
        <w:rPr>
          <w:b/>
        </w:rPr>
      </w:pPr>
      <w:r w:rsidRPr="00446C2D">
        <w:rPr>
          <w:b/>
        </w:rPr>
        <w:t>REPUBLIKA HRVATSKA</w:t>
      </w:r>
    </w:p>
    <w:p w14:paraId="7141B5EC" w14:textId="77777777" w:rsidR="00D85BA5" w:rsidRPr="00446C2D" w:rsidRDefault="00D85BA5" w:rsidP="00D85BA5">
      <w:pPr>
        <w:jc w:val="center"/>
        <w:rPr>
          <w:b/>
        </w:rPr>
      </w:pPr>
      <w:r w:rsidRPr="00446C2D">
        <w:rPr>
          <w:b/>
        </w:rPr>
        <w:t>OSJEČKO-BARANJSKA ŽUPANIJA</w:t>
      </w:r>
    </w:p>
    <w:p w14:paraId="00ED041E" w14:textId="77777777" w:rsidR="00D85BA5" w:rsidRPr="00446C2D" w:rsidRDefault="00D85BA5" w:rsidP="00D85BA5">
      <w:pPr>
        <w:jc w:val="center"/>
        <w:rPr>
          <w:b/>
        </w:rPr>
      </w:pPr>
      <w:r w:rsidRPr="00446C2D">
        <w:rPr>
          <w:b/>
        </w:rPr>
        <w:t>GRAD OSIJEK</w:t>
      </w:r>
    </w:p>
    <w:p w14:paraId="1FC3AB9F" w14:textId="77777777" w:rsidR="00D85BA5" w:rsidRPr="00446C2D" w:rsidRDefault="00D85BA5" w:rsidP="00D85BA5">
      <w:pPr>
        <w:jc w:val="center"/>
        <w:rPr>
          <w:b/>
        </w:rPr>
      </w:pPr>
      <w:r w:rsidRPr="00446C2D">
        <w:rPr>
          <w:b/>
        </w:rPr>
        <w:t>GRADSKO VIJEĆE</w:t>
      </w:r>
      <w:r w:rsidRPr="00446C2D">
        <w:rPr>
          <w:b/>
        </w:rPr>
        <w:br/>
        <w:t>___________________________________________________________________________</w:t>
      </w:r>
    </w:p>
    <w:p w14:paraId="309BB97F" w14:textId="77777777" w:rsidR="00D85BA5" w:rsidRPr="00446C2D" w:rsidRDefault="00D85BA5" w:rsidP="00D85BA5">
      <w:pPr>
        <w:jc w:val="center"/>
        <w:rPr>
          <w:b/>
        </w:rPr>
      </w:pPr>
    </w:p>
    <w:p w14:paraId="61280E18" w14:textId="77777777" w:rsidR="00D85BA5" w:rsidRPr="00446C2D" w:rsidRDefault="00D85BA5" w:rsidP="00D85BA5">
      <w:pPr>
        <w:jc w:val="center"/>
        <w:rPr>
          <w:b/>
        </w:rPr>
      </w:pPr>
    </w:p>
    <w:p w14:paraId="58B1A5D1" w14:textId="77777777" w:rsidR="00D85BA5" w:rsidRPr="00446C2D" w:rsidRDefault="00D85BA5" w:rsidP="00D85BA5">
      <w:pPr>
        <w:jc w:val="center"/>
        <w:rPr>
          <w:b/>
        </w:rPr>
      </w:pPr>
    </w:p>
    <w:p w14:paraId="32332515" w14:textId="77777777" w:rsidR="00D85BA5" w:rsidRPr="00446C2D" w:rsidRDefault="00D85BA5" w:rsidP="00D85BA5">
      <w:pPr>
        <w:jc w:val="center"/>
        <w:rPr>
          <w:b/>
        </w:rPr>
      </w:pPr>
    </w:p>
    <w:p w14:paraId="6F226E84" w14:textId="77777777" w:rsidR="00D85BA5" w:rsidRPr="00446C2D" w:rsidRDefault="00D85BA5" w:rsidP="00D85BA5">
      <w:pPr>
        <w:jc w:val="center"/>
        <w:rPr>
          <w:b/>
        </w:rPr>
      </w:pPr>
    </w:p>
    <w:p w14:paraId="16F6C0A2" w14:textId="77777777" w:rsidR="00D85BA5" w:rsidRPr="00446C2D" w:rsidRDefault="00D85BA5" w:rsidP="00D85BA5">
      <w:pPr>
        <w:jc w:val="center"/>
        <w:rPr>
          <w:b/>
        </w:rPr>
      </w:pPr>
    </w:p>
    <w:p w14:paraId="1348B1F0" w14:textId="77777777" w:rsidR="00D85BA5" w:rsidRPr="00446C2D" w:rsidRDefault="00D85BA5" w:rsidP="00D85BA5">
      <w:pPr>
        <w:jc w:val="center"/>
        <w:rPr>
          <w:b/>
        </w:rPr>
      </w:pPr>
    </w:p>
    <w:p w14:paraId="66DF08AB" w14:textId="77777777" w:rsidR="00D85BA5" w:rsidRPr="00446C2D" w:rsidRDefault="00D85BA5" w:rsidP="00D85BA5">
      <w:pPr>
        <w:jc w:val="center"/>
        <w:rPr>
          <w:b/>
        </w:rPr>
      </w:pPr>
    </w:p>
    <w:p w14:paraId="155C8913" w14:textId="77777777" w:rsidR="00D85BA5" w:rsidRPr="00446C2D" w:rsidRDefault="00D85BA5" w:rsidP="00D85BA5">
      <w:pPr>
        <w:jc w:val="center"/>
        <w:rPr>
          <w:b/>
        </w:rPr>
      </w:pPr>
    </w:p>
    <w:p w14:paraId="1A036889" w14:textId="77777777" w:rsidR="00D85BA5" w:rsidRPr="00446C2D" w:rsidRDefault="00D85BA5" w:rsidP="00D85BA5">
      <w:pPr>
        <w:jc w:val="center"/>
        <w:rPr>
          <w:b/>
        </w:rPr>
      </w:pPr>
    </w:p>
    <w:p w14:paraId="0FCDFFF4" w14:textId="77777777" w:rsidR="00D85BA5" w:rsidRPr="00446C2D" w:rsidRDefault="00D85BA5" w:rsidP="00D85BA5">
      <w:pPr>
        <w:jc w:val="center"/>
        <w:rPr>
          <w:b/>
        </w:rPr>
      </w:pPr>
    </w:p>
    <w:p w14:paraId="6CE0DF3F" w14:textId="77777777" w:rsidR="00D85BA5" w:rsidRPr="00446C2D" w:rsidRDefault="00D85BA5" w:rsidP="00D85BA5">
      <w:pPr>
        <w:jc w:val="center"/>
        <w:rPr>
          <w:b/>
        </w:rPr>
      </w:pPr>
    </w:p>
    <w:p w14:paraId="09E16927" w14:textId="77777777" w:rsidR="00D85BA5" w:rsidRPr="00446C2D" w:rsidRDefault="00D85BA5" w:rsidP="00D85BA5">
      <w:pPr>
        <w:jc w:val="center"/>
        <w:rPr>
          <w:b/>
        </w:rPr>
      </w:pPr>
    </w:p>
    <w:p w14:paraId="278BBAFC" w14:textId="77777777" w:rsidR="00D85BA5" w:rsidRPr="00446C2D" w:rsidRDefault="00D85BA5" w:rsidP="00D85BA5">
      <w:pPr>
        <w:jc w:val="center"/>
        <w:rPr>
          <w:b/>
        </w:rPr>
      </w:pPr>
    </w:p>
    <w:p w14:paraId="369129C4" w14:textId="77777777" w:rsidR="00D85BA5" w:rsidRPr="00446C2D" w:rsidRDefault="00D85BA5" w:rsidP="00D85BA5">
      <w:pPr>
        <w:jc w:val="center"/>
        <w:rPr>
          <w:b/>
        </w:rPr>
      </w:pPr>
    </w:p>
    <w:p w14:paraId="7F72C174" w14:textId="634360A2" w:rsidR="00D85BA5" w:rsidRPr="00446C2D" w:rsidRDefault="002D76C4" w:rsidP="00613091">
      <w:pPr>
        <w:jc w:val="center"/>
        <w:rPr>
          <w:b/>
        </w:rPr>
      </w:pPr>
      <w:r w:rsidRPr="00446C2D">
        <w:rPr>
          <w:b/>
          <w:sz w:val="28"/>
          <w:szCs w:val="28"/>
        </w:rPr>
        <w:t xml:space="preserve">NACRT </w:t>
      </w:r>
      <w:r w:rsidR="002A15D1" w:rsidRPr="00446C2D">
        <w:rPr>
          <w:b/>
          <w:sz w:val="28"/>
          <w:szCs w:val="28"/>
        </w:rPr>
        <w:t xml:space="preserve">PROGRAMA </w:t>
      </w:r>
      <w:r w:rsidR="00613091" w:rsidRPr="00446C2D">
        <w:rPr>
          <w:b/>
          <w:sz w:val="28"/>
          <w:szCs w:val="28"/>
        </w:rPr>
        <w:t>DODJELE POTPORA MALE VRIJEDNOSTI POLJOPRIVREDNICIMA NA PODRUČJU GRADA OSIJEKA KAO POMOĆ ZA UBLAŽAVANJE POSLJEDICA PRIRODNE NEPOGODE SUŠE ZA 2024. GODINU</w:t>
      </w:r>
    </w:p>
    <w:p w14:paraId="70746DBB" w14:textId="77777777" w:rsidR="00D85BA5" w:rsidRPr="00446C2D" w:rsidRDefault="00D85BA5" w:rsidP="00D85BA5">
      <w:pPr>
        <w:jc w:val="center"/>
        <w:rPr>
          <w:b/>
        </w:rPr>
      </w:pPr>
    </w:p>
    <w:p w14:paraId="3DA2A308" w14:textId="77777777" w:rsidR="00D85BA5" w:rsidRPr="00446C2D" w:rsidRDefault="00D85BA5" w:rsidP="00D85BA5">
      <w:pPr>
        <w:jc w:val="center"/>
        <w:rPr>
          <w:b/>
        </w:rPr>
      </w:pPr>
    </w:p>
    <w:p w14:paraId="23554CBD" w14:textId="77777777" w:rsidR="00D85BA5" w:rsidRPr="00446C2D" w:rsidRDefault="00D85BA5" w:rsidP="00D85BA5">
      <w:pPr>
        <w:jc w:val="center"/>
        <w:rPr>
          <w:b/>
        </w:rPr>
      </w:pPr>
    </w:p>
    <w:p w14:paraId="1A6DB88B" w14:textId="77777777" w:rsidR="00D85BA5" w:rsidRPr="00446C2D" w:rsidRDefault="00D85BA5" w:rsidP="00D85BA5">
      <w:pPr>
        <w:jc w:val="center"/>
        <w:rPr>
          <w:b/>
        </w:rPr>
      </w:pPr>
    </w:p>
    <w:p w14:paraId="7E4D63B7" w14:textId="77777777" w:rsidR="00D85BA5" w:rsidRPr="00446C2D" w:rsidRDefault="00D85BA5" w:rsidP="00D85BA5">
      <w:pPr>
        <w:jc w:val="center"/>
        <w:rPr>
          <w:b/>
        </w:rPr>
      </w:pPr>
    </w:p>
    <w:p w14:paraId="79F75EA9" w14:textId="77777777" w:rsidR="00D85BA5" w:rsidRPr="00446C2D" w:rsidRDefault="00D85BA5" w:rsidP="00D85BA5">
      <w:pPr>
        <w:jc w:val="center"/>
        <w:rPr>
          <w:b/>
        </w:rPr>
      </w:pPr>
    </w:p>
    <w:p w14:paraId="21F76AEA" w14:textId="77777777" w:rsidR="00D85BA5" w:rsidRPr="00446C2D" w:rsidRDefault="00D85BA5" w:rsidP="00D85BA5">
      <w:pPr>
        <w:jc w:val="center"/>
        <w:rPr>
          <w:b/>
        </w:rPr>
      </w:pPr>
    </w:p>
    <w:p w14:paraId="2BCD4DAE" w14:textId="77777777" w:rsidR="00D85BA5" w:rsidRPr="00446C2D" w:rsidRDefault="00D85BA5" w:rsidP="00D85BA5">
      <w:pPr>
        <w:jc w:val="center"/>
        <w:rPr>
          <w:b/>
        </w:rPr>
      </w:pPr>
    </w:p>
    <w:p w14:paraId="7E29C84D" w14:textId="77777777" w:rsidR="00D85BA5" w:rsidRPr="00446C2D" w:rsidRDefault="00D85BA5" w:rsidP="00D85BA5">
      <w:pPr>
        <w:jc w:val="center"/>
        <w:rPr>
          <w:b/>
        </w:rPr>
      </w:pPr>
    </w:p>
    <w:p w14:paraId="23F625BD" w14:textId="77777777" w:rsidR="00D85BA5" w:rsidRPr="00446C2D" w:rsidRDefault="00D85BA5" w:rsidP="00D85BA5">
      <w:pPr>
        <w:jc w:val="center"/>
        <w:rPr>
          <w:b/>
        </w:rPr>
      </w:pPr>
    </w:p>
    <w:p w14:paraId="35128F90" w14:textId="77777777" w:rsidR="00D85BA5" w:rsidRPr="00446C2D" w:rsidRDefault="00D85BA5" w:rsidP="00D85BA5">
      <w:pPr>
        <w:jc w:val="center"/>
        <w:rPr>
          <w:b/>
        </w:rPr>
      </w:pPr>
    </w:p>
    <w:p w14:paraId="241A613A" w14:textId="77777777" w:rsidR="00D85BA5" w:rsidRPr="00446C2D" w:rsidRDefault="00D85BA5" w:rsidP="00D85BA5">
      <w:pPr>
        <w:jc w:val="center"/>
        <w:rPr>
          <w:b/>
        </w:rPr>
      </w:pPr>
    </w:p>
    <w:p w14:paraId="2310C6B6" w14:textId="77777777" w:rsidR="00D85BA5" w:rsidRPr="00446C2D" w:rsidRDefault="00D85BA5" w:rsidP="00D85BA5">
      <w:pPr>
        <w:jc w:val="center"/>
        <w:rPr>
          <w:b/>
        </w:rPr>
      </w:pPr>
    </w:p>
    <w:p w14:paraId="55A40962" w14:textId="77777777" w:rsidR="00D85BA5" w:rsidRPr="00446C2D" w:rsidRDefault="00D85BA5" w:rsidP="00D85BA5">
      <w:pPr>
        <w:jc w:val="center"/>
        <w:rPr>
          <w:b/>
        </w:rPr>
      </w:pPr>
    </w:p>
    <w:p w14:paraId="1108E991" w14:textId="77777777" w:rsidR="00D85BA5" w:rsidRPr="00446C2D" w:rsidRDefault="00D85BA5" w:rsidP="00D85BA5">
      <w:pPr>
        <w:jc w:val="center"/>
        <w:rPr>
          <w:b/>
        </w:rPr>
      </w:pPr>
    </w:p>
    <w:p w14:paraId="385FD456" w14:textId="77777777" w:rsidR="00EE566A" w:rsidRPr="00446C2D" w:rsidRDefault="00EE566A" w:rsidP="00D85BA5">
      <w:pPr>
        <w:jc w:val="center"/>
        <w:rPr>
          <w:b/>
        </w:rPr>
      </w:pPr>
    </w:p>
    <w:p w14:paraId="71593568" w14:textId="77777777" w:rsidR="00EE566A" w:rsidRPr="00446C2D" w:rsidRDefault="00EE566A" w:rsidP="00D85BA5">
      <w:pPr>
        <w:jc w:val="center"/>
        <w:rPr>
          <w:b/>
        </w:rPr>
      </w:pPr>
    </w:p>
    <w:p w14:paraId="15ED352E" w14:textId="77777777" w:rsidR="00EE566A" w:rsidRPr="00446C2D" w:rsidRDefault="00EE566A" w:rsidP="00D85BA5">
      <w:pPr>
        <w:jc w:val="center"/>
        <w:rPr>
          <w:b/>
        </w:rPr>
      </w:pPr>
    </w:p>
    <w:p w14:paraId="57A2A0B7" w14:textId="77777777" w:rsidR="00783310" w:rsidRPr="00446C2D" w:rsidRDefault="00783310" w:rsidP="00D85BA5">
      <w:pPr>
        <w:jc w:val="center"/>
        <w:rPr>
          <w:b/>
        </w:rPr>
      </w:pPr>
    </w:p>
    <w:p w14:paraId="3139119C" w14:textId="77777777" w:rsidR="00783310" w:rsidRPr="00446C2D" w:rsidRDefault="00783310" w:rsidP="00D85BA5">
      <w:pPr>
        <w:jc w:val="center"/>
        <w:rPr>
          <w:b/>
        </w:rPr>
      </w:pPr>
    </w:p>
    <w:p w14:paraId="3DF0A34A" w14:textId="77777777" w:rsidR="00EE566A" w:rsidRPr="00446C2D" w:rsidRDefault="00EE566A" w:rsidP="00D85BA5">
      <w:pPr>
        <w:jc w:val="center"/>
        <w:rPr>
          <w:b/>
        </w:rPr>
      </w:pPr>
    </w:p>
    <w:p w14:paraId="1DF527E9" w14:textId="77777777" w:rsidR="00D85BA5" w:rsidRPr="00446C2D" w:rsidRDefault="00D85BA5" w:rsidP="00D85BA5">
      <w:pPr>
        <w:jc w:val="center"/>
        <w:rPr>
          <w:b/>
        </w:rPr>
      </w:pPr>
    </w:p>
    <w:p w14:paraId="11A4DB88" w14:textId="77777777" w:rsidR="00D85BA5" w:rsidRPr="00446C2D" w:rsidRDefault="00D85BA5" w:rsidP="000F2283">
      <w:pPr>
        <w:pBdr>
          <w:bottom w:val="single" w:sz="12" w:space="1" w:color="auto"/>
        </w:pBdr>
        <w:rPr>
          <w:b/>
        </w:rPr>
      </w:pPr>
    </w:p>
    <w:p w14:paraId="491F397E" w14:textId="531ABADE" w:rsidR="00E13BC4" w:rsidRPr="00446C2D" w:rsidRDefault="00D85BA5" w:rsidP="001C016E">
      <w:pPr>
        <w:jc w:val="center"/>
        <w:rPr>
          <w:b/>
          <w:sz w:val="26"/>
          <w:szCs w:val="26"/>
        </w:rPr>
      </w:pPr>
      <w:r w:rsidRPr="00446C2D">
        <w:rPr>
          <w:b/>
          <w:sz w:val="26"/>
          <w:szCs w:val="26"/>
        </w:rPr>
        <w:t>Osijek,</w:t>
      </w:r>
      <w:r w:rsidR="000B314B" w:rsidRPr="00446C2D">
        <w:rPr>
          <w:b/>
          <w:sz w:val="26"/>
          <w:szCs w:val="26"/>
        </w:rPr>
        <w:t xml:space="preserve"> </w:t>
      </w:r>
      <w:r w:rsidR="00251C5E">
        <w:rPr>
          <w:b/>
          <w:sz w:val="26"/>
          <w:szCs w:val="26"/>
        </w:rPr>
        <w:t>l</w:t>
      </w:r>
      <w:r w:rsidR="002D498E" w:rsidRPr="00446C2D">
        <w:rPr>
          <w:b/>
          <w:sz w:val="26"/>
          <w:szCs w:val="26"/>
        </w:rPr>
        <w:t>istopad</w:t>
      </w:r>
      <w:r w:rsidR="00E2596B" w:rsidRPr="00446C2D">
        <w:rPr>
          <w:b/>
          <w:sz w:val="26"/>
          <w:szCs w:val="26"/>
        </w:rPr>
        <w:t xml:space="preserve"> </w:t>
      </w:r>
      <w:r w:rsidRPr="00446C2D">
        <w:rPr>
          <w:b/>
          <w:sz w:val="26"/>
          <w:szCs w:val="26"/>
        </w:rPr>
        <w:t>202</w:t>
      </w:r>
      <w:r w:rsidR="000B314B" w:rsidRPr="00446C2D">
        <w:rPr>
          <w:b/>
          <w:sz w:val="26"/>
          <w:szCs w:val="26"/>
        </w:rPr>
        <w:t>5</w:t>
      </w:r>
      <w:r w:rsidR="00EE566A" w:rsidRPr="00446C2D">
        <w:rPr>
          <w:b/>
          <w:sz w:val="26"/>
          <w:szCs w:val="26"/>
        </w:rPr>
        <w:t>.</w:t>
      </w:r>
    </w:p>
    <w:p w14:paraId="0AFEAC4C" w14:textId="77777777" w:rsidR="006D5CC9" w:rsidRPr="00446C2D" w:rsidRDefault="00D85BA5" w:rsidP="00D85BA5">
      <w:pPr>
        <w:jc w:val="right"/>
      </w:pP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</w:p>
    <w:p w14:paraId="39AEC7FE" w14:textId="63A34E46" w:rsidR="00D85BA5" w:rsidRPr="00446C2D" w:rsidRDefault="00D85BA5" w:rsidP="00D85BA5">
      <w:pPr>
        <w:jc w:val="right"/>
      </w:pPr>
      <w:r w:rsidRPr="00446C2D">
        <w:lastRenderedPageBreak/>
        <w:t>Materijal pripremio:</w:t>
      </w:r>
    </w:p>
    <w:p w14:paraId="2266B6C7" w14:textId="77777777" w:rsidR="002D498E" w:rsidRPr="00446C2D" w:rsidRDefault="00D85BA5" w:rsidP="00D85BA5">
      <w:pPr>
        <w:jc w:val="right"/>
      </w:pP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  <w:t xml:space="preserve">     UO za  gospodarstvo</w:t>
      </w:r>
      <w:r w:rsidR="002D498E" w:rsidRPr="00446C2D">
        <w:t xml:space="preserve"> i </w:t>
      </w:r>
    </w:p>
    <w:p w14:paraId="013B266E" w14:textId="366D83D1" w:rsidR="00D85BA5" w:rsidRPr="00446C2D" w:rsidRDefault="002D498E" w:rsidP="00D85BA5">
      <w:pPr>
        <w:jc w:val="right"/>
      </w:pPr>
      <w:r w:rsidRPr="00446C2D">
        <w:t>fondove Europske unije</w:t>
      </w:r>
    </w:p>
    <w:p w14:paraId="553E048E" w14:textId="77777777" w:rsidR="00D85BA5" w:rsidRPr="00446C2D" w:rsidRDefault="00D85BA5" w:rsidP="00D85BA5">
      <w:pPr>
        <w:jc w:val="both"/>
      </w:pPr>
    </w:p>
    <w:p w14:paraId="4CBC3E43" w14:textId="6C098F37" w:rsidR="00D85BA5" w:rsidRPr="00446C2D" w:rsidRDefault="002D76C4" w:rsidP="00D85BA5">
      <w:pPr>
        <w:ind w:firstLine="708"/>
        <w:jc w:val="center"/>
        <w:rPr>
          <w:b/>
        </w:rPr>
      </w:pPr>
      <w:bookmarkStart w:id="0" w:name="_Hlk178337034"/>
      <w:r w:rsidRPr="00446C2D">
        <w:rPr>
          <w:b/>
        </w:rPr>
        <w:t>NACRT</w:t>
      </w:r>
      <w:r w:rsidR="002D498E" w:rsidRPr="00446C2D">
        <w:rPr>
          <w:b/>
        </w:rPr>
        <w:t xml:space="preserve"> PROGRAMA DODJELE POTPORA MALE VRIJEDNOSTI POLJOPRIVREDNICIMA NA PODRUČJU GRADA OSIJEKA KAO POMOĆ ZA UBLAŽAVANJE POSLJEDICA PRIRODNE NEPOGODE SUŠE ZA 2024. GODINU</w:t>
      </w:r>
    </w:p>
    <w:bookmarkEnd w:id="0"/>
    <w:p w14:paraId="6CAD7C75" w14:textId="77777777" w:rsidR="00D85BA5" w:rsidRPr="00446C2D" w:rsidRDefault="00D85BA5" w:rsidP="00D85BA5">
      <w:pPr>
        <w:jc w:val="center"/>
        <w:rPr>
          <w:b/>
        </w:rPr>
      </w:pPr>
    </w:p>
    <w:p w14:paraId="568C98D4" w14:textId="77777777" w:rsidR="00D85BA5" w:rsidRPr="00446C2D" w:rsidRDefault="00D85BA5" w:rsidP="00D85BA5">
      <w:pPr>
        <w:jc w:val="center"/>
      </w:pPr>
      <w:r w:rsidRPr="00446C2D">
        <w:t>O b r a z l o ž e nj e</w:t>
      </w:r>
    </w:p>
    <w:p w14:paraId="6ACFCE76" w14:textId="77777777" w:rsidR="00D85BA5" w:rsidRPr="00446C2D" w:rsidRDefault="00D85BA5" w:rsidP="00D85BA5">
      <w:pPr>
        <w:jc w:val="right"/>
      </w:pPr>
    </w:p>
    <w:p w14:paraId="533BDC26" w14:textId="77777777" w:rsidR="00160E20" w:rsidRPr="00446C2D" w:rsidRDefault="00160E20" w:rsidP="00D85BA5">
      <w:pPr>
        <w:jc w:val="right"/>
      </w:pPr>
    </w:p>
    <w:p w14:paraId="41306FB7" w14:textId="77777777" w:rsidR="00D85BA5" w:rsidRPr="00446C2D" w:rsidRDefault="00D85BA5" w:rsidP="00D85BA5">
      <w:pPr>
        <w:jc w:val="both"/>
        <w:rPr>
          <w:b/>
          <w:bCs/>
        </w:rPr>
      </w:pPr>
      <w:r w:rsidRPr="00446C2D">
        <w:rPr>
          <w:b/>
          <w:bCs/>
        </w:rPr>
        <w:t>PRAVNI TEMELJ:</w:t>
      </w:r>
    </w:p>
    <w:p w14:paraId="0CAF8642" w14:textId="77777777" w:rsidR="00160E20" w:rsidRPr="00446C2D" w:rsidRDefault="00160E20" w:rsidP="00D85BA5">
      <w:pPr>
        <w:jc w:val="both"/>
      </w:pPr>
    </w:p>
    <w:p w14:paraId="1C23ED77" w14:textId="4B8924AC" w:rsidR="00452B76" w:rsidRPr="00446C2D" w:rsidRDefault="00D85BA5" w:rsidP="00452B76">
      <w:pPr>
        <w:pStyle w:val="Bezproreda"/>
        <w:jc w:val="both"/>
      </w:pPr>
      <w:r w:rsidRPr="00446C2D">
        <w:tab/>
      </w:r>
      <w:r w:rsidR="00452B76" w:rsidRPr="00446C2D">
        <w:t>Člankom 36. Zakona o poljoprivredi („Narodne novine“ broj 118/18, 42/20, 127/20, 52/21 i 152/22</w:t>
      </w:r>
      <w:r w:rsidR="00923EE9" w:rsidRPr="00446C2D">
        <w:t>, 152/</w:t>
      </w:r>
      <w:r w:rsidR="004C3157" w:rsidRPr="00446C2D">
        <w:t>24</w:t>
      </w:r>
      <w:r w:rsidR="00452B76" w:rsidRPr="00446C2D">
        <w:t>) propisano je da mjere državne potpore moraju biti usklađene s pravilima Europske unije o državnim potporama u poljoprivredi i ruralnom razvoju. Davatelj državnih potpora u smislu Zakona su središnja tijela državne uprave, jedinice lokalne i područne (regionalne) samouprave, te svaka pravna osoba koja dodjeljuje državne potpore,  sredstva državne potpore davatelji osiguravaju u svom proračunu. Davatelji državne potpore mogu dodjeljivati državnu potporu nakon dobivenog pozitivnog mišljenja Ministarstva poljoprivrede.</w:t>
      </w:r>
    </w:p>
    <w:p w14:paraId="2959B99C" w14:textId="77777777" w:rsidR="00452B76" w:rsidRPr="00446C2D" w:rsidRDefault="00452B76" w:rsidP="00452B76">
      <w:pPr>
        <w:pStyle w:val="Bezproreda"/>
        <w:jc w:val="both"/>
        <w:rPr>
          <w:highlight w:val="yellow"/>
        </w:rPr>
      </w:pPr>
    </w:p>
    <w:p w14:paraId="1260181D" w14:textId="490CC5EE" w:rsidR="00452B76" w:rsidRPr="00446C2D" w:rsidRDefault="00120C7B" w:rsidP="008623B0">
      <w:pPr>
        <w:pStyle w:val="Bezproreda"/>
        <w:jc w:val="both"/>
      </w:pPr>
      <w:r w:rsidRPr="00446C2D">
        <w:t>Odlukom Vlade Republike Hrvatske o pomoći za ublažavanje i djelomično uklanjanje posljedica prirodne nepogode suše na prinosima za 2024. godinu (KLASA: 022-03/25-04/361, URBROJ: 50301-27/22-25-3)</w:t>
      </w:r>
      <w:r w:rsidR="00EC227A" w:rsidRPr="00446C2D">
        <w:t xml:space="preserve"> odobrava </w:t>
      </w:r>
      <w:r w:rsidR="00B84F3C" w:rsidRPr="00446C2D">
        <w:t xml:space="preserve">se </w:t>
      </w:r>
      <w:r w:rsidR="00EC227A" w:rsidRPr="00446C2D">
        <w:t>pomoć u ukupnom iznosu od 5.000.000,00 eura za ublažavanje i djelomično uklanjanje posljedica prirodne nepogode suše na prinosima za 2024. godinu</w:t>
      </w:r>
      <w:r w:rsidR="00C35557" w:rsidRPr="00446C2D">
        <w:t xml:space="preserve"> u obliku bespovratnih sredstava</w:t>
      </w:r>
      <w:r w:rsidR="00900EA5" w:rsidRPr="00446C2D">
        <w:t xml:space="preserve"> koja će Ministarstvo poljoprivrede, šumarstva i ribarstva raspodijeliti jedinicama lokalne samouprave proporcionalno udjelu iznosa pomoći</w:t>
      </w:r>
      <w:r w:rsidR="006878C5" w:rsidRPr="00446C2D">
        <w:t xml:space="preserve"> </w:t>
      </w:r>
      <w:r w:rsidR="00900EA5" w:rsidRPr="00446C2D">
        <w:t>za štete uzrokovane prirodnom nepogodom sušom na prinosima poljoprivrednih kultura u 2024.</w:t>
      </w:r>
      <w:r w:rsidR="00B84F3C" w:rsidRPr="00446C2D">
        <w:t xml:space="preserve"> </w:t>
      </w:r>
    </w:p>
    <w:p w14:paraId="07321169" w14:textId="77777777" w:rsidR="00120C7B" w:rsidRPr="00446C2D" w:rsidRDefault="00120C7B" w:rsidP="00452B76">
      <w:pPr>
        <w:pStyle w:val="Bezproreda"/>
        <w:jc w:val="both"/>
      </w:pPr>
    </w:p>
    <w:p w14:paraId="0B89BCD2" w14:textId="69ED092D" w:rsidR="00452B76" w:rsidRPr="00446C2D" w:rsidRDefault="00452B76" w:rsidP="00452B76">
      <w:pPr>
        <w:pStyle w:val="Bezproreda"/>
        <w:jc w:val="both"/>
      </w:pPr>
      <w:r w:rsidRPr="00446C2D">
        <w:t xml:space="preserve"> </w:t>
      </w:r>
      <w:r w:rsidRPr="00446C2D">
        <w:tab/>
        <w:t>Člankom 19. točkom 2. Statuta Grada Osijeka (Službeni glasnik  Grada Osijeka br. 6/01, 3/03, 1A/05, 8/05, 2,/09, 9/09, 13/09, 9/13, 12/17, 2/18, 2/20, 3/20, 4/21, 5/21-pročišćeni tekst</w:t>
      </w:r>
      <w:r w:rsidR="007651C5" w:rsidRPr="00446C2D">
        <w:t xml:space="preserve">, </w:t>
      </w:r>
      <w:r w:rsidRPr="00446C2D">
        <w:t>8/24</w:t>
      </w:r>
      <w:r w:rsidR="007651C5" w:rsidRPr="00446C2D">
        <w:t xml:space="preserve"> i 7/25</w:t>
      </w:r>
      <w:r w:rsidRPr="00446C2D">
        <w:t>) propisana je nadležnost Gradskog vijeća da donosi opće i druge akte kojima uređuje pitanja iz samoupravnog djelokruga Grada Osijeka.</w:t>
      </w:r>
    </w:p>
    <w:p w14:paraId="568C436A" w14:textId="6E40F7DA" w:rsidR="0097396F" w:rsidRPr="00446C2D" w:rsidRDefault="00D85BA5" w:rsidP="00452B76">
      <w:pPr>
        <w:pStyle w:val="Bezproreda"/>
        <w:jc w:val="both"/>
      </w:pPr>
      <w:r w:rsidRPr="00446C2D">
        <w:tab/>
      </w:r>
    </w:p>
    <w:p w14:paraId="775CA24A" w14:textId="77777777" w:rsidR="00800276" w:rsidRPr="00446C2D" w:rsidRDefault="00800276" w:rsidP="00D85BA5">
      <w:pPr>
        <w:jc w:val="both"/>
      </w:pPr>
    </w:p>
    <w:p w14:paraId="5697B006" w14:textId="29748D47" w:rsidR="00D85BA5" w:rsidRPr="00446C2D" w:rsidRDefault="00D85BA5" w:rsidP="00D85BA5">
      <w:pPr>
        <w:jc w:val="both"/>
        <w:rPr>
          <w:b/>
          <w:bCs/>
        </w:rPr>
      </w:pPr>
      <w:r w:rsidRPr="00446C2D">
        <w:rPr>
          <w:b/>
          <w:bCs/>
        </w:rPr>
        <w:t>RAZLOZI UPUĆIVANJA PRIJEDLOGA I OCJENA STANJA, OSNOVNA PITANJA KOJA TREBA UREDITI TE SVRHA KOJA SE ŽELI POSTIĆI:</w:t>
      </w:r>
    </w:p>
    <w:p w14:paraId="62BABD25" w14:textId="77777777" w:rsidR="00F967B6" w:rsidRPr="00446C2D" w:rsidRDefault="00F967B6" w:rsidP="00D85BA5">
      <w:pPr>
        <w:jc w:val="both"/>
        <w:rPr>
          <w:b/>
          <w:bCs/>
        </w:rPr>
      </w:pPr>
    </w:p>
    <w:p w14:paraId="31EAEF5D" w14:textId="36E16648" w:rsidR="00510998" w:rsidRPr="00446C2D" w:rsidRDefault="00D85BA5" w:rsidP="004C3F34">
      <w:pPr>
        <w:jc w:val="both"/>
        <w:rPr>
          <w:highlight w:val="yellow"/>
        </w:rPr>
      </w:pPr>
      <w:r w:rsidRPr="00446C2D">
        <w:tab/>
      </w:r>
      <w:r w:rsidR="001450EC" w:rsidRPr="00446C2D">
        <w:t>Na sjednici Vlade Republike Hrvatske održanoj 4. rujna 2025. godine donesena je Odluka Vlade Republike Hrvatske o pomoći za ublažavanje i djelomično uklanjanje posljedica prirodne nepogode suše na prinosima za 2024. godinu (KLASA: 022-03/25-04/361, URBROJ: 50301-27/22-25-3) (u daljnjem tekstu: Odluka Vlade RH) kojom se odobrava pomoć u ukupnom iznosu od 5.000.000,00 eura za ublažavanje i djelomično uklanjanje posljedica prirodne nepogode suše na prinosima za 2024. godinu.</w:t>
      </w:r>
    </w:p>
    <w:p w14:paraId="482FD3B1" w14:textId="23609CC6" w:rsidR="00CD185D" w:rsidRPr="00446C2D" w:rsidRDefault="00990832" w:rsidP="00402137">
      <w:pPr>
        <w:pStyle w:val="Bezproreda"/>
        <w:ind w:firstLine="708"/>
        <w:jc w:val="both"/>
      </w:pPr>
      <w:r w:rsidRPr="00446C2D">
        <w:t xml:space="preserve">U skladu s </w:t>
      </w:r>
      <w:r w:rsidR="009E6B10" w:rsidRPr="00446C2D">
        <w:t>odredbama</w:t>
      </w:r>
      <w:r w:rsidRPr="00446C2D">
        <w:t xml:space="preserve"> </w:t>
      </w:r>
      <w:r w:rsidR="009E6B10" w:rsidRPr="00446C2D">
        <w:t xml:space="preserve">Odluka Vlade RH Grad Osijek </w:t>
      </w:r>
      <w:r w:rsidRPr="00446C2D">
        <w:t>obve</w:t>
      </w:r>
      <w:r w:rsidR="009E6B10" w:rsidRPr="00446C2D">
        <w:t>zan je</w:t>
      </w:r>
      <w:r w:rsidRPr="00446C2D">
        <w:t xml:space="preserve"> u suradnji i koordinaciji s Ministarstvom poljoprivrede, šumarstva i ribarstva (u daljnjem tekstu: Ministarstvo) izraditi program potpore male vrijednosti (de </w:t>
      </w:r>
      <w:proofErr w:type="spellStart"/>
      <w:r w:rsidRPr="00446C2D">
        <w:t>minimis</w:t>
      </w:r>
      <w:proofErr w:type="spellEnd"/>
      <w:r w:rsidRPr="00446C2D">
        <w:t xml:space="preserve">) za ublažavanje i djelomično uklanjanje posljedica prirodne nepogode suše iz 2024. godine na poljoprivrednim gospodarstvima u skladu s inicijalnim listama poljoprivrednih gospodarstava i vrijednosti </w:t>
      </w:r>
      <w:r w:rsidRPr="00446C2D">
        <w:lastRenderedPageBreak/>
        <w:t>njihovih šteta po poljoprivrednim kulturama i površinama uzrokovanih prirodnom nepogodom sušom na prinosima u 2024. godini</w:t>
      </w:r>
      <w:r w:rsidR="00CF409F" w:rsidRPr="00446C2D">
        <w:t>.</w:t>
      </w:r>
    </w:p>
    <w:p w14:paraId="4193071A" w14:textId="77777777" w:rsidR="00CF409F" w:rsidRPr="00446C2D" w:rsidRDefault="00CF409F" w:rsidP="00990832">
      <w:pPr>
        <w:pStyle w:val="Bezproreda"/>
        <w:jc w:val="both"/>
      </w:pPr>
    </w:p>
    <w:p w14:paraId="2B68239E" w14:textId="476FFBD4" w:rsidR="00CF409F" w:rsidRPr="00446C2D" w:rsidRDefault="000843C4" w:rsidP="00990832">
      <w:pPr>
        <w:pStyle w:val="Bezproreda"/>
        <w:jc w:val="both"/>
      </w:pPr>
      <w:r w:rsidRPr="00446C2D">
        <w:t>Predložak predmetnog</w:t>
      </w:r>
      <w:r w:rsidR="00CF409F" w:rsidRPr="00446C2D">
        <w:t xml:space="preserve"> programa dostavljen je od strane Ministarstva</w:t>
      </w:r>
      <w:r w:rsidRPr="00446C2D">
        <w:t>.</w:t>
      </w:r>
    </w:p>
    <w:p w14:paraId="3C60A5D1" w14:textId="77777777" w:rsidR="00CD185D" w:rsidRPr="00446C2D" w:rsidRDefault="00CD185D" w:rsidP="00990832">
      <w:pPr>
        <w:pStyle w:val="Bezproreda"/>
        <w:jc w:val="both"/>
      </w:pPr>
    </w:p>
    <w:p w14:paraId="53E22231" w14:textId="77777777" w:rsidR="00A02BBC" w:rsidRPr="00446C2D" w:rsidRDefault="00A02BBC" w:rsidP="00E87ABC">
      <w:pPr>
        <w:pStyle w:val="Bezproreda"/>
        <w:jc w:val="both"/>
      </w:pPr>
    </w:p>
    <w:p w14:paraId="054E0191" w14:textId="065ECC9A" w:rsidR="00160E20" w:rsidRPr="00446C2D" w:rsidRDefault="003458E8" w:rsidP="00402137">
      <w:pPr>
        <w:pStyle w:val="Bezproreda"/>
        <w:ind w:firstLine="708"/>
        <w:jc w:val="both"/>
      </w:pPr>
      <w:r w:rsidRPr="00446C2D">
        <w:t xml:space="preserve">Slijedom navedenog Grad Osijek </w:t>
      </w:r>
      <w:r w:rsidR="00A02BBC" w:rsidRPr="00446C2D">
        <w:t xml:space="preserve">pristupio je </w:t>
      </w:r>
      <w:r w:rsidR="004A07D8" w:rsidRPr="00446C2D">
        <w:t>izradi</w:t>
      </w:r>
      <w:r w:rsidR="00A02BBC" w:rsidRPr="00446C2D">
        <w:t xml:space="preserve"> </w:t>
      </w:r>
      <w:r w:rsidR="00402137" w:rsidRPr="00446C2D">
        <w:t>Nacrta Programa dodjele potpora male vrijednosti poljoprivrednicima na području Grada Osijeka kao pomoć za ublažavanje posljedica prirodne nepogode suše za 2024. godinu.</w:t>
      </w:r>
    </w:p>
    <w:p w14:paraId="14825638" w14:textId="77777777" w:rsidR="00160E20" w:rsidRPr="00446C2D" w:rsidRDefault="00160E20" w:rsidP="00295E22">
      <w:pPr>
        <w:pStyle w:val="Bezproreda"/>
        <w:ind w:firstLine="708"/>
        <w:jc w:val="both"/>
      </w:pPr>
    </w:p>
    <w:p w14:paraId="0FBE7A04" w14:textId="77777777" w:rsidR="00F967B6" w:rsidRPr="00446C2D" w:rsidRDefault="00F967B6" w:rsidP="001D30C3">
      <w:pPr>
        <w:pStyle w:val="Bezproreda"/>
        <w:jc w:val="both"/>
      </w:pPr>
    </w:p>
    <w:p w14:paraId="6B40E94A" w14:textId="77777777" w:rsidR="00D85BA5" w:rsidRPr="00446C2D" w:rsidRDefault="00D85BA5" w:rsidP="00D85BA5">
      <w:pPr>
        <w:ind w:firstLine="708"/>
        <w:jc w:val="both"/>
      </w:pPr>
    </w:p>
    <w:p w14:paraId="3341F764" w14:textId="71F144AB" w:rsidR="00450975" w:rsidRPr="00446C2D" w:rsidRDefault="00450975" w:rsidP="00D85BA5">
      <w:pPr>
        <w:ind w:firstLine="708"/>
        <w:jc w:val="both"/>
      </w:pPr>
      <w:r w:rsidRPr="00446C2D">
        <w:t xml:space="preserve">Savjetovanje s javnošću je provedeno u trajanju od </w:t>
      </w:r>
      <w:r w:rsidR="00A862A5">
        <w:t>30</w:t>
      </w:r>
      <w:r w:rsidRPr="00446C2D">
        <w:t xml:space="preserve"> dana, odnosno od </w:t>
      </w:r>
      <w:r w:rsidR="00A862A5">
        <w:t>15. listopada</w:t>
      </w:r>
      <w:r w:rsidR="00BE0A3C" w:rsidRPr="00446C2D">
        <w:t xml:space="preserve"> </w:t>
      </w:r>
      <w:r w:rsidRPr="00446C2D">
        <w:t xml:space="preserve">do </w:t>
      </w:r>
      <w:r w:rsidR="003013FE">
        <w:t>13.</w:t>
      </w:r>
      <w:r w:rsidR="0077519D">
        <w:t xml:space="preserve"> </w:t>
      </w:r>
      <w:r w:rsidR="005D7467">
        <w:t>studenog</w:t>
      </w:r>
      <w:r w:rsidR="00865F94" w:rsidRPr="00446C2D">
        <w:t xml:space="preserve"> </w:t>
      </w:r>
      <w:r w:rsidRPr="00446C2D">
        <w:t>202</w:t>
      </w:r>
      <w:r w:rsidR="00B6701C" w:rsidRPr="00446C2D">
        <w:t>5</w:t>
      </w:r>
      <w:r w:rsidRPr="00446C2D">
        <w:t xml:space="preserve">. godine. </w:t>
      </w:r>
    </w:p>
    <w:p w14:paraId="2AB0325E" w14:textId="77777777" w:rsidR="009F5F92" w:rsidRPr="00446C2D" w:rsidRDefault="009F5F92" w:rsidP="00D85BA5">
      <w:pPr>
        <w:ind w:firstLine="708"/>
        <w:jc w:val="both"/>
      </w:pPr>
    </w:p>
    <w:p w14:paraId="7C0A0439" w14:textId="433452EB" w:rsidR="00C63670" w:rsidRPr="00446C2D" w:rsidRDefault="00450975" w:rsidP="00D85BA5">
      <w:pPr>
        <w:ind w:firstLine="708"/>
        <w:jc w:val="both"/>
      </w:pPr>
      <w:r w:rsidRPr="00446C2D">
        <w:t>U vremenu trajanja savjetovanja nije pristigla niti jedna primjedba/prijedlog</w:t>
      </w:r>
      <w:r w:rsidR="00C35931" w:rsidRPr="00446C2D">
        <w:t>a</w:t>
      </w:r>
      <w:r w:rsidRPr="00446C2D">
        <w:t xml:space="preserve"> javnosti na  </w:t>
      </w:r>
      <w:r w:rsidR="002D76C4" w:rsidRPr="00446C2D">
        <w:t>Nacrt</w:t>
      </w:r>
      <w:r w:rsidRPr="00446C2D">
        <w:t xml:space="preserve"> </w:t>
      </w:r>
      <w:r w:rsidR="00B9785D" w:rsidRPr="00446C2D">
        <w:t>Programa</w:t>
      </w:r>
      <w:r w:rsidR="00FB272B" w:rsidRPr="00446C2D">
        <w:t xml:space="preserve"> dodjele potpora male vrijednosti poljoprivrednicima na području Grada Osijeka kao pomoć </w:t>
      </w:r>
      <w:r w:rsidR="00FD75CE" w:rsidRPr="00446C2D">
        <w:t>za ublažavanje posljedica prirodne nepogode suše za 2024. godinu.</w:t>
      </w:r>
    </w:p>
    <w:p w14:paraId="65F488FC" w14:textId="77777777" w:rsidR="00C63670" w:rsidRPr="00446C2D" w:rsidRDefault="00C63670" w:rsidP="00D85BA5">
      <w:pPr>
        <w:ind w:firstLine="708"/>
        <w:jc w:val="both"/>
      </w:pPr>
    </w:p>
    <w:p w14:paraId="6499354A" w14:textId="77777777" w:rsidR="008725A2" w:rsidRPr="00446C2D" w:rsidRDefault="008725A2" w:rsidP="00D85BA5">
      <w:pPr>
        <w:ind w:firstLine="708"/>
        <w:jc w:val="both"/>
      </w:pPr>
    </w:p>
    <w:p w14:paraId="756AEDED" w14:textId="29AC6A28" w:rsidR="00A4236F" w:rsidRPr="00446C2D" w:rsidRDefault="00D85BA5" w:rsidP="00D85BA5">
      <w:pPr>
        <w:jc w:val="both"/>
        <w:rPr>
          <w:highlight w:val="yellow"/>
        </w:rPr>
      </w:pPr>
      <w:r w:rsidRPr="00446C2D">
        <w:rPr>
          <w:b/>
          <w:bCs/>
        </w:rPr>
        <w:t xml:space="preserve">PROCJENA SREDSTAVA POTREBNIH ZA PROVOĐENJE </w:t>
      </w:r>
      <w:r w:rsidR="00CA3F69" w:rsidRPr="00446C2D">
        <w:rPr>
          <w:b/>
          <w:bCs/>
        </w:rPr>
        <w:t xml:space="preserve">PROGRAMA </w:t>
      </w:r>
      <w:r w:rsidRPr="00446C2D">
        <w:rPr>
          <w:b/>
          <w:bCs/>
        </w:rPr>
        <w:t>I NAČIN NJIHOVA OSIGURANJA:</w:t>
      </w:r>
    </w:p>
    <w:p w14:paraId="230BE6E5" w14:textId="77777777" w:rsidR="00373510" w:rsidRPr="00446C2D" w:rsidRDefault="00373510" w:rsidP="00D85BA5">
      <w:pPr>
        <w:jc w:val="both"/>
        <w:rPr>
          <w:b/>
          <w:bCs/>
        </w:rPr>
      </w:pPr>
    </w:p>
    <w:p w14:paraId="76C15F5D" w14:textId="7C1CB18E" w:rsidR="001605E5" w:rsidRPr="00446C2D" w:rsidRDefault="00D85BA5" w:rsidP="00D85BA5">
      <w:pPr>
        <w:tabs>
          <w:tab w:val="left" w:pos="914"/>
        </w:tabs>
        <w:jc w:val="both"/>
        <w:rPr>
          <w:bCs/>
        </w:rPr>
      </w:pPr>
      <w:r w:rsidRPr="00446C2D">
        <w:rPr>
          <w:b/>
          <w:bCs/>
        </w:rPr>
        <w:tab/>
      </w:r>
      <w:r w:rsidR="00975805" w:rsidRPr="00446C2D">
        <w:rPr>
          <w:bCs/>
        </w:rPr>
        <w:t>Za provedbu predložen</w:t>
      </w:r>
      <w:r w:rsidR="00FD75CE" w:rsidRPr="00446C2D">
        <w:rPr>
          <w:bCs/>
        </w:rPr>
        <w:t>og</w:t>
      </w:r>
      <w:r w:rsidR="00975805" w:rsidRPr="00446C2D">
        <w:rPr>
          <w:bCs/>
        </w:rPr>
        <w:t xml:space="preserve"> </w:t>
      </w:r>
      <w:r w:rsidR="001069B2">
        <w:rPr>
          <w:bCs/>
        </w:rPr>
        <w:t>Programa</w:t>
      </w:r>
      <w:r w:rsidR="00975805" w:rsidRPr="00446C2D">
        <w:rPr>
          <w:bCs/>
        </w:rPr>
        <w:t xml:space="preserve"> nisu potrebna financijska sredstva.</w:t>
      </w:r>
    </w:p>
    <w:p w14:paraId="0C0402BF" w14:textId="77777777" w:rsidR="00CA3F69" w:rsidRPr="00446C2D" w:rsidRDefault="002453CC" w:rsidP="002453CC">
      <w:pPr>
        <w:tabs>
          <w:tab w:val="left" w:pos="914"/>
        </w:tabs>
        <w:jc w:val="both"/>
        <w:rPr>
          <w:bCs/>
        </w:rPr>
      </w:pPr>
      <w:r w:rsidRPr="00446C2D">
        <w:rPr>
          <w:bCs/>
        </w:rPr>
        <w:tab/>
      </w:r>
    </w:p>
    <w:p w14:paraId="37552851" w14:textId="60CC2B47" w:rsidR="001605E5" w:rsidRPr="00446C2D" w:rsidRDefault="00CA3F69" w:rsidP="002453CC">
      <w:pPr>
        <w:tabs>
          <w:tab w:val="left" w:pos="914"/>
        </w:tabs>
        <w:jc w:val="both"/>
        <w:rPr>
          <w:bCs/>
        </w:rPr>
      </w:pPr>
      <w:r w:rsidRPr="00446C2D">
        <w:rPr>
          <w:bCs/>
        </w:rPr>
        <w:tab/>
      </w:r>
      <w:r w:rsidR="002453CC" w:rsidRPr="00446C2D">
        <w:rPr>
          <w:bCs/>
        </w:rPr>
        <w:t xml:space="preserve">Slijedom navedenog predlaže se Gradskom vijeću Grada Osijeka </w:t>
      </w:r>
      <w:r w:rsidR="00EE34A1" w:rsidRPr="00446C2D">
        <w:rPr>
          <w:bCs/>
        </w:rPr>
        <w:t>donošenje</w:t>
      </w:r>
      <w:r w:rsidR="009A5AEE" w:rsidRPr="00446C2D">
        <w:rPr>
          <w:bCs/>
        </w:rPr>
        <w:t xml:space="preserve"> </w:t>
      </w:r>
      <w:r w:rsidR="00A74AE8" w:rsidRPr="00446C2D">
        <w:rPr>
          <w:bCs/>
        </w:rPr>
        <w:t>P</w:t>
      </w:r>
      <w:r w:rsidR="00A02991" w:rsidRPr="00446C2D">
        <w:rPr>
          <w:bCs/>
        </w:rPr>
        <w:t>rograma</w:t>
      </w:r>
      <w:r w:rsidR="002453CC" w:rsidRPr="00446C2D">
        <w:rPr>
          <w:bCs/>
        </w:rPr>
        <w:t xml:space="preserve">  </w:t>
      </w:r>
      <w:r w:rsidR="009A5AEE" w:rsidRPr="00446C2D">
        <w:rPr>
          <w:bCs/>
        </w:rPr>
        <w:t>kako</w:t>
      </w:r>
      <w:r w:rsidR="002453CC" w:rsidRPr="00446C2D">
        <w:rPr>
          <w:bCs/>
        </w:rPr>
        <w:t xml:space="preserve"> u nastavku slijedi:</w:t>
      </w:r>
    </w:p>
    <w:p w14:paraId="509ED911" w14:textId="77777777" w:rsidR="001605E5" w:rsidRPr="00446C2D" w:rsidRDefault="001605E5" w:rsidP="002453CC">
      <w:pPr>
        <w:tabs>
          <w:tab w:val="left" w:pos="914"/>
        </w:tabs>
        <w:jc w:val="both"/>
        <w:rPr>
          <w:bCs/>
        </w:rPr>
      </w:pPr>
    </w:p>
    <w:p w14:paraId="4E9AEC02" w14:textId="77777777" w:rsidR="0083044C" w:rsidRPr="00446C2D" w:rsidRDefault="0083044C" w:rsidP="002453CC">
      <w:pPr>
        <w:tabs>
          <w:tab w:val="left" w:pos="914"/>
        </w:tabs>
        <w:jc w:val="both"/>
        <w:rPr>
          <w:bCs/>
        </w:rPr>
      </w:pPr>
    </w:p>
    <w:p w14:paraId="11BF8012" w14:textId="77777777" w:rsidR="0083044C" w:rsidRPr="00446C2D" w:rsidRDefault="0083044C" w:rsidP="002453CC">
      <w:pPr>
        <w:tabs>
          <w:tab w:val="left" w:pos="914"/>
        </w:tabs>
        <w:jc w:val="both"/>
        <w:rPr>
          <w:bCs/>
        </w:rPr>
      </w:pPr>
    </w:p>
    <w:p w14:paraId="6FF24C4F" w14:textId="77777777" w:rsidR="0034442F" w:rsidRPr="00446C2D" w:rsidRDefault="0034442F" w:rsidP="002453CC">
      <w:pPr>
        <w:tabs>
          <w:tab w:val="left" w:pos="914"/>
        </w:tabs>
        <w:jc w:val="both"/>
        <w:rPr>
          <w:bCs/>
        </w:rPr>
      </w:pPr>
    </w:p>
    <w:p w14:paraId="1E69D8A2" w14:textId="77777777" w:rsidR="0034442F" w:rsidRPr="00446C2D" w:rsidRDefault="0034442F" w:rsidP="002453CC">
      <w:pPr>
        <w:tabs>
          <w:tab w:val="left" w:pos="914"/>
        </w:tabs>
        <w:jc w:val="both"/>
        <w:rPr>
          <w:bCs/>
        </w:rPr>
      </w:pPr>
    </w:p>
    <w:p w14:paraId="0ABEAC74" w14:textId="77777777" w:rsidR="0083044C" w:rsidRPr="00446C2D" w:rsidRDefault="0083044C" w:rsidP="002453CC">
      <w:pPr>
        <w:tabs>
          <w:tab w:val="left" w:pos="914"/>
        </w:tabs>
        <w:jc w:val="both"/>
        <w:rPr>
          <w:bCs/>
        </w:rPr>
      </w:pPr>
    </w:p>
    <w:p w14:paraId="7912FED3" w14:textId="77777777" w:rsidR="00561D3A" w:rsidRPr="00446C2D" w:rsidRDefault="00561D3A" w:rsidP="002453CC">
      <w:pPr>
        <w:tabs>
          <w:tab w:val="left" w:pos="914"/>
        </w:tabs>
        <w:jc w:val="both"/>
        <w:rPr>
          <w:bCs/>
        </w:rPr>
      </w:pPr>
    </w:p>
    <w:p w14:paraId="3009E985" w14:textId="77777777" w:rsidR="00561D3A" w:rsidRPr="00446C2D" w:rsidRDefault="00561D3A" w:rsidP="002453CC">
      <w:pPr>
        <w:tabs>
          <w:tab w:val="left" w:pos="914"/>
        </w:tabs>
        <w:jc w:val="both"/>
        <w:rPr>
          <w:bCs/>
        </w:rPr>
      </w:pPr>
    </w:p>
    <w:p w14:paraId="3313CDBB" w14:textId="77777777" w:rsidR="00561D3A" w:rsidRPr="00446C2D" w:rsidRDefault="00561D3A" w:rsidP="002453CC">
      <w:pPr>
        <w:tabs>
          <w:tab w:val="left" w:pos="914"/>
        </w:tabs>
        <w:jc w:val="both"/>
        <w:rPr>
          <w:bCs/>
        </w:rPr>
      </w:pPr>
    </w:p>
    <w:p w14:paraId="409A1FED" w14:textId="77777777" w:rsidR="00B6701C" w:rsidRPr="00446C2D" w:rsidRDefault="00B6701C" w:rsidP="002453CC">
      <w:pPr>
        <w:tabs>
          <w:tab w:val="left" w:pos="914"/>
        </w:tabs>
        <w:jc w:val="both"/>
        <w:rPr>
          <w:bCs/>
        </w:rPr>
      </w:pPr>
    </w:p>
    <w:p w14:paraId="348FA649" w14:textId="77777777" w:rsidR="00561D3A" w:rsidRPr="00446C2D" w:rsidRDefault="00561D3A" w:rsidP="002453CC">
      <w:pPr>
        <w:tabs>
          <w:tab w:val="left" w:pos="914"/>
        </w:tabs>
        <w:jc w:val="both"/>
        <w:rPr>
          <w:bCs/>
        </w:rPr>
      </w:pPr>
    </w:p>
    <w:p w14:paraId="3F6BF5E8" w14:textId="77777777" w:rsidR="00315D72" w:rsidRPr="00446C2D" w:rsidRDefault="00315D72" w:rsidP="002453CC">
      <w:pPr>
        <w:tabs>
          <w:tab w:val="left" w:pos="914"/>
        </w:tabs>
        <w:jc w:val="both"/>
        <w:rPr>
          <w:bCs/>
        </w:rPr>
      </w:pPr>
    </w:p>
    <w:p w14:paraId="3733D564" w14:textId="77777777" w:rsidR="006D5CC9" w:rsidRPr="00446C2D" w:rsidRDefault="006D5CC9" w:rsidP="002453CC">
      <w:pPr>
        <w:tabs>
          <w:tab w:val="left" w:pos="914"/>
        </w:tabs>
        <w:jc w:val="both"/>
        <w:rPr>
          <w:bCs/>
        </w:rPr>
      </w:pPr>
    </w:p>
    <w:p w14:paraId="1B718F1C" w14:textId="77777777" w:rsidR="006D5CC9" w:rsidRPr="00446C2D" w:rsidRDefault="006D5CC9" w:rsidP="002453CC">
      <w:pPr>
        <w:tabs>
          <w:tab w:val="left" w:pos="914"/>
        </w:tabs>
        <w:jc w:val="both"/>
        <w:rPr>
          <w:bCs/>
        </w:rPr>
      </w:pPr>
    </w:p>
    <w:p w14:paraId="4AF50BC7" w14:textId="77777777" w:rsidR="00315D72" w:rsidRPr="00446C2D" w:rsidRDefault="00315D72" w:rsidP="002453CC">
      <w:pPr>
        <w:tabs>
          <w:tab w:val="left" w:pos="914"/>
        </w:tabs>
        <w:jc w:val="both"/>
        <w:rPr>
          <w:bCs/>
        </w:rPr>
      </w:pPr>
    </w:p>
    <w:p w14:paraId="262F3D50" w14:textId="77777777" w:rsidR="00561D3A" w:rsidRPr="00446C2D" w:rsidRDefault="00561D3A" w:rsidP="002453CC">
      <w:pPr>
        <w:tabs>
          <w:tab w:val="left" w:pos="914"/>
        </w:tabs>
        <w:jc w:val="both"/>
        <w:rPr>
          <w:bCs/>
        </w:rPr>
      </w:pPr>
    </w:p>
    <w:p w14:paraId="341E0434" w14:textId="77777777" w:rsidR="00BB1CB4" w:rsidRPr="00446C2D" w:rsidRDefault="00BB1CB4" w:rsidP="002453CC">
      <w:pPr>
        <w:tabs>
          <w:tab w:val="left" w:pos="914"/>
        </w:tabs>
        <w:jc w:val="both"/>
        <w:rPr>
          <w:bCs/>
        </w:rPr>
      </w:pPr>
    </w:p>
    <w:p w14:paraId="1088C680" w14:textId="77777777" w:rsidR="00BB1CB4" w:rsidRPr="00446C2D" w:rsidRDefault="00BB1CB4" w:rsidP="002453CC">
      <w:pPr>
        <w:tabs>
          <w:tab w:val="left" w:pos="914"/>
        </w:tabs>
        <w:jc w:val="both"/>
        <w:rPr>
          <w:bCs/>
        </w:rPr>
      </w:pPr>
    </w:p>
    <w:p w14:paraId="60C43B3B" w14:textId="77777777" w:rsidR="00BB1CB4" w:rsidRPr="00446C2D" w:rsidRDefault="00BB1CB4" w:rsidP="002453CC">
      <w:pPr>
        <w:tabs>
          <w:tab w:val="left" w:pos="914"/>
        </w:tabs>
        <w:jc w:val="both"/>
        <w:rPr>
          <w:bCs/>
        </w:rPr>
      </w:pPr>
    </w:p>
    <w:p w14:paraId="339D90FB" w14:textId="77777777" w:rsidR="000E30BE" w:rsidRPr="00446C2D" w:rsidRDefault="000E30BE" w:rsidP="002453CC">
      <w:pPr>
        <w:tabs>
          <w:tab w:val="left" w:pos="914"/>
        </w:tabs>
        <w:jc w:val="both"/>
        <w:rPr>
          <w:bCs/>
        </w:rPr>
      </w:pPr>
    </w:p>
    <w:p w14:paraId="2919C5D1" w14:textId="77777777" w:rsidR="000E30BE" w:rsidRPr="00446C2D" w:rsidRDefault="000E30BE" w:rsidP="002453CC">
      <w:pPr>
        <w:tabs>
          <w:tab w:val="left" w:pos="914"/>
        </w:tabs>
        <w:jc w:val="both"/>
        <w:rPr>
          <w:bCs/>
        </w:rPr>
      </w:pPr>
    </w:p>
    <w:p w14:paraId="66E465CE" w14:textId="18653531" w:rsidR="007E38D7" w:rsidRPr="00446C2D" w:rsidRDefault="007E38D7" w:rsidP="007E38D7">
      <w:pPr>
        <w:jc w:val="both"/>
      </w:pPr>
      <w:r w:rsidRPr="00446C2D">
        <w:lastRenderedPageBreak/>
        <w:t xml:space="preserve">Na temelju članka 34. stavka 1. točke 2. Statuta Grada </w:t>
      </w:r>
      <w:r w:rsidRPr="00446C2D">
        <w:rPr>
          <w:rFonts w:eastAsia="Calibri"/>
        </w:rPr>
        <w:t>(Službeni glasnik Grada Osijeka br. 6/01, 3/03, 1A/05, 8/05, 2/09, 9/09, 13/09, 9/13, 12/17, 2/18, 2/20, 3/20, 4/21 i 5/21-pročišćeni tekst</w:t>
      </w:r>
      <w:r w:rsidR="004747B3" w:rsidRPr="00446C2D">
        <w:rPr>
          <w:rFonts w:eastAsia="Calibri"/>
        </w:rPr>
        <w:t xml:space="preserve">, </w:t>
      </w:r>
      <w:r w:rsidR="00941638" w:rsidRPr="00446C2D">
        <w:rPr>
          <w:rFonts w:eastAsia="Calibri"/>
        </w:rPr>
        <w:t>8/24</w:t>
      </w:r>
      <w:r w:rsidR="00651708" w:rsidRPr="00446C2D">
        <w:rPr>
          <w:rFonts w:eastAsia="Calibri"/>
        </w:rPr>
        <w:t xml:space="preserve"> i 7/25</w:t>
      </w:r>
      <w:r w:rsidRPr="00446C2D">
        <w:rPr>
          <w:rFonts w:eastAsia="Calibri"/>
        </w:rPr>
        <w:t xml:space="preserve">) </w:t>
      </w:r>
      <w:r w:rsidRPr="00446C2D">
        <w:t>Gradonačelnik Grada Osijeka na dana ___ 202</w:t>
      </w:r>
      <w:r w:rsidR="00651708" w:rsidRPr="00446C2D">
        <w:t>5</w:t>
      </w:r>
      <w:r w:rsidRPr="00446C2D">
        <w:t>., donosi</w:t>
      </w:r>
    </w:p>
    <w:p w14:paraId="63227463" w14:textId="77777777" w:rsidR="007E38D7" w:rsidRPr="00446C2D" w:rsidRDefault="007E38D7" w:rsidP="007E38D7"/>
    <w:p w14:paraId="3BD7F107" w14:textId="77777777" w:rsidR="007E38D7" w:rsidRPr="00446C2D" w:rsidRDefault="007E38D7" w:rsidP="007E38D7"/>
    <w:p w14:paraId="55039D8C" w14:textId="77777777" w:rsidR="00E31204" w:rsidRPr="00446C2D" w:rsidRDefault="00E31204" w:rsidP="007E38D7"/>
    <w:p w14:paraId="66466512" w14:textId="77777777" w:rsidR="007E38D7" w:rsidRPr="00446C2D" w:rsidRDefault="007E38D7" w:rsidP="007E38D7">
      <w:pPr>
        <w:jc w:val="center"/>
      </w:pPr>
      <w:r w:rsidRPr="00446C2D">
        <w:t>ZAKLJUČAK</w:t>
      </w:r>
    </w:p>
    <w:p w14:paraId="35A040FA" w14:textId="77777777" w:rsidR="007E38D7" w:rsidRPr="00446C2D" w:rsidRDefault="007E38D7" w:rsidP="007E38D7">
      <w:pPr>
        <w:jc w:val="center"/>
      </w:pPr>
    </w:p>
    <w:p w14:paraId="0A9782F8" w14:textId="77777777" w:rsidR="00E31204" w:rsidRPr="00446C2D" w:rsidRDefault="00E31204" w:rsidP="007E38D7">
      <w:pPr>
        <w:jc w:val="center"/>
      </w:pPr>
    </w:p>
    <w:p w14:paraId="13A0D39B" w14:textId="4CB0477C" w:rsidR="007E38D7" w:rsidRPr="00446C2D" w:rsidRDefault="007E38D7" w:rsidP="00623D3F">
      <w:pPr>
        <w:jc w:val="center"/>
      </w:pPr>
      <w:r w:rsidRPr="00446C2D">
        <w:t xml:space="preserve">o utvrđivanju </w:t>
      </w:r>
      <w:r w:rsidR="00A74AE8" w:rsidRPr="00446C2D">
        <w:t>nacrta Programa dodjele potpora male vrijednosti poljoprivrednicima na području Grada Osijeka kao pomoć za ublažavanje posljedica prirodne nepogode suše za 2024. godinu</w:t>
      </w:r>
    </w:p>
    <w:p w14:paraId="19B9DE1C" w14:textId="77777777" w:rsidR="00D077F1" w:rsidRPr="00446C2D" w:rsidRDefault="00D077F1" w:rsidP="00623D3F">
      <w:pPr>
        <w:jc w:val="center"/>
      </w:pPr>
    </w:p>
    <w:p w14:paraId="1BE28F51" w14:textId="77777777" w:rsidR="007E38D7" w:rsidRPr="00446C2D" w:rsidRDefault="007E38D7" w:rsidP="007E38D7">
      <w:pPr>
        <w:jc w:val="center"/>
      </w:pPr>
      <w:r w:rsidRPr="00446C2D">
        <w:t>I.</w:t>
      </w:r>
    </w:p>
    <w:p w14:paraId="5DA0DE21" w14:textId="77777777" w:rsidR="007E38D7" w:rsidRPr="00446C2D" w:rsidRDefault="007E38D7" w:rsidP="007E38D7">
      <w:pPr>
        <w:jc w:val="center"/>
      </w:pPr>
    </w:p>
    <w:p w14:paraId="02BF4CBA" w14:textId="0A67B476" w:rsidR="007E38D7" w:rsidRPr="00446C2D" w:rsidRDefault="007E38D7" w:rsidP="007E38D7">
      <w:pPr>
        <w:ind w:firstLine="708"/>
        <w:jc w:val="both"/>
      </w:pPr>
      <w:r w:rsidRPr="00446C2D">
        <w:t xml:space="preserve">Utvrđuje se </w:t>
      </w:r>
      <w:r w:rsidR="00A74AE8" w:rsidRPr="00446C2D">
        <w:t>nacrt Programa dodjele potpora male vrijednosti poljoprivrednicima na području Grada Osijeka kao pomoć za ublažavanje posljedica prirodne nepogode suše za 2024. godinu</w:t>
      </w:r>
      <w:r w:rsidR="00E00FB9" w:rsidRPr="00446C2D">
        <w:t>.</w:t>
      </w:r>
    </w:p>
    <w:p w14:paraId="7FEF3BEE" w14:textId="77777777" w:rsidR="007E38D7" w:rsidRPr="00446C2D" w:rsidRDefault="007E38D7" w:rsidP="007E38D7">
      <w:pPr>
        <w:jc w:val="center"/>
      </w:pPr>
      <w:r w:rsidRPr="00446C2D">
        <w:t>II.</w:t>
      </w:r>
    </w:p>
    <w:p w14:paraId="17DB1ACB" w14:textId="77777777" w:rsidR="007E38D7" w:rsidRPr="00446C2D" w:rsidRDefault="007E38D7" w:rsidP="007E38D7">
      <w:pPr>
        <w:jc w:val="center"/>
      </w:pPr>
    </w:p>
    <w:p w14:paraId="0FD89DCA" w14:textId="14A93D11" w:rsidR="00C202AF" w:rsidRPr="00446C2D" w:rsidRDefault="007E38D7" w:rsidP="00C202AF">
      <w:pPr>
        <w:ind w:firstLine="708"/>
        <w:jc w:val="both"/>
        <w:rPr>
          <w:lang w:val="la-Latn"/>
        </w:rPr>
      </w:pPr>
      <w:r w:rsidRPr="00446C2D">
        <w:t xml:space="preserve">Potrebna obrazloženja na sjednici Gradskoga vijeća dat će  </w:t>
      </w:r>
      <w:r w:rsidR="00C202AF" w:rsidRPr="00446C2D">
        <w:t>Anamarija Matić-</w:t>
      </w:r>
      <w:proofErr w:type="spellStart"/>
      <w:r w:rsidR="00C202AF" w:rsidRPr="00446C2D">
        <w:t>Kardoš</w:t>
      </w:r>
      <w:proofErr w:type="spellEnd"/>
      <w:r w:rsidR="00C202AF" w:rsidRPr="00446C2D">
        <w:t xml:space="preserve">, </w:t>
      </w:r>
      <w:r w:rsidR="00251C5E">
        <w:t>pročelnica</w:t>
      </w:r>
      <w:r w:rsidR="00C202AF" w:rsidRPr="00446C2D">
        <w:t xml:space="preserve"> Upravnog odjela za gospodarstvo</w:t>
      </w:r>
      <w:r w:rsidR="00A74AE8" w:rsidRPr="00446C2D">
        <w:t xml:space="preserve"> i fondove Europske unije</w:t>
      </w:r>
      <w:r w:rsidR="00C202AF" w:rsidRPr="00446C2D">
        <w:rPr>
          <w:lang w:val="la-Latn"/>
        </w:rPr>
        <w:t>.</w:t>
      </w:r>
    </w:p>
    <w:p w14:paraId="4439C1E1" w14:textId="0429FD24" w:rsidR="007E38D7" w:rsidRPr="00446C2D" w:rsidRDefault="007E38D7" w:rsidP="00C202AF">
      <w:pPr>
        <w:ind w:firstLine="708"/>
        <w:jc w:val="both"/>
      </w:pPr>
    </w:p>
    <w:p w14:paraId="18062344" w14:textId="77777777" w:rsidR="009629BE" w:rsidRPr="00446C2D" w:rsidRDefault="009629BE" w:rsidP="00C202AF">
      <w:pPr>
        <w:ind w:firstLine="708"/>
        <w:jc w:val="both"/>
      </w:pPr>
    </w:p>
    <w:p w14:paraId="76CFA548" w14:textId="77777777" w:rsidR="007E38D7" w:rsidRPr="00446C2D" w:rsidRDefault="007E38D7" w:rsidP="007E38D7"/>
    <w:p w14:paraId="1704C57A" w14:textId="12E120DD" w:rsidR="007E38D7" w:rsidRPr="00446C2D" w:rsidRDefault="007E38D7" w:rsidP="007E38D7">
      <w:r w:rsidRPr="00446C2D">
        <w:t xml:space="preserve">KLASA: </w:t>
      </w:r>
      <w:r w:rsidR="00C83017" w:rsidRPr="00C83017">
        <w:t>402-10/25-01/9</w:t>
      </w:r>
    </w:p>
    <w:p w14:paraId="2D1898C9" w14:textId="28E86430" w:rsidR="007E38D7" w:rsidRPr="00446C2D" w:rsidRDefault="007E38D7" w:rsidP="007E38D7">
      <w:r w:rsidRPr="00446C2D">
        <w:t xml:space="preserve">URBROJ: </w:t>
      </w:r>
      <w:r w:rsidR="00D0147E" w:rsidRPr="00446C2D">
        <w:t>2158-1</w:t>
      </w:r>
      <w:r w:rsidR="00DB4271" w:rsidRPr="00446C2D">
        <w:t>-</w:t>
      </w:r>
    </w:p>
    <w:p w14:paraId="23AA2B17" w14:textId="7D6A00E8" w:rsidR="007E38D7" w:rsidRPr="00446C2D" w:rsidRDefault="007E38D7" w:rsidP="007E38D7">
      <w:r w:rsidRPr="00446C2D">
        <w:t>Osijek,</w:t>
      </w:r>
      <w:r w:rsidR="00DB4271" w:rsidRPr="00446C2D">
        <w:t xml:space="preserve"> </w:t>
      </w:r>
      <w:r w:rsidR="00A74AE8" w:rsidRPr="00446C2D">
        <w:t>_________</w:t>
      </w:r>
      <w:r w:rsidRPr="00446C2D">
        <w:t xml:space="preserve"> 202</w:t>
      </w:r>
      <w:r w:rsidR="000B314B" w:rsidRPr="00446C2D">
        <w:t>5</w:t>
      </w:r>
      <w:r w:rsidRPr="00446C2D">
        <w:t>.</w:t>
      </w:r>
    </w:p>
    <w:p w14:paraId="5243E38D" w14:textId="77777777" w:rsidR="007E38D7" w:rsidRPr="00446C2D" w:rsidRDefault="007E38D7" w:rsidP="007E38D7"/>
    <w:p w14:paraId="1BEBC3E8" w14:textId="77777777" w:rsidR="00391FAE" w:rsidRPr="00446C2D" w:rsidRDefault="00391FAE" w:rsidP="007E38D7"/>
    <w:p w14:paraId="03300B98" w14:textId="77777777" w:rsidR="00391FAE" w:rsidRPr="00446C2D" w:rsidRDefault="00391FAE" w:rsidP="007E38D7"/>
    <w:p w14:paraId="117D7C08" w14:textId="77777777" w:rsidR="007E38D7" w:rsidRPr="00446C2D" w:rsidRDefault="007E38D7" w:rsidP="007E38D7"/>
    <w:p w14:paraId="160BF049" w14:textId="77777777" w:rsidR="007E38D7" w:rsidRPr="00446C2D" w:rsidRDefault="007E38D7" w:rsidP="007E38D7">
      <w:pPr>
        <w:ind w:left="6372"/>
      </w:pPr>
      <w:r w:rsidRPr="00446C2D">
        <w:t>GRADONAČELNIK</w:t>
      </w:r>
    </w:p>
    <w:p w14:paraId="630DEEE5" w14:textId="77777777" w:rsidR="007E38D7" w:rsidRPr="00446C2D" w:rsidRDefault="007E38D7" w:rsidP="007E38D7">
      <w:pPr>
        <w:ind w:left="5664"/>
      </w:pPr>
      <w:r w:rsidRPr="00446C2D">
        <w:t xml:space="preserve">             Ivan Radić, mag. oec.</w:t>
      </w:r>
    </w:p>
    <w:p w14:paraId="2892A0E2" w14:textId="77777777" w:rsidR="007E38D7" w:rsidRPr="00446C2D" w:rsidRDefault="007E38D7" w:rsidP="007E38D7">
      <w:pPr>
        <w:ind w:left="6372"/>
      </w:pPr>
    </w:p>
    <w:p w14:paraId="1C32C1D7" w14:textId="77777777" w:rsidR="007E38D7" w:rsidRPr="00446C2D" w:rsidRDefault="007E38D7" w:rsidP="007E38D7">
      <w:pPr>
        <w:ind w:left="6372"/>
      </w:pPr>
    </w:p>
    <w:p w14:paraId="1F19739E" w14:textId="77777777" w:rsidR="0083044C" w:rsidRPr="00446C2D" w:rsidRDefault="0083044C" w:rsidP="002453CC">
      <w:pPr>
        <w:tabs>
          <w:tab w:val="left" w:pos="914"/>
        </w:tabs>
        <w:jc w:val="both"/>
        <w:rPr>
          <w:bCs/>
        </w:rPr>
      </w:pPr>
    </w:p>
    <w:p w14:paraId="19865E3A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00963829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64A0836A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787C7B89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36463C95" w14:textId="77777777" w:rsidR="007E38D7" w:rsidRDefault="007E38D7" w:rsidP="002453CC">
      <w:pPr>
        <w:tabs>
          <w:tab w:val="left" w:pos="914"/>
        </w:tabs>
        <w:jc w:val="both"/>
        <w:rPr>
          <w:bCs/>
        </w:rPr>
      </w:pPr>
    </w:p>
    <w:p w14:paraId="3498E580" w14:textId="77777777" w:rsidR="00A97CA3" w:rsidRPr="00446C2D" w:rsidRDefault="00A97CA3" w:rsidP="002453CC">
      <w:pPr>
        <w:tabs>
          <w:tab w:val="left" w:pos="914"/>
        </w:tabs>
        <w:jc w:val="both"/>
        <w:rPr>
          <w:bCs/>
        </w:rPr>
      </w:pPr>
    </w:p>
    <w:p w14:paraId="6C070607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0067DE47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0C0330D7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3C0B2E8A" w14:textId="77777777" w:rsidR="007E38D7" w:rsidRPr="00446C2D" w:rsidRDefault="007E38D7" w:rsidP="002453CC">
      <w:pPr>
        <w:tabs>
          <w:tab w:val="left" w:pos="914"/>
        </w:tabs>
        <w:jc w:val="both"/>
        <w:rPr>
          <w:bCs/>
        </w:rPr>
      </w:pPr>
    </w:p>
    <w:p w14:paraId="143095BD" w14:textId="77777777" w:rsidR="00427D20" w:rsidRPr="00446C2D" w:rsidRDefault="00427D20" w:rsidP="002453CC">
      <w:pPr>
        <w:tabs>
          <w:tab w:val="left" w:pos="914"/>
        </w:tabs>
        <w:jc w:val="both"/>
        <w:rPr>
          <w:bCs/>
        </w:rPr>
      </w:pPr>
    </w:p>
    <w:p w14:paraId="54A88C53" w14:textId="77777777" w:rsidR="003277B3" w:rsidRPr="00446C2D" w:rsidRDefault="003277B3" w:rsidP="00692C54">
      <w:pPr>
        <w:ind w:firstLine="708"/>
        <w:jc w:val="both"/>
      </w:pPr>
      <w:bookmarkStart w:id="1" w:name="_Hlk207981108"/>
      <w:bookmarkStart w:id="2" w:name="_Hlk207977443"/>
    </w:p>
    <w:p w14:paraId="38C2BBA5" w14:textId="346653C5" w:rsidR="00692C54" w:rsidRPr="00446C2D" w:rsidRDefault="00692C54" w:rsidP="003277B3">
      <w:pPr>
        <w:jc w:val="both"/>
      </w:pPr>
      <w:r w:rsidRPr="00446C2D">
        <w:lastRenderedPageBreak/>
        <w:t>Na temelju članka 36. Zakona o poljoprivredi („Narodne novine“, br. 118/18, 42/20, 127/20, 52/21, 152/22 i 152/24), Odluke Vlade Republike Hrvatske o pomoći za ublažavanje i djelomično uklanjanje posljedica prirodne nepogode suše na prinosima za 2024. godinu (</w:t>
      </w:r>
      <w:bookmarkStart w:id="3" w:name="_Hlk208826089"/>
      <w:r w:rsidRPr="00446C2D">
        <w:t>KLASA: 022-03/25-04/361, URBROJ: 50301-27/22-25-3)</w:t>
      </w:r>
      <w:bookmarkEnd w:id="3"/>
      <w:r w:rsidRPr="00446C2D">
        <w:t xml:space="preserve"> i članka </w:t>
      </w:r>
      <w:r w:rsidR="003A1348" w:rsidRPr="00446C2D">
        <w:t>19. točkom 2. Statuta Grada Osijeka (Službeni glasnik  Grada Osijeka br. 6/01, 3/03, 1A/05, 8/05, 2,/09, 9/09, 13/09, 9/13, 12/17, 2/18, 2/20, 3/20, 4/21, 5/21-pročišćeni tekst, 8/24 i 7/25)</w:t>
      </w:r>
      <w:r w:rsidRPr="00446C2D">
        <w:t xml:space="preserve">, Gradsko vijeće na sjednici održanoj dana </w:t>
      </w:r>
      <w:r w:rsidR="00B43DF6" w:rsidRPr="00446C2D">
        <w:t>____</w:t>
      </w:r>
      <w:r w:rsidRPr="00446C2D">
        <w:t xml:space="preserve"> 2025. godine donosi</w:t>
      </w:r>
    </w:p>
    <w:p w14:paraId="21A587F4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bCs/>
        </w:rPr>
      </w:pPr>
    </w:p>
    <w:bookmarkEnd w:id="1"/>
    <w:p w14:paraId="22813EE9" w14:textId="77777777" w:rsidR="006E0833" w:rsidRPr="00446C2D" w:rsidRDefault="006E0833" w:rsidP="006E0833">
      <w:pPr>
        <w:ind w:firstLine="708"/>
        <w:jc w:val="center"/>
        <w:rPr>
          <w:b/>
        </w:rPr>
      </w:pPr>
      <w:r w:rsidRPr="00446C2D">
        <w:rPr>
          <w:b/>
        </w:rPr>
        <w:t>NACRT PROGRAMA DODJELE POTPORA MALE VRIJEDNOSTI POLJOPRIVREDNICIMA NA PODRUČJU GRADA OSIJEKA KAO POMOĆ ZA UBLAŽAVANJE POSLJEDICA PRIRODNE NEPOGODE SUŠE ZA 2024. GODINU</w:t>
      </w:r>
    </w:p>
    <w:p w14:paraId="26886E5D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bCs/>
        </w:rPr>
      </w:pPr>
    </w:p>
    <w:bookmarkEnd w:id="2"/>
    <w:p w14:paraId="5AFEA77F" w14:textId="77777777" w:rsidR="00692C54" w:rsidRPr="00446C2D" w:rsidRDefault="00692C54" w:rsidP="00692C54">
      <w:pPr>
        <w:shd w:val="clear" w:color="auto" w:fill="FFFFFF"/>
        <w:jc w:val="center"/>
        <w:textAlignment w:val="baseline"/>
      </w:pPr>
      <w:r w:rsidRPr="00446C2D">
        <w:t>I.</w:t>
      </w:r>
    </w:p>
    <w:p w14:paraId="766C9870" w14:textId="77777777" w:rsidR="00692C54" w:rsidRPr="00446C2D" w:rsidRDefault="00692C54" w:rsidP="00692C54">
      <w:pPr>
        <w:shd w:val="clear" w:color="auto" w:fill="FFFFFF"/>
        <w:jc w:val="both"/>
        <w:textAlignment w:val="baseline"/>
      </w:pPr>
    </w:p>
    <w:p w14:paraId="3F20F0B5" w14:textId="6F9C7A76" w:rsidR="00692C54" w:rsidRPr="00446C2D" w:rsidRDefault="0083508D" w:rsidP="00ED41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46C2D">
        <w:t xml:space="preserve">1. </w:t>
      </w:r>
      <w:r w:rsidR="00ED4153" w:rsidRPr="00446C2D">
        <w:t>Grad Osijek</w:t>
      </w:r>
      <w:r w:rsidR="00692C54" w:rsidRPr="00446C2D">
        <w:t xml:space="preserve"> je u 2024. godini zahvatila prirodna nepogoda suša koja je uzrokovala značajne štete u poljoprivredi. </w:t>
      </w:r>
      <w:r w:rsidR="00692C54" w:rsidRPr="00446C2D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4" w:name="_Hlk198802898"/>
      <w:r w:rsidR="00692C54" w:rsidRPr="00446C2D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6DBF1882" w14:textId="77777777" w:rsidR="00692C54" w:rsidRPr="00446C2D" w:rsidRDefault="00692C54" w:rsidP="00692C5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4"/>
    <w:p w14:paraId="571C1B60" w14:textId="77777777" w:rsidR="00692C54" w:rsidRPr="00446C2D" w:rsidRDefault="00692C54" w:rsidP="00692C54">
      <w:pPr>
        <w:jc w:val="both"/>
        <w:rPr>
          <w:rFonts w:eastAsia="Calibri"/>
        </w:rPr>
      </w:pPr>
      <w:r w:rsidRPr="00446C2D">
        <w:rPr>
          <w:rFonts w:eastAsia="Calibri"/>
        </w:rPr>
        <w:t xml:space="preserve">Na sjednici Vlade Republike Hrvatske održanoj 4. rujna 2025. godine donesena je Odluka </w:t>
      </w:r>
      <w:bookmarkStart w:id="5" w:name="_Hlk207981641"/>
      <w:r w:rsidRPr="00446C2D">
        <w:rPr>
          <w:rFonts w:eastAsia="Calibri"/>
        </w:rPr>
        <w:t>Vlade Republike Hrvatske o pomoći za ublažavanje i djelomično uklanjanje posljedica prirodne nepogode suše na prinosima za 2024. godinu (</w:t>
      </w:r>
      <w:r w:rsidRPr="00446C2D">
        <w:t xml:space="preserve">KLASA: 022-03/25-04/361, URBROJ: 50301-27/22-25-3) (u daljnjem tekstu: </w:t>
      </w:r>
      <w:bookmarkEnd w:id="5"/>
      <w:r w:rsidRPr="00446C2D">
        <w:rPr>
          <w:rFonts w:eastAsia="Calibri"/>
        </w:rPr>
        <w:t>Odluka Vlade RH) kojom se odobrava pomoć u ukupnom iznosu od 5.000.000,00 eura za ublažavanje i djelomično uklanjanje posljedica prirodne nepogode suše na prinosima za 2024. godinu.</w:t>
      </w:r>
    </w:p>
    <w:p w14:paraId="6C531E4B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</w:p>
    <w:p w14:paraId="4BBE1D14" w14:textId="7B9BC814" w:rsidR="00692C54" w:rsidRPr="00446C2D" w:rsidRDefault="00692C54" w:rsidP="00692C54">
      <w:pPr>
        <w:jc w:val="both"/>
        <w:rPr>
          <w:rFonts w:eastAsia="Calibri"/>
        </w:rPr>
      </w:pPr>
      <w:r w:rsidRPr="00446C2D">
        <w:rPr>
          <w:rFonts w:eastAsia="Calibri"/>
        </w:rPr>
        <w:t xml:space="preserve">2. Predmet ovoga Programa je dodjela potpora male vrijednosti poljoprivrednicima kao pomoć za ublažavanje posljedica prirodne nepogode suše na području </w:t>
      </w:r>
      <w:r w:rsidR="007B1B92" w:rsidRPr="00446C2D">
        <w:rPr>
          <w:rFonts w:eastAsia="Calibri"/>
        </w:rPr>
        <w:t>Grada Osijeka</w:t>
      </w:r>
      <w:r w:rsidRPr="00446C2D">
        <w:rPr>
          <w:rFonts w:eastAsia="Calibri"/>
        </w:rPr>
        <w:t xml:space="preserve">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446C2D">
        <w:rPr>
          <w:rFonts w:eastAsia="Calibri"/>
          <w:i/>
        </w:rPr>
        <w:t xml:space="preserve">de </w:t>
      </w:r>
      <w:proofErr w:type="spellStart"/>
      <w:r w:rsidRPr="00446C2D">
        <w:rPr>
          <w:rFonts w:eastAsia="Calibri"/>
          <w:i/>
        </w:rPr>
        <w:t>minimis</w:t>
      </w:r>
      <w:proofErr w:type="spellEnd"/>
      <w:r w:rsidRPr="00446C2D">
        <w:rPr>
          <w:rFonts w:eastAsia="Calibri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 w14:paraId="576E6F97" w14:textId="77777777" w:rsidR="00692C54" w:rsidRPr="00446C2D" w:rsidRDefault="00692C54" w:rsidP="00692C54">
      <w:pPr>
        <w:shd w:val="clear" w:color="auto" w:fill="FFFFFF"/>
        <w:jc w:val="both"/>
        <w:textAlignment w:val="baseline"/>
      </w:pPr>
    </w:p>
    <w:p w14:paraId="42BBE034" w14:textId="77777777" w:rsidR="00692C54" w:rsidRPr="00446C2D" w:rsidRDefault="00692C54" w:rsidP="00692C54">
      <w:pPr>
        <w:jc w:val="both"/>
        <w:rPr>
          <w:rFonts w:eastAsia="Calibri"/>
        </w:rPr>
      </w:pPr>
      <w:r w:rsidRPr="00446C2D">
        <w:rPr>
          <w:rFonts w:eastAsia="Calibri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</w:t>
      </w:r>
      <w:proofErr w:type="spellStart"/>
      <w:r w:rsidRPr="00446C2D">
        <w:rPr>
          <w:rFonts w:eastAsia="Calibri"/>
        </w:rPr>
        <w:t>minimis</w:t>
      </w:r>
      <w:proofErr w:type="spellEnd"/>
      <w:r w:rsidRPr="00446C2D">
        <w:rPr>
          <w:rFonts w:eastAsia="Calibri"/>
        </w:rPr>
        <w:t xml:space="preserve"> u poljoprivrednom sektoru (SL L 352, 24. 12. 2013.) i Uredbe Komisije (EU) 2019/316 od 21. veljače 2019. o izmjeni Uredbe (EU) br. 1408/2013 o promjeni članka 107. i 108. Ugovora o funkcioniranju Europske unije na potpore de </w:t>
      </w:r>
      <w:proofErr w:type="spellStart"/>
      <w:r w:rsidRPr="00446C2D">
        <w:rPr>
          <w:rFonts w:eastAsia="Calibri"/>
        </w:rPr>
        <w:t>minimis</w:t>
      </w:r>
      <w:proofErr w:type="spellEnd"/>
      <w:r w:rsidRPr="00446C2D">
        <w:rPr>
          <w:rFonts w:eastAsia="Calibri"/>
        </w:rPr>
        <w:t xml:space="preserve"> u poljoprivrednom sektoru (SL L 51/1, 22. 2. 2019.) i Uredbe Komisije (EU) 2024/3118 od 10. prosinca 2024. o izmjeni Uredbe (EU) br. 1408/2013 o </w:t>
      </w:r>
      <w:r w:rsidRPr="00446C2D">
        <w:rPr>
          <w:rFonts w:eastAsia="Calibri"/>
        </w:rPr>
        <w:lastRenderedPageBreak/>
        <w:t xml:space="preserve">primjeni članaka 107. i 108. Ugovora o funkcioniranju Europske unije na potporu de </w:t>
      </w:r>
      <w:proofErr w:type="spellStart"/>
      <w:r w:rsidRPr="00446C2D">
        <w:rPr>
          <w:rFonts w:eastAsia="Calibri"/>
        </w:rPr>
        <w:t>minimis</w:t>
      </w:r>
      <w:proofErr w:type="spellEnd"/>
      <w:r w:rsidRPr="00446C2D">
        <w:rPr>
          <w:rFonts w:eastAsia="Calibri"/>
        </w:rPr>
        <w:t xml:space="preserve"> u poljoprivrednom sektoru (SL L, 13. 12. 2024.) (u daljnjem tekstu: Uredba </w:t>
      </w:r>
      <w:r w:rsidRPr="00446C2D">
        <w:rPr>
          <w:rFonts w:eastAsia="Calibri"/>
          <w:i/>
        </w:rPr>
        <w:t xml:space="preserve">de </w:t>
      </w:r>
      <w:proofErr w:type="spellStart"/>
      <w:r w:rsidRPr="00446C2D">
        <w:rPr>
          <w:rFonts w:eastAsia="Calibri"/>
          <w:i/>
        </w:rPr>
        <w:t>minimis</w:t>
      </w:r>
      <w:proofErr w:type="spellEnd"/>
      <w:r w:rsidRPr="00446C2D">
        <w:rPr>
          <w:rFonts w:eastAsia="Calibri"/>
        </w:rPr>
        <w:t>).</w:t>
      </w:r>
    </w:p>
    <w:p w14:paraId="3C94F765" w14:textId="77777777" w:rsidR="00692C54" w:rsidRPr="00446C2D" w:rsidRDefault="00692C54" w:rsidP="00692C54">
      <w:pPr>
        <w:jc w:val="both"/>
        <w:rPr>
          <w:rFonts w:eastAsia="Calibri"/>
        </w:rPr>
      </w:pPr>
    </w:p>
    <w:p w14:paraId="39E3A2A0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  <w:r w:rsidRPr="00446C2D">
        <w:rPr>
          <w:rFonts w:eastAsia="Calibri"/>
        </w:rPr>
        <w:t xml:space="preserve">4. Potpore dodijeljene prema ovome Programu smatraju se transparentnim potporama u smislu članka 4. Uredbe </w:t>
      </w:r>
      <w:r w:rsidRPr="00446C2D">
        <w:rPr>
          <w:rFonts w:eastAsia="Calibri"/>
          <w:i/>
        </w:rPr>
        <w:t xml:space="preserve">de </w:t>
      </w:r>
      <w:proofErr w:type="spellStart"/>
      <w:r w:rsidRPr="00446C2D">
        <w:rPr>
          <w:rFonts w:eastAsia="Calibri"/>
          <w:i/>
        </w:rPr>
        <w:t>minimis</w:t>
      </w:r>
      <w:proofErr w:type="spellEnd"/>
      <w:r w:rsidRPr="00446C2D">
        <w:rPr>
          <w:rFonts w:eastAsia="Calibri"/>
        </w:rPr>
        <w:t>.</w:t>
      </w:r>
    </w:p>
    <w:p w14:paraId="6CE2B228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</w:p>
    <w:p w14:paraId="4FD9A729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  <w:r w:rsidRPr="00446C2D">
        <w:rPr>
          <w:rFonts w:eastAsia="Calibri"/>
        </w:rPr>
        <w:t>5. Gornja granica potpore male vrijednosti koja se po državi članici dodjeljuje jednom poduzetniku ne smije prelaziti 50.000,00 eura u tri godine.</w:t>
      </w:r>
    </w:p>
    <w:p w14:paraId="6BEEA8D5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</w:p>
    <w:p w14:paraId="3DCFE485" w14:textId="77777777" w:rsidR="00692C54" w:rsidRPr="00446C2D" w:rsidRDefault="00692C54" w:rsidP="00692C54">
      <w:pPr>
        <w:shd w:val="clear" w:color="auto" w:fill="FFFFFF"/>
        <w:jc w:val="both"/>
        <w:textAlignment w:val="baseline"/>
        <w:rPr>
          <w:rFonts w:eastAsia="Calibri"/>
        </w:rPr>
      </w:pPr>
      <w:r w:rsidRPr="00446C2D">
        <w:rPr>
          <w:rFonts w:eastAsia="Calibri"/>
        </w:rPr>
        <w:t>6. Ovaj Program izrađen je u suradnji s Ministarstvom.</w:t>
      </w:r>
    </w:p>
    <w:p w14:paraId="6B7EA6F1" w14:textId="77777777" w:rsidR="00692C54" w:rsidRPr="00446C2D" w:rsidRDefault="00692C54" w:rsidP="00692C54">
      <w:pPr>
        <w:jc w:val="both"/>
        <w:rPr>
          <w:rFonts w:eastAsia="Calibri"/>
        </w:rPr>
      </w:pPr>
    </w:p>
    <w:p w14:paraId="74D76994" w14:textId="77777777" w:rsidR="00692C54" w:rsidRPr="00446C2D" w:rsidRDefault="00692C54" w:rsidP="00692C54">
      <w:pPr>
        <w:shd w:val="clear" w:color="auto" w:fill="FFFFFF"/>
        <w:jc w:val="center"/>
        <w:textAlignment w:val="baseline"/>
      </w:pPr>
      <w:r w:rsidRPr="00446C2D">
        <w:t>II.</w:t>
      </w:r>
    </w:p>
    <w:p w14:paraId="06FA40B0" w14:textId="77777777" w:rsidR="00692C54" w:rsidRPr="00446C2D" w:rsidRDefault="00692C54" w:rsidP="00692C54">
      <w:pPr>
        <w:shd w:val="clear" w:color="auto" w:fill="FFFFFF"/>
        <w:jc w:val="both"/>
        <w:textAlignment w:val="baseline"/>
      </w:pPr>
    </w:p>
    <w:p w14:paraId="49906565" w14:textId="77777777" w:rsidR="00692C54" w:rsidRPr="00446C2D" w:rsidRDefault="00692C54" w:rsidP="00692C54">
      <w:pPr>
        <w:jc w:val="both"/>
      </w:pPr>
      <w:r w:rsidRPr="00446C2D">
        <w:t>Prijavu na ovaj Program podnose korisnici čiji je MIBPG naveden u Prilogu 1. ovoga Programa koji su zadovoljili niže navedene uvjete, a provjeru kojih je provelo Ministarstvo.</w:t>
      </w:r>
    </w:p>
    <w:p w14:paraId="438EBC24" w14:textId="77777777" w:rsidR="00692C54" w:rsidRPr="00446C2D" w:rsidRDefault="00692C54" w:rsidP="00692C54">
      <w:pPr>
        <w:jc w:val="both"/>
      </w:pPr>
    </w:p>
    <w:p w14:paraId="55D492DC" w14:textId="77777777" w:rsidR="00692C54" w:rsidRPr="00446C2D" w:rsidRDefault="00692C54" w:rsidP="00692C54">
      <w:pPr>
        <w:jc w:val="both"/>
      </w:pPr>
      <w:r w:rsidRPr="00446C2D">
        <w:t>Popis prihvatljivih korisnika sadrži naziv korisnika, MIBPG (matični identifikacijski broj poljoprivrednog gospodarstva) i maksimalni iznos potpore koji je moguće dodijeliti pojedinom korisniku.</w:t>
      </w:r>
    </w:p>
    <w:p w14:paraId="5712DD55" w14:textId="77777777" w:rsidR="00692C54" w:rsidRPr="00446C2D" w:rsidRDefault="00692C54" w:rsidP="00692C54">
      <w:pPr>
        <w:jc w:val="both"/>
      </w:pPr>
    </w:p>
    <w:p w14:paraId="09C1F6CD" w14:textId="77777777" w:rsidR="00692C54" w:rsidRPr="00446C2D" w:rsidRDefault="00692C54" w:rsidP="00692C54">
      <w:pPr>
        <w:jc w:val="both"/>
      </w:pPr>
      <w:r w:rsidRPr="00446C2D">
        <w:t>Uvjeti koje su korisnici iz Priloga 1. ispunili:</w:t>
      </w:r>
    </w:p>
    <w:p w14:paraId="7125BFAE" w14:textId="77777777" w:rsidR="00692C54" w:rsidRPr="00446C2D" w:rsidRDefault="00692C54" w:rsidP="00692C5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C2D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503772AB" w14:textId="77777777" w:rsidR="00692C54" w:rsidRPr="00446C2D" w:rsidRDefault="00692C54" w:rsidP="00692C5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C2D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7A36D8B8" w14:textId="77777777" w:rsidR="00692C54" w:rsidRPr="00446C2D" w:rsidRDefault="00692C54" w:rsidP="00692C5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C2D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524F971" w14:textId="77777777" w:rsidR="00692C54" w:rsidRPr="00446C2D" w:rsidRDefault="00692C54" w:rsidP="00692C5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C2D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16821B6D" w14:textId="77777777" w:rsidR="00692C54" w:rsidRPr="00446C2D" w:rsidRDefault="00692C54" w:rsidP="00692C54">
      <w:pPr>
        <w:pStyle w:val="Odlomakpopisa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C2D">
        <w:rPr>
          <w:rFonts w:ascii="Times New Roman" w:hAnsi="Times New Roman" w:cs="Times New Roman"/>
          <w:sz w:val="24"/>
          <w:szCs w:val="24"/>
        </w:rPr>
        <w:t>nisu ostvarili naknadu za štetu od prirodne nepogode suše na temelju ili iz:</w:t>
      </w:r>
    </w:p>
    <w:p w14:paraId="1862E0FE" w14:textId="77777777" w:rsidR="00692C54" w:rsidRPr="00446C2D" w:rsidRDefault="00692C54" w:rsidP="00692C5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446C2D">
        <w:rPr>
          <w:rStyle w:val="normaltextrun"/>
        </w:rPr>
        <w:t>Programa potpore za nadoknadu štete koju su pretrpjeli proizvođači šećerne repe u 2024. godini</w:t>
      </w:r>
    </w:p>
    <w:p w14:paraId="245E3330" w14:textId="77777777" w:rsidR="00692C54" w:rsidRPr="00446C2D" w:rsidRDefault="00692C54" w:rsidP="00692C54">
      <w:pPr>
        <w:pStyle w:val="paragraph"/>
        <w:numPr>
          <w:ilvl w:val="0"/>
          <w:numId w:val="16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46C2D">
        <w:rPr>
          <w:rStyle w:val="normaltextrun"/>
        </w:rPr>
        <w:t>Programa potpore za poljoprivredne sektore pogođene nepovoljnim klimatskim prilikama i prirodnim nepogodama u 2024. godini</w:t>
      </w:r>
    </w:p>
    <w:p w14:paraId="4CDE73C8" w14:textId="77777777" w:rsidR="00692C54" w:rsidRPr="00446C2D" w:rsidRDefault="00692C54" w:rsidP="00692C54">
      <w:pPr>
        <w:pStyle w:val="paragraph"/>
        <w:numPr>
          <w:ilvl w:val="0"/>
          <w:numId w:val="16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46C2D">
        <w:rPr>
          <w:rStyle w:val="normaltextrun"/>
        </w:rPr>
        <w:t>Mjere 23.</w:t>
      </w:r>
    </w:p>
    <w:p w14:paraId="0D0C941B" w14:textId="77777777" w:rsidR="00692C54" w:rsidRPr="00446C2D" w:rsidRDefault="00692C54" w:rsidP="00692C54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369A781F" w14:textId="77777777" w:rsidR="00692C54" w:rsidRPr="00446C2D" w:rsidRDefault="00692C54" w:rsidP="00692C54">
      <w:pPr>
        <w:pStyle w:val="paragraph"/>
        <w:spacing w:before="0" w:beforeAutospacing="0" w:after="0" w:afterAutospacing="0"/>
        <w:jc w:val="both"/>
      </w:pPr>
      <w:r w:rsidRPr="00446C2D">
        <w:t>Ministarstvo je prema dostavljenim inicijalnim listama napravilo provjeru navedenih uvjeta prihvatljivosti korisnika potpore</w:t>
      </w:r>
      <w:r w:rsidRPr="00446C2D">
        <w:rPr>
          <w:rStyle w:val="normaltextrun"/>
        </w:rPr>
        <w:t xml:space="preserve">, usklađenih s Mjerom 23, </w:t>
      </w:r>
      <w:r w:rsidRPr="00446C2D">
        <w:t>kako bi svi poljoprivrednici bili u istom položaju i ostvarili pravo na ujednačene iznose potpore pri čemu visina potpore po korisniku može iznositi do 36,342 % visine štete, ali ne više od 42.000 eura.</w:t>
      </w:r>
    </w:p>
    <w:p w14:paraId="5EFF0C76" w14:textId="77777777" w:rsidR="00692C54" w:rsidRPr="00446C2D" w:rsidRDefault="00692C54" w:rsidP="00692C54">
      <w:pPr>
        <w:pStyle w:val="paragraph"/>
        <w:spacing w:before="0" w:beforeAutospacing="0" w:after="0" w:afterAutospacing="0"/>
        <w:jc w:val="both"/>
      </w:pPr>
    </w:p>
    <w:p w14:paraId="798DE47A" w14:textId="77777777" w:rsidR="00692C54" w:rsidRPr="00446C2D" w:rsidRDefault="00692C54" w:rsidP="00692C54">
      <w:pPr>
        <w:pStyle w:val="Bezproreda"/>
        <w:jc w:val="both"/>
      </w:pPr>
      <w:r w:rsidRPr="00446C2D">
        <w:t xml:space="preserve">2. U skladu s člankom 2. točkom 2. Uredbe </w:t>
      </w:r>
      <w:r w:rsidRPr="00446C2D">
        <w:rPr>
          <w:i/>
        </w:rPr>
        <w:t xml:space="preserve">de </w:t>
      </w:r>
      <w:proofErr w:type="spellStart"/>
      <w:r w:rsidRPr="00446C2D">
        <w:rPr>
          <w:i/>
        </w:rPr>
        <w:t>minimis</w:t>
      </w:r>
      <w:proofErr w:type="spellEnd"/>
      <w:r w:rsidRPr="00446C2D">
        <w:t xml:space="preserve"> pod pojmom „jedan poduzetnik“ obuhvaćena su sva poduzeća koja su u najmanje jednom od sljedećih međusobnih odnosa:</w:t>
      </w:r>
    </w:p>
    <w:p w14:paraId="538325D0" w14:textId="77777777" w:rsidR="00692C54" w:rsidRPr="00446C2D" w:rsidRDefault="00692C54" w:rsidP="00692C54">
      <w:pPr>
        <w:pStyle w:val="Bezproreda"/>
        <w:numPr>
          <w:ilvl w:val="0"/>
          <w:numId w:val="15"/>
        </w:numPr>
        <w:jc w:val="both"/>
      </w:pPr>
      <w:r w:rsidRPr="00446C2D">
        <w:lastRenderedPageBreak/>
        <w:t>jedno poduzeće ima većinu glasačkih prava dioničara ili članova u drugom poduzeću</w:t>
      </w:r>
    </w:p>
    <w:p w14:paraId="694E8263" w14:textId="77777777" w:rsidR="00692C54" w:rsidRPr="00446C2D" w:rsidRDefault="00692C54" w:rsidP="00692C54">
      <w:pPr>
        <w:pStyle w:val="Bezproreda"/>
        <w:numPr>
          <w:ilvl w:val="0"/>
          <w:numId w:val="15"/>
        </w:numPr>
        <w:jc w:val="both"/>
      </w:pPr>
      <w:r w:rsidRPr="00446C2D">
        <w:t>jedno poduzeće ima pravo imenovati ili smijeniti većinu članova upravnog, upravljačkog ili nadzornog tijela drugog poduzeća</w:t>
      </w:r>
    </w:p>
    <w:p w14:paraId="03ED0A67" w14:textId="77777777" w:rsidR="00692C54" w:rsidRPr="00446C2D" w:rsidRDefault="00692C54" w:rsidP="00692C54">
      <w:pPr>
        <w:pStyle w:val="Bezproreda"/>
        <w:numPr>
          <w:ilvl w:val="0"/>
          <w:numId w:val="15"/>
        </w:numPr>
        <w:jc w:val="both"/>
      </w:pPr>
      <w:r w:rsidRPr="00446C2D">
        <w:t>jedno poduzeće ima pravo ostvarivati vladajući utjecaj na drugo poduzeće prema ugovoru sklopljenom s tim poduzećem ili prema odredbi statuta ili društvenog ugovora tog poduzeća</w:t>
      </w:r>
    </w:p>
    <w:p w14:paraId="37B4BD40" w14:textId="77777777" w:rsidR="00692C54" w:rsidRPr="00446C2D" w:rsidRDefault="00692C54" w:rsidP="00692C54">
      <w:pPr>
        <w:pStyle w:val="Bezproreda"/>
        <w:numPr>
          <w:ilvl w:val="0"/>
          <w:numId w:val="15"/>
        </w:numPr>
        <w:jc w:val="both"/>
      </w:pPr>
      <w:r w:rsidRPr="00446C2D"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2BCD240E" w14:textId="77777777" w:rsidR="00692C54" w:rsidRPr="00446C2D" w:rsidRDefault="00692C54" w:rsidP="00692C54">
      <w:pPr>
        <w:pStyle w:val="Bezproreda"/>
        <w:jc w:val="both"/>
      </w:pPr>
    </w:p>
    <w:p w14:paraId="77ED04D3" w14:textId="77777777" w:rsidR="00692C54" w:rsidRPr="00446C2D" w:rsidRDefault="00692C54" w:rsidP="00692C54">
      <w:pPr>
        <w:shd w:val="clear" w:color="auto" w:fill="FFFFFF"/>
        <w:jc w:val="both"/>
        <w:textAlignment w:val="baseline"/>
      </w:pPr>
      <w:r w:rsidRPr="00446C2D">
        <w:t>Poduzeća koja su u bilo kojem od odnosa navedenih u prvom podstavku točkama a) do d) preko jednog ili više drugih poduzeća isto se tako smatraju jednim poduzetnikom.</w:t>
      </w:r>
    </w:p>
    <w:p w14:paraId="5ADF0764" w14:textId="77777777" w:rsidR="00692C54" w:rsidRPr="00446C2D" w:rsidRDefault="00692C54" w:rsidP="00692C54">
      <w:pPr>
        <w:shd w:val="clear" w:color="auto" w:fill="FFFFFF"/>
        <w:jc w:val="both"/>
        <w:textAlignment w:val="baseline"/>
      </w:pPr>
    </w:p>
    <w:p w14:paraId="392B612B" w14:textId="77777777" w:rsidR="00692C54" w:rsidRPr="00446C2D" w:rsidRDefault="00692C54" w:rsidP="00692C54">
      <w:pPr>
        <w:shd w:val="clear" w:color="auto" w:fill="FFFFFF"/>
        <w:jc w:val="both"/>
        <w:textAlignment w:val="baseline"/>
      </w:pPr>
      <w:r w:rsidRPr="00446C2D">
        <w:t>3. Ako je jedna pravna ili fizička osoba osnivač / suosnivač / vlasnik / suvlasnik više poduzetnika, pravo na potporu po ovome Programu ima samo jedan poduzetnik.</w:t>
      </w:r>
    </w:p>
    <w:p w14:paraId="503B804B" w14:textId="77777777" w:rsidR="00692C54" w:rsidRPr="00446C2D" w:rsidRDefault="00692C54" w:rsidP="00692C54">
      <w:pPr>
        <w:jc w:val="both"/>
      </w:pPr>
    </w:p>
    <w:p w14:paraId="15B596A3" w14:textId="77777777" w:rsidR="00692C54" w:rsidRPr="00446C2D" w:rsidRDefault="00692C54" w:rsidP="00692C54">
      <w:pPr>
        <w:jc w:val="center"/>
      </w:pPr>
      <w:r w:rsidRPr="00446C2D">
        <w:t>III.</w:t>
      </w:r>
    </w:p>
    <w:p w14:paraId="7260B970" w14:textId="77777777" w:rsidR="00692C54" w:rsidRPr="00446C2D" w:rsidRDefault="00692C54" w:rsidP="00692C54">
      <w:pPr>
        <w:jc w:val="both"/>
        <w:rPr>
          <w:bCs/>
        </w:rPr>
      </w:pPr>
    </w:p>
    <w:p w14:paraId="03B6EFCF" w14:textId="77777777" w:rsidR="00692C54" w:rsidRPr="00446C2D" w:rsidRDefault="00692C54" w:rsidP="00692C54">
      <w:pPr>
        <w:jc w:val="both"/>
      </w:pPr>
      <w:r w:rsidRPr="00446C2D">
        <w:t>Prijava se podnosi na temelju objavljenog Javnog poziva.</w:t>
      </w:r>
    </w:p>
    <w:p w14:paraId="1C1A7DE4" w14:textId="77777777" w:rsidR="00692C54" w:rsidRPr="00446C2D" w:rsidRDefault="00692C54" w:rsidP="00692C54">
      <w:pPr>
        <w:jc w:val="both"/>
      </w:pPr>
    </w:p>
    <w:p w14:paraId="3F5C5551" w14:textId="76EBF2F2" w:rsidR="00692C54" w:rsidRPr="00446C2D" w:rsidRDefault="00692C54" w:rsidP="00692C54">
      <w:pPr>
        <w:jc w:val="both"/>
      </w:pPr>
      <w:r w:rsidRPr="00446C2D">
        <w:t xml:space="preserve">Javni poziv će se objaviti na mrežnoj stranici </w:t>
      </w:r>
      <w:r w:rsidR="00C82628" w:rsidRPr="00446C2D">
        <w:t>Grada Osijeka.</w:t>
      </w:r>
    </w:p>
    <w:p w14:paraId="5441D4D3" w14:textId="77777777" w:rsidR="00692C54" w:rsidRPr="00446C2D" w:rsidRDefault="00692C54" w:rsidP="00692C54">
      <w:pPr>
        <w:jc w:val="both"/>
      </w:pPr>
    </w:p>
    <w:p w14:paraId="7C8E78AB" w14:textId="23BA8F3E" w:rsidR="00692C54" w:rsidRPr="00446C2D" w:rsidRDefault="00692C54" w:rsidP="00692C54">
      <w:pPr>
        <w:shd w:val="clear" w:color="auto" w:fill="FFFFFF"/>
        <w:jc w:val="both"/>
        <w:textAlignment w:val="baseline"/>
      </w:pPr>
      <w:r w:rsidRPr="00446C2D">
        <w:t xml:space="preserve">Obradu prijava pristiglih na Javni poziv obavlja </w:t>
      </w:r>
      <w:r w:rsidR="00C82628" w:rsidRPr="00446C2D">
        <w:t>Upravni odjel za gospodarstvo i fondove Europske unije.</w:t>
      </w:r>
    </w:p>
    <w:p w14:paraId="00B8260C" w14:textId="77777777" w:rsidR="00692C54" w:rsidRPr="00446C2D" w:rsidRDefault="00692C54" w:rsidP="00692C54">
      <w:pPr>
        <w:jc w:val="both"/>
      </w:pPr>
    </w:p>
    <w:p w14:paraId="33983975" w14:textId="77777777" w:rsidR="00692C54" w:rsidRPr="00446C2D" w:rsidRDefault="00692C54" w:rsidP="00692C54">
      <w:pPr>
        <w:jc w:val="both"/>
      </w:pPr>
      <w:r w:rsidRPr="00446C2D">
        <w:t>Javnim pozivom bit će definirani rokovi za podnošenje zahtjeva, donošenje Odluke o dodjeli sredstava i isplati sredstava, potrebna dokumentacija i druge provedbene informacije.</w:t>
      </w:r>
    </w:p>
    <w:p w14:paraId="71E0FF97" w14:textId="77777777" w:rsidR="00692C54" w:rsidRPr="00446C2D" w:rsidRDefault="00692C54" w:rsidP="00692C54">
      <w:pPr>
        <w:jc w:val="both"/>
      </w:pPr>
    </w:p>
    <w:p w14:paraId="5FBA3123" w14:textId="77777777" w:rsidR="00692C54" w:rsidRPr="00446C2D" w:rsidRDefault="00692C54" w:rsidP="00692C54">
      <w:pPr>
        <w:jc w:val="center"/>
      </w:pPr>
      <w:r w:rsidRPr="00446C2D">
        <w:t>IV.</w:t>
      </w:r>
    </w:p>
    <w:p w14:paraId="04FBF5E4" w14:textId="77777777" w:rsidR="00692C54" w:rsidRPr="00446C2D" w:rsidRDefault="00692C54" w:rsidP="00692C54">
      <w:pPr>
        <w:jc w:val="both"/>
      </w:pPr>
    </w:p>
    <w:p w14:paraId="5114EE10" w14:textId="45667D05" w:rsidR="00692C54" w:rsidRPr="00446C2D" w:rsidRDefault="00C82628" w:rsidP="00692C54">
      <w:pPr>
        <w:pStyle w:val="paragraph"/>
        <w:spacing w:before="0" w:beforeAutospacing="0" w:after="0" w:afterAutospacing="0"/>
        <w:jc w:val="both"/>
      </w:pPr>
      <w:r w:rsidRPr="00446C2D">
        <w:t xml:space="preserve">Grad Osijek </w:t>
      </w:r>
      <w:r w:rsidR="00692C54" w:rsidRPr="00446C2D">
        <w:t xml:space="preserve">će </w:t>
      </w:r>
      <w:r w:rsidR="00692C54" w:rsidRPr="00446C2D">
        <w:rPr>
          <w:rFonts w:eastAsiaTheme="minorHAnsi"/>
          <w:lang w:eastAsia="en-US"/>
        </w:rPr>
        <w:t xml:space="preserve">na temelju zaprimljenih zahtjeva korisnika pripremiti konačan popis prihvatljivih korisnika s prijedlogom raspodjele ukupno raspoloživih sredstava po korisniku te ga dostaviti Ministarstvu </w:t>
      </w:r>
      <w:r w:rsidR="00692C54" w:rsidRPr="00446C2D">
        <w:t>najkasnije do 21. studenoga 2025. godine (uključujući navedeni datum) radi isplate sredstava pomoći.</w:t>
      </w:r>
    </w:p>
    <w:p w14:paraId="2AFDCB88" w14:textId="77777777" w:rsidR="00692C54" w:rsidRPr="00446C2D" w:rsidRDefault="00692C54" w:rsidP="00692C54">
      <w:pPr>
        <w:pStyle w:val="paragraph"/>
        <w:spacing w:before="0" w:beforeAutospacing="0" w:after="0" w:afterAutospacing="0"/>
        <w:jc w:val="both"/>
      </w:pPr>
    </w:p>
    <w:p w14:paraId="6575F393" w14:textId="77777777" w:rsidR="00692C54" w:rsidRPr="00446C2D" w:rsidRDefault="00692C54" w:rsidP="00692C54">
      <w:pPr>
        <w:jc w:val="both"/>
      </w:pPr>
      <w:bookmarkStart w:id="6" w:name="_Hlk208301355"/>
      <w:r w:rsidRPr="00446C2D"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6"/>
    </w:p>
    <w:p w14:paraId="790E4011" w14:textId="77777777" w:rsidR="00692C54" w:rsidRPr="00446C2D" w:rsidRDefault="00692C54" w:rsidP="00692C54">
      <w:pPr>
        <w:jc w:val="both"/>
      </w:pPr>
    </w:p>
    <w:p w14:paraId="32BCBB12" w14:textId="77777777" w:rsidR="00692C54" w:rsidRPr="00446C2D" w:rsidRDefault="00692C54" w:rsidP="00692C54">
      <w:pPr>
        <w:jc w:val="center"/>
        <w:rPr>
          <w:bCs/>
        </w:rPr>
      </w:pPr>
      <w:r w:rsidRPr="00446C2D">
        <w:rPr>
          <w:bCs/>
        </w:rPr>
        <w:t>V.</w:t>
      </w:r>
    </w:p>
    <w:p w14:paraId="0D6174CA" w14:textId="77777777" w:rsidR="00692C54" w:rsidRPr="00446C2D" w:rsidRDefault="00692C54" w:rsidP="00692C54">
      <w:pPr>
        <w:jc w:val="both"/>
        <w:rPr>
          <w:bCs/>
        </w:rPr>
      </w:pPr>
    </w:p>
    <w:p w14:paraId="6ECA154A" w14:textId="2456AB65" w:rsidR="00692C54" w:rsidRPr="00446C2D" w:rsidRDefault="00692C54" w:rsidP="00692C54">
      <w:pPr>
        <w:jc w:val="both"/>
        <w:rPr>
          <w:iCs/>
        </w:rPr>
      </w:pPr>
      <w:r w:rsidRPr="00446C2D">
        <w:t xml:space="preserve">Potpore se dodjeljuju jednokratno, isplatom na žiro račun korisnika, na temelju Odluke </w:t>
      </w:r>
      <w:r w:rsidR="003E5FA0">
        <w:t xml:space="preserve">Gradonačelnika a na prijedlog Povjerenstva </w:t>
      </w:r>
      <w:r w:rsidRPr="00446C2D">
        <w:t>o dodjeli potpora male vrijednosti</w:t>
      </w:r>
      <w:r w:rsidRPr="00446C2D">
        <w:rPr>
          <w:iCs/>
        </w:rPr>
        <w:t>.</w:t>
      </w:r>
    </w:p>
    <w:p w14:paraId="599FA2A8" w14:textId="77777777" w:rsidR="00692C54" w:rsidRPr="00446C2D" w:rsidRDefault="00692C54" w:rsidP="00692C54">
      <w:pPr>
        <w:jc w:val="both"/>
        <w:rPr>
          <w:iCs/>
        </w:rPr>
      </w:pPr>
    </w:p>
    <w:p w14:paraId="5C2FDABA" w14:textId="4B488F72" w:rsidR="00692C54" w:rsidRPr="00446C2D" w:rsidRDefault="00692C54" w:rsidP="00692C54">
      <w:pPr>
        <w:jc w:val="both"/>
      </w:pPr>
      <w:r w:rsidRPr="00446C2D">
        <w:t xml:space="preserve">Dodijeljena sredstva pomoći će se isplatiti prihvatljivim korisnicima do 31. prosinca 2025. godine te će u roku od 60 dana od dana isplate sredstava potpore korisnicima </w:t>
      </w:r>
      <w:r w:rsidR="00384D86" w:rsidRPr="00446C2D">
        <w:t>Grada Osijeka</w:t>
      </w:r>
      <w:r w:rsidRPr="00446C2D">
        <w:t xml:space="preserve"> dostaviti Ministarstvu izvješća o provedbi programa potpore male vrijednosti.</w:t>
      </w:r>
    </w:p>
    <w:p w14:paraId="32E6E74A" w14:textId="77777777" w:rsidR="00692C54" w:rsidRPr="00446C2D" w:rsidRDefault="00692C54" w:rsidP="00692C54">
      <w:pPr>
        <w:jc w:val="both"/>
      </w:pPr>
    </w:p>
    <w:p w14:paraId="5F43D3ED" w14:textId="6D52F061" w:rsidR="00692C54" w:rsidRPr="00446C2D" w:rsidRDefault="00692C54" w:rsidP="00692C54">
      <w:pPr>
        <w:jc w:val="both"/>
      </w:pPr>
      <w:r w:rsidRPr="00446C2D">
        <w:lastRenderedPageBreak/>
        <w:t xml:space="preserve">Sva neutrošena sredstva pomoći Grad </w:t>
      </w:r>
      <w:r w:rsidR="006E0833" w:rsidRPr="00446C2D">
        <w:t>Osijek</w:t>
      </w:r>
      <w:r w:rsidRPr="00446C2D">
        <w:t xml:space="preserve"> je duž</w:t>
      </w:r>
      <w:r w:rsidR="006E0833" w:rsidRPr="00446C2D">
        <w:t>an</w:t>
      </w:r>
      <w:r w:rsidRPr="00446C2D">
        <w:t xml:space="preserve"> vratiti u Državni proračun u roku od 15 dana od dana dostave izvješća o provedbi programa potpore male vrijednosti, a o čemu će Ministarstvo donijeti Odluku o povratu sredstava.</w:t>
      </w:r>
    </w:p>
    <w:p w14:paraId="48262754" w14:textId="77777777" w:rsidR="00692C54" w:rsidRPr="00446C2D" w:rsidRDefault="00692C54" w:rsidP="00692C54">
      <w:pPr>
        <w:jc w:val="both"/>
      </w:pPr>
    </w:p>
    <w:p w14:paraId="7ABFA17F" w14:textId="77777777" w:rsidR="00692C54" w:rsidRPr="00446C2D" w:rsidRDefault="00692C54" w:rsidP="00692C54">
      <w:pPr>
        <w:jc w:val="both"/>
      </w:pPr>
      <w:r w:rsidRPr="00446C2D">
        <w:t>Potpora se smatra dodijeljenom u trenutku kada korisnik potpore stekne zakonsko pravo na primanje potpore, neovisno o datumu isplate potpore male vrijednosti.</w:t>
      </w:r>
    </w:p>
    <w:p w14:paraId="24A37921" w14:textId="77777777" w:rsidR="00692C54" w:rsidRPr="00446C2D" w:rsidRDefault="00692C54" w:rsidP="00692C54">
      <w:pPr>
        <w:jc w:val="both"/>
      </w:pPr>
    </w:p>
    <w:p w14:paraId="2E6AA15C" w14:textId="77777777" w:rsidR="00692C54" w:rsidRPr="00446C2D" w:rsidRDefault="00692C54" w:rsidP="00692C54">
      <w:pPr>
        <w:jc w:val="center"/>
        <w:rPr>
          <w:bCs/>
        </w:rPr>
      </w:pPr>
      <w:r w:rsidRPr="00446C2D">
        <w:rPr>
          <w:bCs/>
        </w:rPr>
        <w:t>VI.</w:t>
      </w:r>
    </w:p>
    <w:p w14:paraId="4BBD0D01" w14:textId="77777777" w:rsidR="00692C54" w:rsidRPr="00446C2D" w:rsidRDefault="00692C54" w:rsidP="00692C54">
      <w:pPr>
        <w:jc w:val="both"/>
        <w:rPr>
          <w:bCs/>
        </w:rPr>
      </w:pPr>
    </w:p>
    <w:p w14:paraId="2EA8BD40" w14:textId="77777777" w:rsidR="00692C54" w:rsidRDefault="00692C54" w:rsidP="00692C54">
      <w:pPr>
        <w:jc w:val="both"/>
      </w:pPr>
      <w:r w:rsidRPr="00446C2D">
        <w:t>Ovaj Program primjenjuje se do 31. prosinca 2025. godine.</w:t>
      </w:r>
    </w:p>
    <w:p w14:paraId="5202C523" w14:textId="77777777" w:rsidR="00195C41" w:rsidRDefault="00195C41" w:rsidP="0019134C">
      <w:pPr>
        <w:jc w:val="center"/>
      </w:pPr>
    </w:p>
    <w:p w14:paraId="0AE83E01" w14:textId="21CABB48" w:rsidR="00195C41" w:rsidRDefault="00195C41" w:rsidP="0019134C">
      <w:pPr>
        <w:jc w:val="center"/>
      </w:pPr>
      <w:r>
        <w:t>VII.</w:t>
      </w:r>
    </w:p>
    <w:p w14:paraId="2A1541E7" w14:textId="77777777" w:rsidR="00195C41" w:rsidRDefault="00195C41" w:rsidP="00692C54">
      <w:pPr>
        <w:jc w:val="both"/>
      </w:pPr>
    </w:p>
    <w:p w14:paraId="3F01C7B4" w14:textId="084958D4" w:rsidR="00195C41" w:rsidRPr="00446C2D" w:rsidRDefault="007C14BB" w:rsidP="00692C54">
      <w:pPr>
        <w:jc w:val="both"/>
      </w:pPr>
      <w:r>
        <w:t>Ovaj Program s</w:t>
      </w:r>
      <w:r w:rsidR="00C9221A">
        <w:t>t</w:t>
      </w:r>
      <w:r>
        <w:t xml:space="preserve">upa na snagu prvog dana od dana objave u Službenom </w:t>
      </w:r>
      <w:r w:rsidR="00870A54">
        <w:t>G</w:t>
      </w:r>
      <w:r w:rsidR="005F31A3">
        <w:t>lasniku</w:t>
      </w:r>
      <w:r w:rsidR="00870A54">
        <w:t xml:space="preserve"> Grada Osijeka.</w:t>
      </w:r>
    </w:p>
    <w:p w14:paraId="3327BA92" w14:textId="36C7107D" w:rsidR="007E3A49" w:rsidRPr="00446C2D" w:rsidRDefault="00D85BA5" w:rsidP="00DC0F92">
      <w:pPr>
        <w:jc w:val="both"/>
      </w:pPr>
      <w:r w:rsidRPr="00446C2D">
        <w:tab/>
      </w:r>
      <w:r w:rsidRPr="00446C2D">
        <w:tab/>
      </w:r>
      <w:r w:rsidRPr="00446C2D">
        <w:tab/>
      </w:r>
      <w:r w:rsidRPr="00446C2D">
        <w:tab/>
      </w:r>
    </w:p>
    <w:p w14:paraId="4A8276B4" w14:textId="77777777" w:rsidR="00DC0F92" w:rsidRDefault="00DC0F92" w:rsidP="00DC0F92">
      <w:pPr>
        <w:jc w:val="both"/>
      </w:pPr>
    </w:p>
    <w:p w14:paraId="62049632" w14:textId="77777777" w:rsidR="00C9221A" w:rsidRDefault="00C9221A" w:rsidP="00DC0F92">
      <w:pPr>
        <w:jc w:val="both"/>
      </w:pPr>
    </w:p>
    <w:p w14:paraId="3C177C20" w14:textId="77777777" w:rsidR="00C9221A" w:rsidRPr="00446C2D" w:rsidRDefault="00C9221A" w:rsidP="00DC0F92">
      <w:pPr>
        <w:jc w:val="both"/>
      </w:pPr>
    </w:p>
    <w:p w14:paraId="583F1E3B" w14:textId="031E5229" w:rsidR="00D85BA5" w:rsidRPr="00446C2D" w:rsidRDefault="00D85BA5" w:rsidP="00D85BA5">
      <w:pPr>
        <w:pStyle w:val="Bezproreda"/>
      </w:pPr>
      <w:r w:rsidRPr="00446C2D">
        <w:t xml:space="preserve">KLASA: </w:t>
      </w:r>
      <w:r w:rsidR="00EE1EB9" w:rsidRPr="00446C2D">
        <w:t>402-10/25-01/</w:t>
      </w:r>
      <w:r w:rsidR="0019134C">
        <w:t>9</w:t>
      </w:r>
    </w:p>
    <w:p w14:paraId="08779FF8" w14:textId="1C7BD584" w:rsidR="00D85BA5" w:rsidRPr="00446C2D" w:rsidRDefault="00D85BA5" w:rsidP="00D85BA5">
      <w:pPr>
        <w:pStyle w:val="Bezproreda"/>
      </w:pPr>
      <w:r w:rsidRPr="00446C2D">
        <w:t>URBROJ:</w:t>
      </w:r>
      <w:r w:rsidR="00D0147E" w:rsidRPr="00446C2D">
        <w:t xml:space="preserve"> 2158-1</w:t>
      </w:r>
    </w:p>
    <w:p w14:paraId="3198D61E" w14:textId="32799E9F" w:rsidR="000A227B" w:rsidRPr="00446C2D" w:rsidRDefault="00391FAE" w:rsidP="00D85BA5">
      <w:pPr>
        <w:jc w:val="both"/>
      </w:pPr>
      <w:r w:rsidRPr="00446C2D">
        <w:t>Osijek, ________ 202</w:t>
      </w:r>
      <w:r w:rsidR="000B314B" w:rsidRPr="00446C2D">
        <w:t>5</w:t>
      </w:r>
      <w:r w:rsidRPr="00446C2D">
        <w:t>.</w:t>
      </w:r>
    </w:p>
    <w:p w14:paraId="79B74D3F" w14:textId="77777777" w:rsidR="00C1049A" w:rsidRPr="00446C2D" w:rsidRDefault="00C1049A" w:rsidP="00D85BA5">
      <w:pPr>
        <w:jc w:val="both"/>
      </w:pPr>
    </w:p>
    <w:p w14:paraId="63F83790" w14:textId="77777777" w:rsidR="00D85BA5" w:rsidRPr="00446C2D" w:rsidRDefault="00D85BA5" w:rsidP="00D85BA5">
      <w:pPr>
        <w:jc w:val="both"/>
      </w:pPr>
      <w:r w:rsidRPr="00446C2D">
        <w:tab/>
      </w:r>
      <w:r w:rsidRPr="00446C2D">
        <w:tab/>
      </w:r>
      <w:r w:rsidRPr="00446C2D">
        <w:tab/>
      </w:r>
      <w:r w:rsidRPr="00446C2D">
        <w:tab/>
        <w:t xml:space="preserve"> </w:t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  <w:t xml:space="preserve">   PREDSJEDNIK</w:t>
      </w:r>
    </w:p>
    <w:p w14:paraId="67435B7E" w14:textId="5B814DC5" w:rsidR="003C795A" w:rsidRPr="00446C2D" w:rsidRDefault="00D85BA5" w:rsidP="00D85BA5">
      <w:pPr>
        <w:jc w:val="both"/>
      </w:pP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  <w:t xml:space="preserve">        GRADSKOG VIJEĆA</w:t>
      </w:r>
    </w:p>
    <w:p w14:paraId="080484EF" w14:textId="7C574971" w:rsidR="00E31204" w:rsidRPr="00446C2D" w:rsidRDefault="00D85BA5" w:rsidP="00D85BA5">
      <w:pPr>
        <w:jc w:val="both"/>
      </w:pP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</w:r>
      <w:r w:rsidRPr="00446C2D">
        <w:tab/>
        <w:t xml:space="preserve">   prof. dr.sc. Tihomir Florijančić</w:t>
      </w:r>
    </w:p>
    <w:p w14:paraId="3ABFD851" w14:textId="77777777" w:rsidR="00E31204" w:rsidRPr="00446C2D" w:rsidRDefault="00E31204" w:rsidP="00D85BA5">
      <w:pPr>
        <w:jc w:val="both"/>
      </w:pPr>
    </w:p>
    <w:p w14:paraId="798252F5" w14:textId="77777777" w:rsidR="00602B5D" w:rsidRPr="00446C2D" w:rsidRDefault="00602B5D" w:rsidP="00D85BA5">
      <w:pPr>
        <w:jc w:val="both"/>
      </w:pPr>
    </w:p>
    <w:p w14:paraId="2A1095A8" w14:textId="77777777" w:rsidR="00602B5D" w:rsidRPr="00446C2D" w:rsidRDefault="00602B5D" w:rsidP="00D85BA5">
      <w:pPr>
        <w:jc w:val="both"/>
      </w:pPr>
    </w:p>
    <w:p w14:paraId="0A78A3C0" w14:textId="77777777" w:rsidR="00602B5D" w:rsidRPr="00446C2D" w:rsidRDefault="00602B5D" w:rsidP="00D85BA5">
      <w:pPr>
        <w:jc w:val="both"/>
      </w:pPr>
    </w:p>
    <w:p w14:paraId="08E33EF5" w14:textId="77777777" w:rsidR="00602B5D" w:rsidRPr="00446C2D" w:rsidRDefault="00602B5D" w:rsidP="00D85BA5">
      <w:pPr>
        <w:jc w:val="both"/>
      </w:pPr>
    </w:p>
    <w:p w14:paraId="562DEBC1" w14:textId="77777777" w:rsidR="00602B5D" w:rsidRPr="00446C2D" w:rsidRDefault="00602B5D" w:rsidP="00D85BA5">
      <w:pPr>
        <w:jc w:val="both"/>
      </w:pPr>
    </w:p>
    <w:p w14:paraId="1589AF63" w14:textId="77777777" w:rsidR="00602B5D" w:rsidRPr="00446C2D" w:rsidRDefault="00602B5D" w:rsidP="00D85BA5">
      <w:pPr>
        <w:jc w:val="both"/>
      </w:pPr>
    </w:p>
    <w:p w14:paraId="2E84E166" w14:textId="77777777" w:rsidR="00602B5D" w:rsidRPr="00446C2D" w:rsidRDefault="00602B5D" w:rsidP="00D85BA5">
      <w:pPr>
        <w:jc w:val="both"/>
      </w:pPr>
    </w:p>
    <w:p w14:paraId="20E805BC" w14:textId="77777777" w:rsidR="00602B5D" w:rsidRPr="00446C2D" w:rsidRDefault="00602B5D" w:rsidP="00D85BA5">
      <w:pPr>
        <w:jc w:val="both"/>
      </w:pPr>
    </w:p>
    <w:p w14:paraId="6C0AD346" w14:textId="77777777" w:rsidR="00602B5D" w:rsidRPr="00446C2D" w:rsidRDefault="00602B5D" w:rsidP="00D85BA5">
      <w:pPr>
        <w:jc w:val="both"/>
      </w:pPr>
    </w:p>
    <w:p w14:paraId="2BDEB94E" w14:textId="77777777" w:rsidR="00602B5D" w:rsidRPr="00446C2D" w:rsidRDefault="00602B5D" w:rsidP="00D85BA5">
      <w:pPr>
        <w:jc w:val="both"/>
      </w:pPr>
    </w:p>
    <w:p w14:paraId="79CF2DFD" w14:textId="77777777" w:rsidR="00602B5D" w:rsidRPr="00446C2D" w:rsidRDefault="00602B5D" w:rsidP="00D85BA5">
      <w:pPr>
        <w:jc w:val="both"/>
      </w:pPr>
    </w:p>
    <w:p w14:paraId="36074318" w14:textId="77777777" w:rsidR="00602B5D" w:rsidRPr="00446C2D" w:rsidRDefault="00602B5D" w:rsidP="00D85BA5">
      <w:pPr>
        <w:jc w:val="both"/>
      </w:pPr>
    </w:p>
    <w:p w14:paraId="24523A38" w14:textId="77777777" w:rsidR="00602B5D" w:rsidRPr="00446C2D" w:rsidRDefault="00602B5D" w:rsidP="00D85BA5">
      <w:pPr>
        <w:jc w:val="both"/>
      </w:pPr>
    </w:p>
    <w:p w14:paraId="17F69189" w14:textId="77777777" w:rsidR="00602B5D" w:rsidRPr="00446C2D" w:rsidRDefault="00602B5D" w:rsidP="00D85BA5">
      <w:pPr>
        <w:jc w:val="both"/>
      </w:pPr>
    </w:p>
    <w:p w14:paraId="6D58F884" w14:textId="77777777" w:rsidR="00602B5D" w:rsidRPr="00446C2D" w:rsidRDefault="00602B5D" w:rsidP="00D85BA5">
      <w:pPr>
        <w:jc w:val="both"/>
      </w:pPr>
    </w:p>
    <w:p w14:paraId="623CF747" w14:textId="77777777" w:rsidR="00602B5D" w:rsidRPr="00446C2D" w:rsidRDefault="00602B5D" w:rsidP="00D85BA5">
      <w:pPr>
        <w:jc w:val="both"/>
      </w:pPr>
    </w:p>
    <w:p w14:paraId="60656321" w14:textId="77777777" w:rsidR="00602B5D" w:rsidRPr="00446C2D" w:rsidRDefault="00602B5D" w:rsidP="00D85BA5">
      <w:pPr>
        <w:jc w:val="both"/>
      </w:pPr>
    </w:p>
    <w:p w14:paraId="7D17DDEF" w14:textId="77777777" w:rsidR="00602B5D" w:rsidRPr="00446C2D" w:rsidRDefault="00602B5D" w:rsidP="00D85BA5">
      <w:pPr>
        <w:jc w:val="both"/>
      </w:pPr>
    </w:p>
    <w:p w14:paraId="7054174A" w14:textId="77777777" w:rsidR="00602B5D" w:rsidRPr="00446C2D" w:rsidRDefault="00602B5D" w:rsidP="00D85BA5">
      <w:pPr>
        <w:jc w:val="both"/>
      </w:pPr>
    </w:p>
    <w:p w14:paraId="746CBCA2" w14:textId="77777777" w:rsidR="00602B5D" w:rsidRPr="00446C2D" w:rsidRDefault="00602B5D" w:rsidP="00D85BA5">
      <w:pPr>
        <w:jc w:val="both"/>
      </w:pPr>
    </w:p>
    <w:p w14:paraId="72470950" w14:textId="77777777" w:rsidR="00602B5D" w:rsidRPr="00446C2D" w:rsidRDefault="00602B5D" w:rsidP="00D85BA5">
      <w:pPr>
        <w:jc w:val="both"/>
      </w:pPr>
    </w:p>
    <w:p w14:paraId="09F62A1C" w14:textId="77777777" w:rsidR="00602B5D" w:rsidRPr="00446C2D" w:rsidRDefault="00602B5D" w:rsidP="00D85BA5">
      <w:pPr>
        <w:jc w:val="both"/>
      </w:pPr>
    </w:p>
    <w:p w14:paraId="5570956B" w14:textId="77777777" w:rsidR="00602B5D" w:rsidRPr="00446C2D" w:rsidRDefault="00602B5D" w:rsidP="00D85BA5">
      <w:pPr>
        <w:jc w:val="both"/>
      </w:pPr>
    </w:p>
    <w:p w14:paraId="4649E14D" w14:textId="77777777" w:rsidR="00D03CE7" w:rsidRPr="00446C2D" w:rsidRDefault="00D03CE7" w:rsidP="007B0D21">
      <w:pPr>
        <w:rPr>
          <w:rFonts w:ascii="Arial" w:eastAsia="SimSun" w:hAnsi="Arial" w:cs="Arial"/>
          <w:lang w:eastAsia="zh-CN"/>
        </w:rPr>
      </w:pPr>
    </w:p>
    <w:tbl>
      <w:tblPr>
        <w:tblW w:w="10680" w:type="dxa"/>
        <w:tblInd w:w="-6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74"/>
        <w:gridCol w:w="7406"/>
      </w:tblGrid>
      <w:tr w:rsidR="00446C2D" w:rsidRPr="00446C2D" w14:paraId="2B06C6AD" w14:textId="77777777" w:rsidTr="00A5381B">
        <w:trPr>
          <w:trHeight w:val="416"/>
        </w:trPr>
        <w:tc>
          <w:tcPr>
            <w:tcW w:w="10680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8DB3E2"/>
            <w:vAlign w:val="center"/>
            <w:hideMark/>
          </w:tcPr>
          <w:p w14:paraId="1B551B58" w14:textId="77777777" w:rsidR="00D03CE7" w:rsidRPr="00446C2D" w:rsidRDefault="00D03CE7" w:rsidP="00A5381B">
            <w:pPr>
              <w:spacing w:after="200" w:line="276" w:lineRule="auto"/>
              <w:jc w:val="center"/>
              <w:rPr>
                <w:rFonts w:ascii="Arial" w:eastAsia="SimSun" w:hAnsi="Arial" w:cs="Arial"/>
                <w:b/>
                <w:lang w:eastAsia="zh-CN"/>
              </w:rPr>
            </w:pPr>
            <w:r w:rsidRPr="00446C2D">
              <w:rPr>
                <w:rFonts w:ascii="Arial" w:eastAsia="SimSun" w:hAnsi="Arial" w:cs="Arial"/>
                <w:b/>
                <w:lang w:eastAsia="zh-CN"/>
              </w:rPr>
              <w:lastRenderedPageBreak/>
              <w:t>IZVJEŠĆE O PROVEDENOM SAVJETOVANJU S JAVNOŠĆU</w:t>
            </w:r>
          </w:p>
        </w:tc>
      </w:tr>
      <w:tr w:rsidR="00446C2D" w:rsidRPr="00446C2D" w14:paraId="34F17149" w14:textId="77777777" w:rsidTr="00A5381B">
        <w:trPr>
          <w:trHeight w:val="1477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00AE2B" w14:textId="77777777" w:rsidR="00D03CE7" w:rsidRPr="00446C2D" w:rsidRDefault="00D03CE7" w:rsidP="00A5381B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3B2680DC" w14:textId="77777777" w:rsidR="00D03CE7" w:rsidRPr="00446C2D" w:rsidRDefault="00D03CE7" w:rsidP="00A5381B">
            <w:pPr>
              <w:jc w:val="both"/>
              <w:rPr>
                <w:rFonts w:ascii="Arial" w:eastAsia="SimSun" w:hAnsi="Arial" w:cs="Arial"/>
                <w:iCs/>
                <w:lang w:eastAsia="zh-CN"/>
              </w:rPr>
            </w:pPr>
            <w:r w:rsidRPr="00446C2D">
              <w:rPr>
                <w:rFonts w:ascii="Arial" w:eastAsia="SimSun" w:hAnsi="Arial" w:cs="Arial"/>
                <w:lang w:eastAsia="zh-CN"/>
              </w:rPr>
              <w:t xml:space="preserve">Naziv akta o kojem je savjetovanje provedeno: </w:t>
            </w:r>
            <w:r w:rsidRPr="00446C2D">
              <w:rPr>
                <w:rFonts w:ascii="Arial" w:eastAsia="SimSun" w:hAnsi="Arial" w:cs="Arial"/>
                <w:iCs/>
                <w:lang w:eastAsia="zh-CN"/>
              </w:rPr>
              <w:t xml:space="preserve"> </w:t>
            </w:r>
          </w:p>
          <w:p w14:paraId="4F2A5E93" w14:textId="77777777" w:rsidR="00D03CE7" w:rsidRPr="00446C2D" w:rsidRDefault="00D03CE7" w:rsidP="00A5381B">
            <w:pPr>
              <w:pStyle w:val="Odlomakpopisa"/>
              <w:spacing w:line="256" w:lineRule="auto"/>
              <w:ind w:left="709"/>
              <w:rPr>
                <w:rFonts w:ascii="Arial" w:eastAsia="SimSun" w:hAnsi="Arial" w:cs="Arial"/>
                <w:iCs/>
                <w:lang w:val="pl-PL" w:eastAsia="zh-CN"/>
              </w:rPr>
            </w:pPr>
          </w:p>
          <w:p w14:paraId="277B0166" w14:textId="0D279DCA" w:rsidR="00F45D30" w:rsidRPr="00446C2D" w:rsidRDefault="00E00FB9" w:rsidP="00E00FB9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446C2D">
              <w:rPr>
                <w:rFonts w:ascii="Arial" w:hAnsi="Arial" w:cs="Arial"/>
                <w:b/>
              </w:rPr>
              <w:t>NACRT PROGRAMA DODJELE POTPORA MALE VRIJEDNOSTI POLJOPRIVREDNICIMA NA PODRUČJU GRADA OSIJEKA KAO POMOĆ ZA UBLAŽAVANJE POSLJEDICA PRIRODNE NEPOGODE SUŠE ZA 2024. GODINU</w:t>
            </w:r>
          </w:p>
        </w:tc>
      </w:tr>
      <w:tr w:rsidR="00446C2D" w:rsidRPr="00446C2D" w14:paraId="18166000" w14:textId="77777777" w:rsidTr="00A5381B">
        <w:trPr>
          <w:trHeight w:val="845"/>
        </w:trPr>
        <w:tc>
          <w:tcPr>
            <w:tcW w:w="10680" w:type="dxa"/>
            <w:gridSpan w:val="2"/>
            <w:tcBorders>
              <w:top w:val="single" w:sz="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D93BF15" w14:textId="38824461" w:rsidR="00D03CE7" w:rsidRPr="00446C2D" w:rsidRDefault="00D03CE7" w:rsidP="00A5381B">
            <w:pPr>
              <w:spacing w:after="200" w:line="276" w:lineRule="auto"/>
              <w:jc w:val="both"/>
              <w:rPr>
                <w:rFonts w:ascii="Arial" w:eastAsia="SimSun" w:hAnsi="Arial" w:cs="Arial"/>
                <w:lang w:eastAsia="zh-CN"/>
              </w:rPr>
            </w:pPr>
            <w:r w:rsidRPr="00446C2D">
              <w:rPr>
                <w:rFonts w:ascii="Arial" w:eastAsia="SimSun" w:hAnsi="Arial" w:cs="Arial"/>
                <w:lang w:eastAsia="zh-CN"/>
              </w:rPr>
              <w:t xml:space="preserve">Vrijeme trajanja savjetovanja: Savjetovanje je provedeno u trajanju od </w:t>
            </w:r>
            <w:r w:rsidR="00A1136E">
              <w:rPr>
                <w:rFonts w:ascii="Arial" w:eastAsia="SimSun" w:hAnsi="Arial" w:cs="Arial"/>
                <w:lang w:eastAsia="zh-CN"/>
              </w:rPr>
              <w:t>30</w:t>
            </w:r>
            <w:r w:rsidRPr="00446C2D">
              <w:rPr>
                <w:rFonts w:ascii="Arial" w:eastAsia="SimSun" w:hAnsi="Arial" w:cs="Arial"/>
                <w:lang w:eastAsia="zh-CN"/>
              </w:rPr>
              <w:t xml:space="preserve"> dana, odnosno od </w:t>
            </w:r>
            <w:r w:rsidR="005D7467" w:rsidRPr="005D7467">
              <w:rPr>
                <w:rFonts w:ascii="Arial" w:eastAsia="SimSun" w:hAnsi="Arial" w:cs="Arial"/>
                <w:lang w:eastAsia="zh-CN"/>
              </w:rPr>
              <w:t>15. listopada</w:t>
            </w:r>
            <w:r w:rsidR="005D7467">
              <w:rPr>
                <w:rFonts w:ascii="Arial" w:eastAsia="SimSun" w:hAnsi="Arial" w:cs="Arial"/>
                <w:lang w:eastAsia="zh-CN"/>
              </w:rPr>
              <w:t xml:space="preserve"> </w:t>
            </w:r>
            <w:r w:rsidR="005D7467" w:rsidRPr="005D7467">
              <w:rPr>
                <w:rFonts w:ascii="Arial" w:eastAsia="SimSun" w:hAnsi="Arial" w:cs="Arial"/>
                <w:lang w:eastAsia="zh-CN"/>
              </w:rPr>
              <w:t>do 13.studenog 2025.</w:t>
            </w:r>
            <w:r w:rsidR="00DE145F" w:rsidRPr="00446C2D">
              <w:rPr>
                <w:rFonts w:ascii="Arial" w:eastAsia="SimSun" w:hAnsi="Arial" w:cs="Arial"/>
                <w:lang w:eastAsia="zh-CN"/>
              </w:rPr>
              <w:t xml:space="preserve"> godine.</w:t>
            </w:r>
          </w:p>
        </w:tc>
      </w:tr>
      <w:tr w:rsidR="00446C2D" w:rsidRPr="00446C2D" w14:paraId="279C9141" w14:textId="77777777" w:rsidTr="00A5381B">
        <w:trPr>
          <w:trHeight w:val="845"/>
        </w:trPr>
        <w:tc>
          <w:tcPr>
            <w:tcW w:w="327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2D6D8B89" w14:textId="77777777" w:rsidR="00D03CE7" w:rsidRPr="00446C2D" w:rsidRDefault="00D03CE7" w:rsidP="00A5381B">
            <w:pPr>
              <w:spacing w:after="200" w:line="276" w:lineRule="auto"/>
              <w:jc w:val="center"/>
              <w:rPr>
                <w:rFonts w:ascii="Arial" w:eastAsia="SimSun" w:hAnsi="Arial" w:cs="Arial"/>
                <w:lang w:eastAsia="zh-CN"/>
              </w:rPr>
            </w:pPr>
            <w:r w:rsidRPr="00446C2D">
              <w:rPr>
                <w:rFonts w:ascii="Arial" w:eastAsia="SimSun" w:hAnsi="Arial" w:cs="Arial"/>
                <w:lang w:eastAsia="zh-CN"/>
              </w:rPr>
              <w:t>Cilj i glavne teme savjetovanja</w:t>
            </w:r>
          </w:p>
        </w:tc>
        <w:tc>
          <w:tcPr>
            <w:tcW w:w="740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ECEB3" w14:textId="00B886B5" w:rsidR="00D03CE7" w:rsidRPr="00446C2D" w:rsidRDefault="00D03CE7" w:rsidP="00F80E39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46C2D">
              <w:rPr>
                <w:rFonts w:ascii="Arial" w:eastAsia="SimSun" w:hAnsi="Arial" w:cs="Arial"/>
                <w:lang w:eastAsia="zh-CN"/>
              </w:rPr>
              <w:t xml:space="preserve">Osnovni cilj savjetovanja bio je dobivanje povratnih informacija od zainteresirane javnosti u svezi </w:t>
            </w:r>
            <w:r w:rsidR="00D81832" w:rsidRPr="00446C2D">
              <w:rPr>
                <w:rFonts w:ascii="Arial" w:eastAsia="SimSun" w:hAnsi="Arial" w:cs="Arial"/>
                <w:lang w:eastAsia="zh-CN"/>
              </w:rPr>
              <w:t>nacrta Programa dodjele potpora male vrijednosti poljoprivrednicima na području Grada Osijeka kao pomoć za ublažavanje posljedica prirodne nepogode suše za 2024. godinu.</w:t>
            </w:r>
          </w:p>
        </w:tc>
      </w:tr>
    </w:tbl>
    <w:p w14:paraId="3C7D377E" w14:textId="77777777" w:rsidR="00D03CE7" w:rsidRPr="00446C2D" w:rsidRDefault="00D03CE7" w:rsidP="00D03CE7">
      <w:pPr>
        <w:rPr>
          <w:rFonts w:ascii="Arial" w:hAnsi="Arial" w:cs="Arial"/>
        </w:rPr>
      </w:pPr>
    </w:p>
    <w:p w14:paraId="6DB2032E" w14:textId="4FE845A5" w:rsidR="00D03CE7" w:rsidRPr="00446C2D" w:rsidRDefault="00D03CE7" w:rsidP="00E77E3A">
      <w:pPr>
        <w:spacing w:line="276" w:lineRule="auto"/>
        <w:jc w:val="both"/>
      </w:pPr>
      <w:r w:rsidRPr="00446C2D">
        <w:rPr>
          <w:rFonts w:ascii="Arial" w:eastAsia="SimSun" w:hAnsi="Arial" w:cs="Arial"/>
          <w:lang w:eastAsia="zh-CN"/>
        </w:rPr>
        <w:t xml:space="preserve">Napomena: </w:t>
      </w:r>
      <w:r w:rsidR="00051B08" w:rsidRPr="00446C2D">
        <w:rPr>
          <w:rFonts w:ascii="Arial" w:eastAsia="SimSun" w:hAnsi="Arial" w:cs="Arial"/>
          <w:lang w:eastAsia="zh-CN"/>
        </w:rPr>
        <w:t xml:space="preserve">U vremenu trajanja savjetovanja nije pristigla niti jedna primjedba/prijedlog javnosti na </w:t>
      </w:r>
      <w:r w:rsidR="00E77E3A" w:rsidRPr="00446C2D">
        <w:rPr>
          <w:rFonts w:ascii="Arial" w:eastAsia="SimSun" w:hAnsi="Arial" w:cs="Arial"/>
          <w:lang w:eastAsia="zh-CN"/>
        </w:rPr>
        <w:t>nacrt Programa dodjele potpora male vrijednosti poljoprivrednicima na području Grada Osijeka kao pomoć za ublažavanje posljedica prirodne nepogode suše za 2024. godinu.</w:t>
      </w:r>
    </w:p>
    <w:p w14:paraId="2E3A5D65" w14:textId="77777777" w:rsidR="00D03CE7" w:rsidRPr="00446C2D" w:rsidRDefault="00D03CE7" w:rsidP="00D85BA5">
      <w:pPr>
        <w:jc w:val="both"/>
      </w:pPr>
    </w:p>
    <w:p w14:paraId="60412ECF" w14:textId="77777777" w:rsidR="00D03CE7" w:rsidRPr="00446C2D" w:rsidRDefault="00D03CE7" w:rsidP="00D85BA5">
      <w:pPr>
        <w:jc w:val="both"/>
      </w:pPr>
    </w:p>
    <w:p w14:paraId="066E566E" w14:textId="77777777" w:rsidR="00D03CE7" w:rsidRPr="00446C2D" w:rsidRDefault="00D03CE7" w:rsidP="00D85BA5">
      <w:pPr>
        <w:jc w:val="both"/>
      </w:pPr>
    </w:p>
    <w:p w14:paraId="774402AC" w14:textId="77777777" w:rsidR="00D03CE7" w:rsidRPr="00446C2D" w:rsidRDefault="00D03CE7" w:rsidP="00D85BA5">
      <w:pPr>
        <w:jc w:val="both"/>
      </w:pPr>
    </w:p>
    <w:p w14:paraId="12414919" w14:textId="77777777" w:rsidR="00D03CE7" w:rsidRPr="00446C2D" w:rsidRDefault="00D03CE7" w:rsidP="00D85BA5">
      <w:pPr>
        <w:jc w:val="both"/>
      </w:pPr>
    </w:p>
    <w:p w14:paraId="61121067" w14:textId="77777777" w:rsidR="00D03CE7" w:rsidRPr="00446C2D" w:rsidRDefault="00D03CE7" w:rsidP="00D85BA5">
      <w:pPr>
        <w:jc w:val="both"/>
      </w:pPr>
    </w:p>
    <w:p w14:paraId="27176949" w14:textId="77777777" w:rsidR="00D03CE7" w:rsidRPr="00446C2D" w:rsidRDefault="00D03CE7" w:rsidP="00D85BA5">
      <w:pPr>
        <w:jc w:val="both"/>
      </w:pPr>
    </w:p>
    <w:p w14:paraId="47741E34" w14:textId="77777777" w:rsidR="00D03CE7" w:rsidRPr="00446C2D" w:rsidRDefault="00D03CE7" w:rsidP="00D85BA5">
      <w:pPr>
        <w:jc w:val="both"/>
      </w:pPr>
    </w:p>
    <w:p w14:paraId="38073CF8" w14:textId="77777777" w:rsidR="00D03CE7" w:rsidRPr="00446C2D" w:rsidRDefault="00D03CE7" w:rsidP="00D85BA5">
      <w:pPr>
        <w:jc w:val="both"/>
      </w:pPr>
    </w:p>
    <w:p w14:paraId="0085E3FC" w14:textId="77777777" w:rsidR="00D03CE7" w:rsidRPr="00446C2D" w:rsidRDefault="00D03CE7" w:rsidP="00D85BA5">
      <w:pPr>
        <w:jc w:val="both"/>
      </w:pPr>
    </w:p>
    <w:p w14:paraId="18DFEC90" w14:textId="77777777" w:rsidR="00D03CE7" w:rsidRPr="00446C2D" w:rsidRDefault="00D03CE7" w:rsidP="00D85BA5">
      <w:pPr>
        <w:jc w:val="both"/>
      </w:pPr>
    </w:p>
    <w:p w14:paraId="7B6FEFE4" w14:textId="77777777" w:rsidR="00D03CE7" w:rsidRPr="00446C2D" w:rsidRDefault="00D03CE7" w:rsidP="00D85BA5">
      <w:pPr>
        <w:jc w:val="both"/>
      </w:pPr>
    </w:p>
    <w:p w14:paraId="5952FCF6" w14:textId="77777777" w:rsidR="00D03CE7" w:rsidRPr="00446C2D" w:rsidRDefault="00D03CE7" w:rsidP="00D85BA5">
      <w:pPr>
        <w:jc w:val="both"/>
      </w:pPr>
    </w:p>
    <w:p w14:paraId="4A5F18F3" w14:textId="77777777" w:rsidR="00D03CE7" w:rsidRPr="00446C2D" w:rsidRDefault="00D03CE7" w:rsidP="00D85BA5">
      <w:pPr>
        <w:jc w:val="both"/>
      </w:pPr>
    </w:p>
    <w:p w14:paraId="4B1DD757" w14:textId="77777777" w:rsidR="00D03CE7" w:rsidRPr="00446C2D" w:rsidRDefault="00D03CE7" w:rsidP="00D85BA5">
      <w:pPr>
        <w:jc w:val="both"/>
      </w:pPr>
    </w:p>
    <w:p w14:paraId="37AABE37" w14:textId="77777777" w:rsidR="00D03CE7" w:rsidRPr="00446C2D" w:rsidRDefault="00D03CE7" w:rsidP="00D85BA5">
      <w:pPr>
        <w:jc w:val="both"/>
      </w:pPr>
    </w:p>
    <w:p w14:paraId="167B4B26" w14:textId="77777777" w:rsidR="00D03CE7" w:rsidRPr="00446C2D" w:rsidRDefault="00D03CE7" w:rsidP="00D85BA5">
      <w:pPr>
        <w:jc w:val="both"/>
      </w:pPr>
    </w:p>
    <w:p w14:paraId="4E614AC9" w14:textId="77777777" w:rsidR="00D03CE7" w:rsidRPr="00446C2D" w:rsidRDefault="00D03CE7" w:rsidP="00D85BA5">
      <w:pPr>
        <w:jc w:val="both"/>
      </w:pPr>
    </w:p>
    <w:p w14:paraId="77579E40" w14:textId="77777777" w:rsidR="00875187" w:rsidRPr="00446C2D" w:rsidRDefault="00875187" w:rsidP="00D85BA5">
      <w:pPr>
        <w:jc w:val="both"/>
      </w:pPr>
    </w:p>
    <w:sectPr w:rsidR="00875187" w:rsidRPr="00446C2D" w:rsidSect="00CE165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A52F9"/>
    <w:multiLevelType w:val="hybridMultilevel"/>
    <w:tmpl w:val="ED4290A2"/>
    <w:lvl w:ilvl="0" w:tplc="278EEF2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2CE1"/>
    <w:multiLevelType w:val="hybridMultilevel"/>
    <w:tmpl w:val="BC8E4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5572"/>
    <w:multiLevelType w:val="hybridMultilevel"/>
    <w:tmpl w:val="A1EC7F9C"/>
    <w:lvl w:ilvl="0" w:tplc="020CC416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09DA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F2E7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80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4E3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BE58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5EA2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1A91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25E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827762"/>
    <w:multiLevelType w:val="hybridMultilevel"/>
    <w:tmpl w:val="651086E0"/>
    <w:lvl w:ilvl="0" w:tplc="B69C0098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128D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E9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6BF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E40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D09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16B0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A5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B6A0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E13DCD"/>
    <w:multiLevelType w:val="hybridMultilevel"/>
    <w:tmpl w:val="2346B376"/>
    <w:lvl w:ilvl="0" w:tplc="2304B3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6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85D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9E78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1654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8260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2077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89F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AB6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F31B22"/>
    <w:multiLevelType w:val="hybridMultilevel"/>
    <w:tmpl w:val="4DA04AC4"/>
    <w:lvl w:ilvl="0" w:tplc="C28E689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8263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052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67F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214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6033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10DC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B23D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2BE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063545D"/>
    <w:multiLevelType w:val="hybridMultilevel"/>
    <w:tmpl w:val="79B801E2"/>
    <w:lvl w:ilvl="0" w:tplc="907A308A">
      <w:start w:val="1"/>
      <w:numFmt w:val="bullet"/>
      <w:lvlText w:val="-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A45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A437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1A9D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493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7A48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F856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A025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051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5564A"/>
    <w:multiLevelType w:val="hybridMultilevel"/>
    <w:tmpl w:val="1BC25476"/>
    <w:lvl w:ilvl="0" w:tplc="AD18264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6B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9E26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CCD3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E60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042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27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88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83B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AF661A"/>
    <w:multiLevelType w:val="hybridMultilevel"/>
    <w:tmpl w:val="6B9CD8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C291D"/>
    <w:multiLevelType w:val="hybridMultilevel"/>
    <w:tmpl w:val="060A2280"/>
    <w:lvl w:ilvl="0" w:tplc="E22C5E52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871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8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8C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08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F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C2D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6E53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4D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E5E4D47"/>
    <w:multiLevelType w:val="hybridMultilevel"/>
    <w:tmpl w:val="ADB8D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717DB"/>
    <w:multiLevelType w:val="hybridMultilevel"/>
    <w:tmpl w:val="B8CA9148"/>
    <w:lvl w:ilvl="0" w:tplc="09706D4E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7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A48F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05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E5F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2AA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2CB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6026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BC7E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AC1B66"/>
    <w:multiLevelType w:val="hybridMultilevel"/>
    <w:tmpl w:val="8FD2E306"/>
    <w:lvl w:ilvl="0" w:tplc="1868A310">
      <w:start w:val="1"/>
      <w:numFmt w:val="decimal"/>
      <w:lvlText w:val="%1.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817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AA6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9458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068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CA85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1295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545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6FD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ABB21E6"/>
    <w:multiLevelType w:val="hybridMultilevel"/>
    <w:tmpl w:val="45D8CF04"/>
    <w:lvl w:ilvl="0" w:tplc="5986BCA4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AAA1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02FF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74F5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3EB7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CD2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FCD7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E7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C9F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31F2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1837475">
    <w:abstractNumId w:val="11"/>
  </w:num>
  <w:num w:numId="2" w16cid:durableId="1523278681">
    <w:abstractNumId w:val="1"/>
  </w:num>
  <w:num w:numId="3" w16cid:durableId="310867503">
    <w:abstractNumId w:val="16"/>
  </w:num>
  <w:num w:numId="4" w16cid:durableId="1196190429">
    <w:abstractNumId w:val="15"/>
  </w:num>
  <w:num w:numId="5" w16cid:durableId="969673192">
    <w:abstractNumId w:val="14"/>
  </w:num>
  <w:num w:numId="6" w16cid:durableId="870265630">
    <w:abstractNumId w:val="9"/>
  </w:num>
  <w:num w:numId="7" w16cid:durableId="64039279">
    <w:abstractNumId w:val="5"/>
  </w:num>
  <w:num w:numId="8" w16cid:durableId="1546484230">
    <w:abstractNumId w:val="6"/>
  </w:num>
  <w:num w:numId="9" w16cid:durableId="1918973294">
    <w:abstractNumId w:val="7"/>
  </w:num>
  <w:num w:numId="10" w16cid:durableId="1936329471">
    <w:abstractNumId w:val="4"/>
  </w:num>
  <w:num w:numId="11" w16cid:durableId="1573082102">
    <w:abstractNumId w:val="12"/>
  </w:num>
  <w:num w:numId="12" w16cid:durableId="902300773">
    <w:abstractNumId w:val="3"/>
  </w:num>
  <w:num w:numId="13" w16cid:durableId="181894321">
    <w:abstractNumId w:val="13"/>
  </w:num>
  <w:num w:numId="14" w16cid:durableId="1382829168">
    <w:abstractNumId w:val="10"/>
  </w:num>
  <w:num w:numId="15" w16cid:durableId="2100103729">
    <w:abstractNumId w:val="8"/>
  </w:num>
  <w:num w:numId="16" w16cid:durableId="1493567768">
    <w:abstractNumId w:val="2"/>
  </w:num>
  <w:num w:numId="17" w16cid:durableId="99013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A5"/>
    <w:rsid w:val="00000F56"/>
    <w:rsid w:val="00001EB0"/>
    <w:rsid w:val="000032AC"/>
    <w:rsid w:val="00003CCC"/>
    <w:rsid w:val="0000468C"/>
    <w:rsid w:val="00006892"/>
    <w:rsid w:val="00013796"/>
    <w:rsid w:val="0002048B"/>
    <w:rsid w:val="00020CBD"/>
    <w:rsid w:val="00022930"/>
    <w:rsid w:val="00022C41"/>
    <w:rsid w:val="0002334C"/>
    <w:rsid w:val="000249F2"/>
    <w:rsid w:val="0002529E"/>
    <w:rsid w:val="00027DCD"/>
    <w:rsid w:val="00031D45"/>
    <w:rsid w:val="00035DFC"/>
    <w:rsid w:val="00035FDE"/>
    <w:rsid w:val="00044346"/>
    <w:rsid w:val="00046158"/>
    <w:rsid w:val="00046604"/>
    <w:rsid w:val="00051B08"/>
    <w:rsid w:val="0005219D"/>
    <w:rsid w:val="00063BBE"/>
    <w:rsid w:val="00070AA5"/>
    <w:rsid w:val="0007114C"/>
    <w:rsid w:val="000742A3"/>
    <w:rsid w:val="000752E5"/>
    <w:rsid w:val="00077BE2"/>
    <w:rsid w:val="000843C4"/>
    <w:rsid w:val="00085FA8"/>
    <w:rsid w:val="0009034A"/>
    <w:rsid w:val="00093A63"/>
    <w:rsid w:val="00094CA5"/>
    <w:rsid w:val="000954FF"/>
    <w:rsid w:val="00095622"/>
    <w:rsid w:val="00096022"/>
    <w:rsid w:val="00097E57"/>
    <w:rsid w:val="000A0E12"/>
    <w:rsid w:val="000A0F30"/>
    <w:rsid w:val="000A1234"/>
    <w:rsid w:val="000A14D3"/>
    <w:rsid w:val="000A1A61"/>
    <w:rsid w:val="000A227B"/>
    <w:rsid w:val="000B314B"/>
    <w:rsid w:val="000B33F4"/>
    <w:rsid w:val="000B3878"/>
    <w:rsid w:val="000B524A"/>
    <w:rsid w:val="000B6618"/>
    <w:rsid w:val="000B6C0C"/>
    <w:rsid w:val="000C0FC7"/>
    <w:rsid w:val="000C22B3"/>
    <w:rsid w:val="000C46BB"/>
    <w:rsid w:val="000C521F"/>
    <w:rsid w:val="000D1456"/>
    <w:rsid w:val="000D3AC2"/>
    <w:rsid w:val="000D47EB"/>
    <w:rsid w:val="000E30BE"/>
    <w:rsid w:val="000F0AE7"/>
    <w:rsid w:val="000F0C5A"/>
    <w:rsid w:val="000F20F5"/>
    <w:rsid w:val="000F2283"/>
    <w:rsid w:val="000F37EC"/>
    <w:rsid w:val="000F4ED5"/>
    <w:rsid w:val="000F609F"/>
    <w:rsid w:val="00102529"/>
    <w:rsid w:val="00104851"/>
    <w:rsid w:val="001069B2"/>
    <w:rsid w:val="001074A6"/>
    <w:rsid w:val="00112BCC"/>
    <w:rsid w:val="00115244"/>
    <w:rsid w:val="00115B73"/>
    <w:rsid w:val="00115E3C"/>
    <w:rsid w:val="001161FD"/>
    <w:rsid w:val="00117884"/>
    <w:rsid w:val="00120C7B"/>
    <w:rsid w:val="00123041"/>
    <w:rsid w:val="00124A5D"/>
    <w:rsid w:val="00131312"/>
    <w:rsid w:val="00131F3F"/>
    <w:rsid w:val="00132D70"/>
    <w:rsid w:val="0013564B"/>
    <w:rsid w:val="00136B38"/>
    <w:rsid w:val="00142121"/>
    <w:rsid w:val="0014421A"/>
    <w:rsid w:val="001450EC"/>
    <w:rsid w:val="00147258"/>
    <w:rsid w:val="001478F2"/>
    <w:rsid w:val="00147CAD"/>
    <w:rsid w:val="00152552"/>
    <w:rsid w:val="001526BC"/>
    <w:rsid w:val="00153E6D"/>
    <w:rsid w:val="00156968"/>
    <w:rsid w:val="00156B04"/>
    <w:rsid w:val="00157361"/>
    <w:rsid w:val="001605E5"/>
    <w:rsid w:val="00160E20"/>
    <w:rsid w:val="00160FB8"/>
    <w:rsid w:val="00163C4E"/>
    <w:rsid w:val="00166EF3"/>
    <w:rsid w:val="00173593"/>
    <w:rsid w:val="00175611"/>
    <w:rsid w:val="001776ED"/>
    <w:rsid w:val="00180347"/>
    <w:rsid w:val="00182303"/>
    <w:rsid w:val="0018414B"/>
    <w:rsid w:val="00186BAF"/>
    <w:rsid w:val="0019134C"/>
    <w:rsid w:val="0019244D"/>
    <w:rsid w:val="00192529"/>
    <w:rsid w:val="001937AF"/>
    <w:rsid w:val="00195C41"/>
    <w:rsid w:val="00197F80"/>
    <w:rsid w:val="001A0683"/>
    <w:rsid w:val="001A35BE"/>
    <w:rsid w:val="001A7E16"/>
    <w:rsid w:val="001B03F4"/>
    <w:rsid w:val="001B4E88"/>
    <w:rsid w:val="001B7B28"/>
    <w:rsid w:val="001C016E"/>
    <w:rsid w:val="001D2534"/>
    <w:rsid w:val="001D30C3"/>
    <w:rsid w:val="001D645C"/>
    <w:rsid w:val="001D7B10"/>
    <w:rsid w:val="001E0A56"/>
    <w:rsid w:val="001E1420"/>
    <w:rsid w:val="001E20F6"/>
    <w:rsid w:val="001E272C"/>
    <w:rsid w:val="001E2D01"/>
    <w:rsid w:val="001E2FAD"/>
    <w:rsid w:val="001E5F9E"/>
    <w:rsid w:val="001F1B83"/>
    <w:rsid w:val="001F1BEB"/>
    <w:rsid w:val="00200EAC"/>
    <w:rsid w:val="0020141F"/>
    <w:rsid w:val="00201D0F"/>
    <w:rsid w:val="00203B4C"/>
    <w:rsid w:val="00203C90"/>
    <w:rsid w:val="002049EA"/>
    <w:rsid w:val="00207718"/>
    <w:rsid w:val="00212967"/>
    <w:rsid w:val="00214702"/>
    <w:rsid w:val="00215333"/>
    <w:rsid w:val="002168E5"/>
    <w:rsid w:val="00217E71"/>
    <w:rsid w:val="002215A0"/>
    <w:rsid w:val="00222B1A"/>
    <w:rsid w:val="0022350F"/>
    <w:rsid w:val="00223FAC"/>
    <w:rsid w:val="00224081"/>
    <w:rsid w:val="0022449C"/>
    <w:rsid w:val="00224DD5"/>
    <w:rsid w:val="002254E5"/>
    <w:rsid w:val="00227C64"/>
    <w:rsid w:val="0023062D"/>
    <w:rsid w:val="00231436"/>
    <w:rsid w:val="002331F8"/>
    <w:rsid w:val="00236B73"/>
    <w:rsid w:val="00237F7D"/>
    <w:rsid w:val="002403CA"/>
    <w:rsid w:val="002411A4"/>
    <w:rsid w:val="002423D2"/>
    <w:rsid w:val="002440FC"/>
    <w:rsid w:val="002444EB"/>
    <w:rsid w:val="002453CC"/>
    <w:rsid w:val="00247A50"/>
    <w:rsid w:val="00250D59"/>
    <w:rsid w:val="002510DF"/>
    <w:rsid w:val="00251C5E"/>
    <w:rsid w:val="002526CD"/>
    <w:rsid w:val="00253DBE"/>
    <w:rsid w:val="00253F4C"/>
    <w:rsid w:val="002627DC"/>
    <w:rsid w:val="00263015"/>
    <w:rsid w:val="0026371E"/>
    <w:rsid w:val="00263A4A"/>
    <w:rsid w:val="00266A9F"/>
    <w:rsid w:val="00271F2F"/>
    <w:rsid w:val="00272437"/>
    <w:rsid w:val="00273103"/>
    <w:rsid w:val="0027672F"/>
    <w:rsid w:val="00283047"/>
    <w:rsid w:val="00287199"/>
    <w:rsid w:val="0029136A"/>
    <w:rsid w:val="00291B74"/>
    <w:rsid w:val="00295155"/>
    <w:rsid w:val="00295E22"/>
    <w:rsid w:val="00297C3C"/>
    <w:rsid w:val="002A15D1"/>
    <w:rsid w:val="002A1F16"/>
    <w:rsid w:val="002A328F"/>
    <w:rsid w:val="002A4EAD"/>
    <w:rsid w:val="002B4021"/>
    <w:rsid w:val="002C1436"/>
    <w:rsid w:val="002C417B"/>
    <w:rsid w:val="002C6A6D"/>
    <w:rsid w:val="002C78A3"/>
    <w:rsid w:val="002D093C"/>
    <w:rsid w:val="002D229B"/>
    <w:rsid w:val="002D498E"/>
    <w:rsid w:val="002D5AE2"/>
    <w:rsid w:val="002D5F41"/>
    <w:rsid w:val="002D5F76"/>
    <w:rsid w:val="002D6A78"/>
    <w:rsid w:val="002D7314"/>
    <w:rsid w:val="002D76C4"/>
    <w:rsid w:val="002E1137"/>
    <w:rsid w:val="002E3896"/>
    <w:rsid w:val="002F0800"/>
    <w:rsid w:val="002F2FA7"/>
    <w:rsid w:val="002F31F3"/>
    <w:rsid w:val="002F422B"/>
    <w:rsid w:val="002F502F"/>
    <w:rsid w:val="00301210"/>
    <w:rsid w:val="003012DA"/>
    <w:rsid w:val="003012E4"/>
    <w:rsid w:val="003013FE"/>
    <w:rsid w:val="00301428"/>
    <w:rsid w:val="00301B4C"/>
    <w:rsid w:val="00306148"/>
    <w:rsid w:val="003064D5"/>
    <w:rsid w:val="00307781"/>
    <w:rsid w:val="003113C2"/>
    <w:rsid w:val="0031215D"/>
    <w:rsid w:val="00313D09"/>
    <w:rsid w:val="00314CA9"/>
    <w:rsid w:val="00315D72"/>
    <w:rsid w:val="0031622B"/>
    <w:rsid w:val="00316405"/>
    <w:rsid w:val="0032190C"/>
    <w:rsid w:val="00324505"/>
    <w:rsid w:val="00326AFD"/>
    <w:rsid w:val="00326C3C"/>
    <w:rsid w:val="00326F30"/>
    <w:rsid w:val="003277B3"/>
    <w:rsid w:val="0033102B"/>
    <w:rsid w:val="00340E90"/>
    <w:rsid w:val="00342C0F"/>
    <w:rsid w:val="00342D66"/>
    <w:rsid w:val="0034442F"/>
    <w:rsid w:val="0034488F"/>
    <w:rsid w:val="003458E8"/>
    <w:rsid w:val="00352FC0"/>
    <w:rsid w:val="00356713"/>
    <w:rsid w:val="0035759E"/>
    <w:rsid w:val="00357F90"/>
    <w:rsid w:val="00361F67"/>
    <w:rsid w:val="00362B6C"/>
    <w:rsid w:val="00362D7F"/>
    <w:rsid w:val="0036413E"/>
    <w:rsid w:val="00365326"/>
    <w:rsid w:val="003660BD"/>
    <w:rsid w:val="00371138"/>
    <w:rsid w:val="00373510"/>
    <w:rsid w:val="00377218"/>
    <w:rsid w:val="00377DE4"/>
    <w:rsid w:val="0038204A"/>
    <w:rsid w:val="00384D86"/>
    <w:rsid w:val="00387956"/>
    <w:rsid w:val="00391FAE"/>
    <w:rsid w:val="00391FBC"/>
    <w:rsid w:val="003927AB"/>
    <w:rsid w:val="003A0A2D"/>
    <w:rsid w:val="003A1348"/>
    <w:rsid w:val="003B3F56"/>
    <w:rsid w:val="003C0200"/>
    <w:rsid w:val="003C14E1"/>
    <w:rsid w:val="003C1F9F"/>
    <w:rsid w:val="003C63C3"/>
    <w:rsid w:val="003C795A"/>
    <w:rsid w:val="003D0B7B"/>
    <w:rsid w:val="003D1EB1"/>
    <w:rsid w:val="003D2A75"/>
    <w:rsid w:val="003D7682"/>
    <w:rsid w:val="003D7B6D"/>
    <w:rsid w:val="003E0F70"/>
    <w:rsid w:val="003E3EC6"/>
    <w:rsid w:val="003E4777"/>
    <w:rsid w:val="003E5FA0"/>
    <w:rsid w:val="003E6D4E"/>
    <w:rsid w:val="003F488B"/>
    <w:rsid w:val="003F5289"/>
    <w:rsid w:val="00402137"/>
    <w:rsid w:val="0041011E"/>
    <w:rsid w:val="00410463"/>
    <w:rsid w:val="00413552"/>
    <w:rsid w:val="00414494"/>
    <w:rsid w:val="00414BA5"/>
    <w:rsid w:val="00416A25"/>
    <w:rsid w:val="00424AA8"/>
    <w:rsid w:val="00427D20"/>
    <w:rsid w:val="00430A89"/>
    <w:rsid w:val="00431BA7"/>
    <w:rsid w:val="004336A1"/>
    <w:rsid w:val="00435AEE"/>
    <w:rsid w:val="00441072"/>
    <w:rsid w:val="004431FC"/>
    <w:rsid w:val="004439BE"/>
    <w:rsid w:val="00443C5F"/>
    <w:rsid w:val="00445A3D"/>
    <w:rsid w:val="00446C2D"/>
    <w:rsid w:val="004502EA"/>
    <w:rsid w:val="00450975"/>
    <w:rsid w:val="00450C88"/>
    <w:rsid w:val="00452B66"/>
    <w:rsid w:val="00452B76"/>
    <w:rsid w:val="00456292"/>
    <w:rsid w:val="00460426"/>
    <w:rsid w:val="00461123"/>
    <w:rsid w:val="0046600E"/>
    <w:rsid w:val="00466937"/>
    <w:rsid w:val="004716B0"/>
    <w:rsid w:val="004723D5"/>
    <w:rsid w:val="00473C7F"/>
    <w:rsid w:val="004747B3"/>
    <w:rsid w:val="00474B20"/>
    <w:rsid w:val="00475187"/>
    <w:rsid w:val="004757A8"/>
    <w:rsid w:val="00476D94"/>
    <w:rsid w:val="00477412"/>
    <w:rsid w:val="00480FA5"/>
    <w:rsid w:val="0048374E"/>
    <w:rsid w:val="00484218"/>
    <w:rsid w:val="00485353"/>
    <w:rsid w:val="004906BE"/>
    <w:rsid w:val="0049309F"/>
    <w:rsid w:val="004A0264"/>
    <w:rsid w:val="004A07D8"/>
    <w:rsid w:val="004A37EA"/>
    <w:rsid w:val="004A3B31"/>
    <w:rsid w:val="004A4626"/>
    <w:rsid w:val="004B1232"/>
    <w:rsid w:val="004B4C7D"/>
    <w:rsid w:val="004C1354"/>
    <w:rsid w:val="004C2327"/>
    <w:rsid w:val="004C261D"/>
    <w:rsid w:val="004C3157"/>
    <w:rsid w:val="004C3F34"/>
    <w:rsid w:val="004C5230"/>
    <w:rsid w:val="004C6A44"/>
    <w:rsid w:val="004C6D78"/>
    <w:rsid w:val="004C78A1"/>
    <w:rsid w:val="004D0393"/>
    <w:rsid w:val="004D19B5"/>
    <w:rsid w:val="004D2187"/>
    <w:rsid w:val="004D49E9"/>
    <w:rsid w:val="004E0DCD"/>
    <w:rsid w:val="005042F4"/>
    <w:rsid w:val="00504582"/>
    <w:rsid w:val="0050484B"/>
    <w:rsid w:val="00507BCA"/>
    <w:rsid w:val="00507D1F"/>
    <w:rsid w:val="00507D2D"/>
    <w:rsid w:val="00510998"/>
    <w:rsid w:val="00514DD9"/>
    <w:rsid w:val="00514F53"/>
    <w:rsid w:val="00515B45"/>
    <w:rsid w:val="0051657E"/>
    <w:rsid w:val="00527A8F"/>
    <w:rsid w:val="00527FDB"/>
    <w:rsid w:val="00531090"/>
    <w:rsid w:val="005316B9"/>
    <w:rsid w:val="00534D05"/>
    <w:rsid w:val="005370B5"/>
    <w:rsid w:val="00541826"/>
    <w:rsid w:val="00542493"/>
    <w:rsid w:val="0054257F"/>
    <w:rsid w:val="0054340D"/>
    <w:rsid w:val="00546D45"/>
    <w:rsid w:val="00547485"/>
    <w:rsid w:val="00550159"/>
    <w:rsid w:val="00550BDD"/>
    <w:rsid w:val="00561D3A"/>
    <w:rsid w:val="00562F06"/>
    <w:rsid w:val="00563310"/>
    <w:rsid w:val="00564CF3"/>
    <w:rsid w:val="005678F9"/>
    <w:rsid w:val="00571911"/>
    <w:rsid w:val="005802CF"/>
    <w:rsid w:val="00581096"/>
    <w:rsid w:val="0058283F"/>
    <w:rsid w:val="00584285"/>
    <w:rsid w:val="00586A5C"/>
    <w:rsid w:val="00593C3F"/>
    <w:rsid w:val="0059467D"/>
    <w:rsid w:val="00594E08"/>
    <w:rsid w:val="005A0355"/>
    <w:rsid w:val="005A7E44"/>
    <w:rsid w:val="005B3B6B"/>
    <w:rsid w:val="005B624A"/>
    <w:rsid w:val="005C2E8F"/>
    <w:rsid w:val="005C4EA7"/>
    <w:rsid w:val="005C5944"/>
    <w:rsid w:val="005C7D24"/>
    <w:rsid w:val="005D0207"/>
    <w:rsid w:val="005D0C86"/>
    <w:rsid w:val="005D3318"/>
    <w:rsid w:val="005D63D3"/>
    <w:rsid w:val="005D7467"/>
    <w:rsid w:val="005E5A4F"/>
    <w:rsid w:val="005F308E"/>
    <w:rsid w:val="005F31A3"/>
    <w:rsid w:val="00601889"/>
    <w:rsid w:val="00602B5D"/>
    <w:rsid w:val="00606FF2"/>
    <w:rsid w:val="006076DD"/>
    <w:rsid w:val="0060788F"/>
    <w:rsid w:val="00613091"/>
    <w:rsid w:val="00615DCB"/>
    <w:rsid w:val="00615E43"/>
    <w:rsid w:val="00617135"/>
    <w:rsid w:val="0062323E"/>
    <w:rsid w:val="00623D3F"/>
    <w:rsid w:val="00627F1A"/>
    <w:rsid w:val="00632198"/>
    <w:rsid w:val="006352FE"/>
    <w:rsid w:val="0064075E"/>
    <w:rsid w:val="00640C1C"/>
    <w:rsid w:val="0064470A"/>
    <w:rsid w:val="006502F5"/>
    <w:rsid w:val="00651708"/>
    <w:rsid w:val="00656756"/>
    <w:rsid w:val="0065734B"/>
    <w:rsid w:val="00657F47"/>
    <w:rsid w:val="006605A9"/>
    <w:rsid w:val="006634DE"/>
    <w:rsid w:val="00663A44"/>
    <w:rsid w:val="0066713B"/>
    <w:rsid w:val="00670822"/>
    <w:rsid w:val="00670CEA"/>
    <w:rsid w:val="00672F3A"/>
    <w:rsid w:val="00674715"/>
    <w:rsid w:val="00676BD8"/>
    <w:rsid w:val="0067707A"/>
    <w:rsid w:val="006831A6"/>
    <w:rsid w:val="0068438C"/>
    <w:rsid w:val="006878C5"/>
    <w:rsid w:val="006921EB"/>
    <w:rsid w:val="006925ED"/>
    <w:rsid w:val="00692C54"/>
    <w:rsid w:val="00693A66"/>
    <w:rsid w:val="00694DBF"/>
    <w:rsid w:val="00694E23"/>
    <w:rsid w:val="00696FF1"/>
    <w:rsid w:val="00697057"/>
    <w:rsid w:val="0069788D"/>
    <w:rsid w:val="006A0389"/>
    <w:rsid w:val="006A0EB4"/>
    <w:rsid w:val="006A21B2"/>
    <w:rsid w:val="006A27E4"/>
    <w:rsid w:val="006B4043"/>
    <w:rsid w:val="006B5A00"/>
    <w:rsid w:val="006B7E87"/>
    <w:rsid w:val="006C3933"/>
    <w:rsid w:val="006C56B6"/>
    <w:rsid w:val="006C5EA1"/>
    <w:rsid w:val="006C6BC4"/>
    <w:rsid w:val="006C7E1B"/>
    <w:rsid w:val="006D03A3"/>
    <w:rsid w:val="006D03E2"/>
    <w:rsid w:val="006D1585"/>
    <w:rsid w:val="006D1D72"/>
    <w:rsid w:val="006D4EDC"/>
    <w:rsid w:val="006D5C13"/>
    <w:rsid w:val="006D5CC9"/>
    <w:rsid w:val="006D6B15"/>
    <w:rsid w:val="006E07C3"/>
    <w:rsid w:val="006E0833"/>
    <w:rsid w:val="006E0A90"/>
    <w:rsid w:val="006E0B13"/>
    <w:rsid w:val="006E2545"/>
    <w:rsid w:val="006E2FF8"/>
    <w:rsid w:val="006E5C53"/>
    <w:rsid w:val="006E5CB0"/>
    <w:rsid w:val="006E7140"/>
    <w:rsid w:val="006F10F5"/>
    <w:rsid w:val="006F1428"/>
    <w:rsid w:val="006F17E3"/>
    <w:rsid w:val="006F7C36"/>
    <w:rsid w:val="00701BDA"/>
    <w:rsid w:val="0070256F"/>
    <w:rsid w:val="00705FBE"/>
    <w:rsid w:val="00706D1B"/>
    <w:rsid w:val="0071104F"/>
    <w:rsid w:val="00711C2B"/>
    <w:rsid w:val="00712026"/>
    <w:rsid w:val="00712A59"/>
    <w:rsid w:val="00713422"/>
    <w:rsid w:val="00714270"/>
    <w:rsid w:val="00714B43"/>
    <w:rsid w:val="00715C10"/>
    <w:rsid w:val="00722FC9"/>
    <w:rsid w:val="00723BBA"/>
    <w:rsid w:val="00725238"/>
    <w:rsid w:val="00726314"/>
    <w:rsid w:val="00726540"/>
    <w:rsid w:val="007340B9"/>
    <w:rsid w:val="00734D2C"/>
    <w:rsid w:val="0073569A"/>
    <w:rsid w:val="00735D9B"/>
    <w:rsid w:val="007404AB"/>
    <w:rsid w:val="00741069"/>
    <w:rsid w:val="00741790"/>
    <w:rsid w:val="00741B24"/>
    <w:rsid w:val="00754CB0"/>
    <w:rsid w:val="00755714"/>
    <w:rsid w:val="00756246"/>
    <w:rsid w:val="007570F2"/>
    <w:rsid w:val="0076467D"/>
    <w:rsid w:val="0076501C"/>
    <w:rsid w:val="007651C5"/>
    <w:rsid w:val="00766C86"/>
    <w:rsid w:val="00767125"/>
    <w:rsid w:val="00774773"/>
    <w:rsid w:val="0077519D"/>
    <w:rsid w:val="0078200E"/>
    <w:rsid w:val="00783310"/>
    <w:rsid w:val="00783715"/>
    <w:rsid w:val="0078446F"/>
    <w:rsid w:val="00790897"/>
    <w:rsid w:val="00793AC9"/>
    <w:rsid w:val="0079513D"/>
    <w:rsid w:val="00795D20"/>
    <w:rsid w:val="007A4572"/>
    <w:rsid w:val="007A493E"/>
    <w:rsid w:val="007B0D21"/>
    <w:rsid w:val="007B1B92"/>
    <w:rsid w:val="007B1F5A"/>
    <w:rsid w:val="007B2D35"/>
    <w:rsid w:val="007B683B"/>
    <w:rsid w:val="007C0F4D"/>
    <w:rsid w:val="007C14BB"/>
    <w:rsid w:val="007C1572"/>
    <w:rsid w:val="007C2999"/>
    <w:rsid w:val="007C4F60"/>
    <w:rsid w:val="007C54F0"/>
    <w:rsid w:val="007C7135"/>
    <w:rsid w:val="007D1CDA"/>
    <w:rsid w:val="007D563C"/>
    <w:rsid w:val="007D7523"/>
    <w:rsid w:val="007E38D7"/>
    <w:rsid w:val="007E3A49"/>
    <w:rsid w:val="007E4335"/>
    <w:rsid w:val="007F0C82"/>
    <w:rsid w:val="007F154B"/>
    <w:rsid w:val="007F4922"/>
    <w:rsid w:val="007F6D81"/>
    <w:rsid w:val="007F7A83"/>
    <w:rsid w:val="00800276"/>
    <w:rsid w:val="008003F9"/>
    <w:rsid w:val="0080043D"/>
    <w:rsid w:val="00801512"/>
    <w:rsid w:val="008022C8"/>
    <w:rsid w:val="0080608B"/>
    <w:rsid w:val="008153D4"/>
    <w:rsid w:val="0081617F"/>
    <w:rsid w:val="00816683"/>
    <w:rsid w:val="008175A1"/>
    <w:rsid w:val="00817780"/>
    <w:rsid w:val="00824973"/>
    <w:rsid w:val="00825609"/>
    <w:rsid w:val="0083044C"/>
    <w:rsid w:val="008313A1"/>
    <w:rsid w:val="00832DEB"/>
    <w:rsid w:val="00833638"/>
    <w:rsid w:val="0083508D"/>
    <w:rsid w:val="008355D6"/>
    <w:rsid w:val="00837C40"/>
    <w:rsid w:val="00837D2A"/>
    <w:rsid w:val="008448C7"/>
    <w:rsid w:val="0085059E"/>
    <w:rsid w:val="00851BDA"/>
    <w:rsid w:val="0085536C"/>
    <w:rsid w:val="00855BDB"/>
    <w:rsid w:val="008565D2"/>
    <w:rsid w:val="00860CFC"/>
    <w:rsid w:val="008623B0"/>
    <w:rsid w:val="00863E6D"/>
    <w:rsid w:val="008655E0"/>
    <w:rsid w:val="00865BFB"/>
    <w:rsid w:val="00865F94"/>
    <w:rsid w:val="008663D9"/>
    <w:rsid w:val="00866407"/>
    <w:rsid w:val="00870A54"/>
    <w:rsid w:val="00870ED0"/>
    <w:rsid w:val="008725A2"/>
    <w:rsid w:val="00872C03"/>
    <w:rsid w:val="00873620"/>
    <w:rsid w:val="00873A26"/>
    <w:rsid w:val="00875187"/>
    <w:rsid w:val="00876BAD"/>
    <w:rsid w:val="00877CA5"/>
    <w:rsid w:val="008829C8"/>
    <w:rsid w:val="00884855"/>
    <w:rsid w:val="008864B8"/>
    <w:rsid w:val="008873AE"/>
    <w:rsid w:val="008909DC"/>
    <w:rsid w:val="00890C7C"/>
    <w:rsid w:val="00893260"/>
    <w:rsid w:val="00896673"/>
    <w:rsid w:val="008A05BF"/>
    <w:rsid w:val="008A1A03"/>
    <w:rsid w:val="008A353F"/>
    <w:rsid w:val="008A4E32"/>
    <w:rsid w:val="008A6796"/>
    <w:rsid w:val="008B142B"/>
    <w:rsid w:val="008B2E2E"/>
    <w:rsid w:val="008B4292"/>
    <w:rsid w:val="008C05BF"/>
    <w:rsid w:val="008C0A71"/>
    <w:rsid w:val="008C4C0C"/>
    <w:rsid w:val="008D1567"/>
    <w:rsid w:val="008D1B50"/>
    <w:rsid w:val="008D1E8A"/>
    <w:rsid w:val="008D2085"/>
    <w:rsid w:val="008D376F"/>
    <w:rsid w:val="008D55A9"/>
    <w:rsid w:val="008D7B1F"/>
    <w:rsid w:val="008D7BE5"/>
    <w:rsid w:val="008E1E50"/>
    <w:rsid w:val="008E21FF"/>
    <w:rsid w:val="008E471B"/>
    <w:rsid w:val="008F006B"/>
    <w:rsid w:val="008F1D22"/>
    <w:rsid w:val="008F5152"/>
    <w:rsid w:val="008F6AA8"/>
    <w:rsid w:val="008F7934"/>
    <w:rsid w:val="00900EA5"/>
    <w:rsid w:val="00901170"/>
    <w:rsid w:val="009023C8"/>
    <w:rsid w:val="0090348C"/>
    <w:rsid w:val="009034E2"/>
    <w:rsid w:val="00903D69"/>
    <w:rsid w:val="009043B8"/>
    <w:rsid w:val="00905048"/>
    <w:rsid w:val="00905E0A"/>
    <w:rsid w:val="00907013"/>
    <w:rsid w:val="00913367"/>
    <w:rsid w:val="0091562E"/>
    <w:rsid w:val="00915B39"/>
    <w:rsid w:val="00915ECC"/>
    <w:rsid w:val="00916435"/>
    <w:rsid w:val="00923EE9"/>
    <w:rsid w:val="009245E3"/>
    <w:rsid w:val="009266EC"/>
    <w:rsid w:val="00932266"/>
    <w:rsid w:val="0093271E"/>
    <w:rsid w:val="00932D01"/>
    <w:rsid w:val="009330F4"/>
    <w:rsid w:val="00935F12"/>
    <w:rsid w:val="00941638"/>
    <w:rsid w:val="009421D7"/>
    <w:rsid w:val="00946CF3"/>
    <w:rsid w:val="00946EB0"/>
    <w:rsid w:val="009526B3"/>
    <w:rsid w:val="009531B9"/>
    <w:rsid w:val="00961607"/>
    <w:rsid w:val="00961731"/>
    <w:rsid w:val="009629BE"/>
    <w:rsid w:val="00962F59"/>
    <w:rsid w:val="009635DB"/>
    <w:rsid w:val="00964E94"/>
    <w:rsid w:val="00966F49"/>
    <w:rsid w:val="0096725A"/>
    <w:rsid w:val="0097101D"/>
    <w:rsid w:val="0097396F"/>
    <w:rsid w:val="00975805"/>
    <w:rsid w:val="00976138"/>
    <w:rsid w:val="00977D14"/>
    <w:rsid w:val="00983263"/>
    <w:rsid w:val="00983870"/>
    <w:rsid w:val="00987C11"/>
    <w:rsid w:val="00990832"/>
    <w:rsid w:val="00991255"/>
    <w:rsid w:val="00991ABE"/>
    <w:rsid w:val="0099337D"/>
    <w:rsid w:val="00993384"/>
    <w:rsid w:val="00993586"/>
    <w:rsid w:val="00994254"/>
    <w:rsid w:val="009A2BA5"/>
    <w:rsid w:val="009A5AEE"/>
    <w:rsid w:val="009A6D43"/>
    <w:rsid w:val="009A70BC"/>
    <w:rsid w:val="009B08CF"/>
    <w:rsid w:val="009B0CC0"/>
    <w:rsid w:val="009B2B14"/>
    <w:rsid w:val="009B390D"/>
    <w:rsid w:val="009B690A"/>
    <w:rsid w:val="009B6C4B"/>
    <w:rsid w:val="009C14AB"/>
    <w:rsid w:val="009D14BA"/>
    <w:rsid w:val="009D2761"/>
    <w:rsid w:val="009D7BC9"/>
    <w:rsid w:val="009E300B"/>
    <w:rsid w:val="009E3F64"/>
    <w:rsid w:val="009E44D8"/>
    <w:rsid w:val="009E58FB"/>
    <w:rsid w:val="009E5EF6"/>
    <w:rsid w:val="009E6B10"/>
    <w:rsid w:val="009F0708"/>
    <w:rsid w:val="009F32C2"/>
    <w:rsid w:val="009F3835"/>
    <w:rsid w:val="009F3993"/>
    <w:rsid w:val="009F4418"/>
    <w:rsid w:val="009F45E4"/>
    <w:rsid w:val="009F5F92"/>
    <w:rsid w:val="009F7F5F"/>
    <w:rsid w:val="009F7FD9"/>
    <w:rsid w:val="00A02991"/>
    <w:rsid w:val="00A02BBC"/>
    <w:rsid w:val="00A03035"/>
    <w:rsid w:val="00A050F1"/>
    <w:rsid w:val="00A05EA7"/>
    <w:rsid w:val="00A10179"/>
    <w:rsid w:val="00A1136E"/>
    <w:rsid w:val="00A16E7F"/>
    <w:rsid w:val="00A20365"/>
    <w:rsid w:val="00A20F44"/>
    <w:rsid w:val="00A2241A"/>
    <w:rsid w:val="00A2311B"/>
    <w:rsid w:val="00A248E9"/>
    <w:rsid w:val="00A24ACE"/>
    <w:rsid w:val="00A27719"/>
    <w:rsid w:val="00A33277"/>
    <w:rsid w:val="00A34915"/>
    <w:rsid w:val="00A37B06"/>
    <w:rsid w:val="00A40153"/>
    <w:rsid w:val="00A41586"/>
    <w:rsid w:val="00A4236F"/>
    <w:rsid w:val="00A434B6"/>
    <w:rsid w:val="00A43889"/>
    <w:rsid w:val="00A45263"/>
    <w:rsid w:val="00A5055B"/>
    <w:rsid w:val="00A54346"/>
    <w:rsid w:val="00A60DBD"/>
    <w:rsid w:val="00A67FBB"/>
    <w:rsid w:val="00A70A91"/>
    <w:rsid w:val="00A70CAD"/>
    <w:rsid w:val="00A74AE8"/>
    <w:rsid w:val="00A75F36"/>
    <w:rsid w:val="00A76B6A"/>
    <w:rsid w:val="00A80CA9"/>
    <w:rsid w:val="00A80FE4"/>
    <w:rsid w:val="00A822CB"/>
    <w:rsid w:val="00A8497B"/>
    <w:rsid w:val="00A85E44"/>
    <w:rsid w:val="00A862A5"/>
    <w:rsid w:val="00A906D0"/>
    <w:rsid w:val="00A913EF"/>
    <w:rsid w:val="00A919F8"/>
    <w:rsid w:val="00A92AC5"/>
    <w:rsid w:val="00A939E7"/>
    <w:rsid w:val="00A95514"/>
    <w:rsid w:val="00A977B3"/>
    <w:rsid w:val="00A977D0"/>
    <w:rsid w:val="00A97CA3"/>
    <w:rsid w:val="00AA0EAB"/>
    <w:rsid w:val="00AA1D11"/>
    <w:rsid w:val="00AA3AE9"/>
    <w:rsid w:val="00AA4530"/>
    <w:rsid w:val="00AA654B"/>
    <w:rsid w:val="00AC13F6"/>
    <w:rsid w:val="00AC5E91"/>
    <w:rsid w:val="00AC69B9"/>
    <w:rsid w:val="00AC6D3F"/>
    <w:rsid w:val="00AD0A55"/>
    <w:rsid w:val="00AD2086"/>
    <w:rsid w:val="00AD3251"/>
    <w:rsid w:val="00AD3EC2"/>
    <w:rsid w:val="00AD6734"/>
    <w:rsid w:val="00AD75A6"/>
    <w:rsid w:val="00AE0054"/>
    <w:rsid w:val="00AE33AD"/>
    <w:rsid w:val="00AE36F9"/>
    <w:rsid w:val="00AE4D14"/>
    <w:rsid w:val="00AE7027"/>
    <w:rsid w:val="00AF1349"/>
    <w:rsid w:val="00AF1B04"/>
    <w:rsid w:val="00AF73F6"/>
    <w:rsid w:val="00B01B3F"/>
    <w:rsid w:val="00B126B4"/>
    <w:rsid w:val="00B17131"/>
    <w:rsid w:val="00B17231"/>
    <w:rsid w:val="00B205BC"/>
    <w:rsid w:val="00B20C35"/>
    <w:rsid w:val="00B24E8A"/>
    <w:rsid w:val="00B25D63"/>
    <w:rsid w:val="00B25D94"/>
    <w:rsid w:val="00B3539B"/>
    <w:rsid w:val="00B36540"/>
    <w:rsid w:val="00B40FE1"/>
    <w:rsid w:val="00B417DC"/>
    <w:rsid w:val="00B42DB5"/>
    <w:rsid w:val="00B43189"/>
    <w:rsid w:val="00B432DB"/>
    <w:rsid w:val="00B43DF6"/>
    <w:rsid w:val="00B54A88"/>
    <w:rsid w:val="00B61089"/>
    <w:rsid w:val="00B638E2"/>
    <w:rsid w:val="00B65B57"/>
    <w:rsid w:val="00B66EB5"/>
    <w:rsid w:val="00B6701C"/>
    <w:rsid w:val="00B713D6"/>
    <w:rsid w:val="00B7552E"/>
    <w:rsid w:val="00B77226"/>
    <w:rsid w:val="00B776B4"/>
    <w:rsid w:val="00B779D9"/>
    <w:rsid w:val="00B8144B"/>
    <w:rsid w:val="00B83A3E"/>
    <w:rsid w:val="00B84F3C"/>
    <w:rsid w:val="00B863AF"/>
    <w:rsid w:val="00B86C19"/>
    <w:rsid w:val="00B86D24"/>
    <w:rsid w:val="00B91F00"/>
    <w:rsid w:val="00B94F51"/>
    <w:rsid w:val="00B9570C"/>
    <w:rsid w:val="00B9742E"/>
    <w:rsid w:val="00B9785D"/>
    <w:rsid w:val="00BA6C11"/>
    <w:rsid w:val="00BB0AF5"/>
    <w:rsid w:val="00BB1CB4"/>
    <w:rsid w:val="00BB3FC6"/>
    <w:rsid w:val="00BB67A5"/>
    <w:rsid w:val="00BC26EF"/>
    <w:rsid w:val="00BC2D07"/>
    <w:rsid w:val="00BC5027"/>
    <w:rsid w:val="00BC5E88"/>
    <w:rsid w:val="00BC76B8"/>
    <w:rsid w:val="00BC7AD1"/>
    <w:rsid w:val="00BD009D"/>
    <w:rsid w:val="00BE0A3C"/>
    <w:rsid w:val="00BE2D56"/>
    <w:rsid w:val="00BE3392"/>
    <w:rsid w:val="00BE5DAD"/>
    <w:rsid w:val="00BE75D9"/>
    <w:rsid w:val="00BE7735"/>
    <w:rsid w:val="00BF0506"/>
    <w:rsid w:val="00BF1B58"/>
    <w:rsid w:val="00BF7AF9"/>
    <w:rsid w:val="00C03F86"/>
    <w:rsid w:val="00C05615"/>
    <w:rsid w:val="00C10435"/>
    <w:rsid w:val="00C1049A"/>
    <w:rsid w:val="00C1238F"/>
    <w:rsid w:val="00C1517B"/>
    <w:rsid w:val="00C158B4"/>
    <w:rsid w:val="00C17D09"/>
    <w:rsid w:val="00C202AF"/>
    <w:rsid w:val="00C241ED"/>
    <w:rsid w:val="00C26547"/>
    <w:rsid w:val="00C273FF"/>
    <w:rsid w:val="00C31DBB"/>
    <w:rsid w:val="00C33EFA"/>
    <w:rsid w:val="00C35557"/>
    <w:rsid w:val="00C35931"/>
    <w:rsid w:val="00C359C2"/>
    <w:rsid w:val="00C36562"/>
    <w:rsid w:val="00C37823"/>
    <w:rsid w:val="00C37F7C"/>
    <w:rsid w:val="00C416E6"/>
    <w:rsid w:val="00C424CB"/>
    <w:rsid w:val="00C43896"/>
    <w:rsid w:val="00C45094"/>
    <w:rsid w:val="00C5047E"/>
    <w:rsid w:val="00C566C8"/>
    <w:rsid w:val="00C57842"/>
    <w:rsid w:val="00C63355"/>
    <w:rsid w:val="00C63670"/>
    <w:rsid w:val="00C72540"/>
    <w:rsid w:val="00C76720"/>
    <w:rsid w:val="00C770C8"/>
    <w:rsid w:val="00C77360"/>
    <w:rsid w:val="00C8008D"/>
    <w:rsid w:val="00C82607"/>
    <w:rsid w:val="00C82628"/>
    <w:rsid w:val="00C83017"/>
    <w:rsid w:val="00C84A8B"/>
    <w:rsid w:val="00C861F0"/>
    <w:rsid w:val="00C91926"/>
    <w:rsid w:val="00C9221A"/>
    <w:rsid w:val="00C92276"/>
    <w:rsid w:val="00C93466"/>
    <w:rsid w:val="00CA1CF0"/>
    <w:rsid w:val="00CA2052"/>
    <w:rsid w:val="00CA22D6"/>
    <w:rsid w:val="00CA3F69"/>
    <w:rsid w:val="00CA4183"/>
    <w:rsid w:val="00CA5CDB"/>
    <w:rsid w:val="00CB1695"/>
    <w:rsid w:val="00CB16BE"/>
    <w:rsid w:val="00CB390D"/>
    <w:rsid w:val="00CC1722"/>
    <w:rsid w:val="00CC2301"/>
    <w:rsid w:val="00CC3E82"/>
    <w:rsid w:val="00CD185D"/>
    <w:rsid w:val="00CD1930"/>
    <w:rsid w:val="00CD5122"/>
    <w:rsid w:val="00CD645F"/>
    <w:rsid w:val="00CE165C"/>
    <w:rsid w:val="00CE223D"/>
    <w:rsid w:val="00CE344F"/>
    <w:rsid w:val="00CE5D2C"/>
    <w:rsid w:val="00CE660A"/>
    <w:rsid w:val="00CE6840"/>
    <w:rsid w:val="00CE68A8"/>
    <w:rsid w:val="00CE70AF"/>
    <w:rsid w:val="00CF1126"/>
    <w:rsid w:val="00CF3ACB"/>
    <w:rsid w:val="00CF409F"/>
    <w:rsid w:val="00CF4438"/>
    <w:rsid w:val="00CF75E6"/>
    <w:rsid w:val="00D0147E"/>
    <w:rsid w:val="00D03CE7"/>
    <w:rsid w:val="00D04D0C"/>
    <w:rsid w:val="00D05012"/>
    <w:rsid w:val="00D077F1"/>
    <w:rsid w:val="00D10339"/>
    <w:rsid w:val="00D11DD7"/>
    <w:rsid w:val="00D126E5"/>
    <w:rsid w:val="00D15EAF"/>
    <w:rsid w:val="00D1795D"/>
    <w:rsid w:val="00D17E25"/>
    <w:rsid w:val="00D22BC8"/>
    <w:rsid w:val="00D239F2"/>
    <w:rsid w:val="00D25AA6"/>
    <w:rsid w:val="00D27805"/>
    <w:rsid w:val="00D27BBE"/>
    <w:rsid w:val="00D3281F"/>
    <w:rsid w:val="00D40CEC"/>
    <w:rsid w:val="00D41942"/>
    <w:rsid w:val="00D41BBB"/>
    <w:rsid w:val="00D4694C"/>
    <w:rsid w:val="00D47D2C"/>
    <w:rsid w:val="00D54451"/>
    <w:rsid w:val="00D54692"/>
    <w:rsid w:val="00D56A96"/>
    <w:rsid w:val="00D60644"/>
    <w:rsid w:val="00D60B87"/>
    <w:rsid w:val="00D6302A"/>
    <w:rsid w:val="00D66EC3"/>
    <w:rsid w:val="00D670E4"/>
    <w:rsid w:val="00D71158"/>
    <w:rsid w:val="00D7282C"/>
    <w:rsid w:val="00D7502C"/>
    <w:rsid w:val="00D77C4A"/>
    <w:rsid w:val="00D81832"/>
    <w:rsid w:val="00D85BA5"/>
    <w:rsid w:val="00D9455C"/>
    <w:rsid w:val="00D94C0A"/>
    <w:rsid w:val="00D959C5"/>
    <w:rsid w:val="00D97367"/>
    <w:rsid w:val="00D97D1F"/>
    <w:rsid w:val="00DA284B"/>
    <w:rsid w:val="00DA2DD8"/>
    <w:rsid w:val="00DA627F"/>
    <w:rsid w:val="00DB4271"/>
    <w:rsid w:val="00DC0F92"/>
    <w:rsid w:val="00DC1624"/>
    <w:rsid w:val="00DC1943"/>
    <w:rsid w:val="00DC26B1"/>
    <w:rsid w:val="00DC526A"/>
    <w:rsid w:val="00DD24CC"/>
    <w:rsid w:val="00DD44D0"/>
    <w:rsid w:val="00DD6B72"/>
    <w:rsid w:val="00DD6C72"/>
    <w:rsid w:val="00DD79F1"/>
    <w:rsid w:val="00DE04F8"/>
    <w:rsid w:val="00DE145F"/>
    <w:rsid w:val="00DE3C00"/>
    <w:rsid w:val="00DE4E8C"/>
    <w:rsid w:val="00DE64BD"/>
    <w:rsid w:val="00DE79B8"/>
    <w:rsid w:val="00DF0936"/>
    <w:rsid w:val="00DF19F1"/>
    <w:rsid w:val="00DF31B7"/>
    <w:rsid w:val="00DF525E"/>
    <w:rsid w:val="00DF56D4"/>
    <w:rsid w:val="00DF5B03"/>
    <w:rsid w:val="00DF67AE"/>
    <w:rsid w:val="00DF75AF"/>
    <w:rsid w:val="00E00FB9"/>
    <w:rsid w:val="00E01610"/>
    <w:rsid w:val="00E020FD"/>
    <w:rsid w:val="00E0461B"/>
    <w:rsid w:val="00E051E0"/>
    <w:rsid w:val="00E123AA"/>
    <w:rsid w:val="00E127B0"/>
    <w:rsid w:val="00E13BC4"/>
    <w:rsid w:val="00E16C8A"/>
    <w:rsid w:val="00E17116"/>
    <w:rsid w:val="00E23C12"/>
    <w:rsid w:val="00E2596B"/>
    <w:rsid w:val="00E30EF2"/>
    <w:rsid w:val="00E31204"/>
    <w:rsid w:val="00E3277A"/>
    <w:rsid w:val="00E342EA"/>
    <w:rsid w:val="00E34399"/>
    <w:rsid w:val="00E3460C"/>
    <w:rsid w:val="00E419FF"/>
    <w:rsid w:val="00E41B70"/>
    <w:rsid w:val="00E437B2"/>
    <w:rsid w:val="00E43EDD"/>
    <w:rsid w:val="00E44279"/>
    <w:rsid w:val="00E445A5"/>
    <w:rsid w:val="00E46A2F"/>
    <w:rsid w:val="00E470CA"/>
    <w:rsid w:val="00E4788E"/>
    <w:rsid w:val="00E47DFA"/>
    <w:rsid w:val="00E5122A"/>
    <w:rsid w:val="00E5164F"/>
    <w:rsid w:val="00E5393F"/>
    <w:rsid w:val="00E5439A"/>
    <w:rsid w:val="00E56FA4"/>
    <w:rsid w:val="00E6339D"/>
    <w:rsid w:val="00E671E5"/>
    <w:rsid w:val="00E7024E"/>
    <w:rsid w:val="00E73B52"/>
    <w:rsid w:val="00E73E88"/>
    <w:rsid w:val="00E77242"/>
    <w:rsid w:val="00E77E3A"/>
    <w:rsid w:val="00E81083"/>
    <w:rsid w:val="00E87321"/>
    <w:rsid w:val="00E87ABC"/>
    <w:rsid w:val="00E87C15"/>
    <w:rsid w:val="00E9191F"/>
    <w:rsid w:val="00E92212"/>
    <w:rsid w:val="00E92B51"/>
    <w:rsid w:val="00E92BE2"/>
    <w:rsid w:val="00E94355"/>
    <w:rsid w:val="00E9466B"/>
    <w:rsid w:val="00E95B83"/>
    <w:rsid w:val="00EA2447"/>
    <w:rsid w:val="00EA2718"/>
    <w:rsid w:val="00EA55D7"/>
    <w:rsid w:val="00EB4E0F"/>
    <w:rsid w:val="00EB637D"/>
    <w:rsid w:val="00EC1D48"/>
    <w:rsid w:val="00EC227A"/>
    <w:rsid w:val="00ED20F8"/>
    <w:rsid w:val="00ED31B6"/>
    <w:rsid w:val="00ED4153"/>
    <w:rsid w:val="00EE0796"/>
    <w:rsid w:val="00EE085B"/>
    <w:rsid w:val="00EE0C36"/>
    <w:rsid w:val="00EE18BD"/>
    <w:rsid w:val="00EE1A42"/>
    <w:rsid w:val="00EE1E23"/>
    <w:rsid w:val="00EE1EB9"/>
    <w:rsid w:val="00EE1EC8"/>
    <w:rsid w:val="00EE34A1"/>
    <w:rsid w:val="00EE50CF"/>
    <w:rsid w:val="00EE566A"/>
    <w:rsid w:val="00EE5698"/>
    <w:rsid w:val="00EE5AD6"/>
    <w:rsid w:val="00EE5CAB"/>
    <w:rsid w:val="00EF0A1A"/>
    <w:rsid w:val="00EF2DB9"/>
    <w:rsid w:val="00EF47CC"/>
    <w:rsid w:val="00EF6A8F"/>
    <w:rsid w:val="00F02C0B"/>
    <w:rsid w:val="00F03705"/>
    <w:rsid w:val="00F0579C"/>
    <w:rsid w:val="00F1217A"/>
    <w:rsid w:val="00F134F0"/>
    <w:rsid w:val="00F1462E"/>
    <w:rsid w:val="00F20F90"/>
    <w:rsid w:val="00F21AB1"/>
    <w:rsid w:val="00F22A70"/>
    <w:rsid w:val="00F246E4"/>
    <w:rsid w:val="00F317ED"/>
    <w:rsid w:val="00F35827"/>
    <w:rsid w:val="00F37CEF"/>
    <w:rsid w:val="00F437F3"/>
    <w:rsid w:val="00F44BC5"/>
    <w:rsid w:val="00F45597"/>
    <w:rsid w:val="00F45D30"/>
    <w:rsid w:val="00F5007B"/>
    <w:rsid w:val="00F5379A"/>
    <w:rsid w:val="00F544CD"/>
    <w:rsid w:val="00F553E5"/>
    <w:rsid w:val="00F55C22"/>
    <w:rsid w:val="00F64253"/>
    <w:rsid w:val="00F675A0"/>
    <w:rsid w:val="00F70FAF"/>
    <w:rsid w:val="00F74172"/>
    <w:rsid w:val="00F80E39"/>
    <w:rsid w:val="00F838E5"/>
    <w:rsid w:val="00F84349"/>
    <w:rsid w:val="00F845AE"/>
    <w:rsid w:val="00F860DF"/>
    <w:rsid w:val="00F91926"/>
    <w:rsid w:val="00F9258F"/>
    <w:rsid w:val="00F93B86"/>
    <w:rsid w:val="00F94453"/>
    <w:rsid w:val="00F967B6"/>
    <w:rsid w:val="00FA0D7A"/>
    <w:rsid w:val="00FA1C71"/>
    <w:rsid w:val="00FA27AF"/>
    <w:rsid w:val="00FA54C4"/>
    <w:rsid w:val="00FA562C"/>
    <w:rsid w:val="00FB11B1"/>
    <w:rsid w:val="00FB18EB"/>
    <w:rsid w:val="00FB272B"/>
    <w:rsid w:val="00FB6EBF"/>
    <w:rsid w:val="00FC4E5B"/>
    <w:rsid w:val="00FC50B1"/>
    <w:rsid w:val="00FD35B2"/>
    <w:rsid w:val="00FD49CD"/>
    <w:rsid w:val="00FD4DA3"/>
    <w:rsid w:val="00FD75CE"/>
    <w:rsid w:val="00FE002B"/>
    <w:rsid w:val="00FE0250"/>
    <w:rsid w:val="00FE0A2C"/>
    <w:rsid w:val="00FE2C2E"/>
    <w:rsid w:val="00FE54DA"/>
    <w:rsid w:val="00FE7CBD"/>
    <w:rsid w:val="00FE7D39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D4BE"/>
  <w15:chartTrackingRefBased/>
  <w15:docId w15:val="{A9D747B9-6319-44EA-853B-77D0D4D3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BA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5BA5"/>
    <w:pPr>
      <w:keepNext/>
      <w:keepLines/>
      <w:spacing w:before="360" w:after="80" w:line="276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5BA5"/>
    <w:pPr>
      <w:keepNext/>
      <w:keepLines/>
      <w:spacing w:before="160" w:after="80" w:line="276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5BA5"/>
    <w:pPr>
      <w:keepNext/>
      <w:keepLines/>
      <w:spacing w:before="160" w:after="80" w:line="276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5BA5"/>
    <w:pPr>
      <w:keepNext/>
      <w:keepLines/>
      <w:spacing w:before="80" w:after="40" w:line="276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5BA5"/>
    <w:pPr>
      <w:keepNext/>
      <w:keepLines/>
      <w:spacing w:before="80" w:after="40" w:line="276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5BA5"/>
    <w:pPr>
      <w:keepNext/>
      <w:keepLines/>
      <w:spacing w:before="40" w:line="276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5BA5"/>
    <w:pPr>
      <w:keepNext/>
      <w:keepLines/>
      <w:spacing w:before="40" w:line="276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5BA5"/>
    <w:pPr>
      <w:keepNext/>
      <w:keepLines/>
      <w:spacing w:line="276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5BA5"/>
    <w:pPr>
      <w:keepNext/>
      <w:keepLines/>
      <w:spacing w:line="276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5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5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5B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5B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5B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5B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5B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5B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5BA5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85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5BA5"/>
    <w:pPr>
      <w:numPr>
        <w:ilvl w:val="1"/>
      </w:numPr>
      <w:spacing w:after="160" w:line="276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85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5BA5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85B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5BA5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85B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5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5B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5BA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85BA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customStyle="1" w:styleId="TableGrid">
    <w:name w:val="TableGrid"/>
    <w:rsid w:val="005C5944"/>
    <w:pPr>
      <w:spacing w:after="0" w:line="240" w:lineRule="auto"/>
      <w:jc w:val="left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692C54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692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0D1AF-2E73-4C37-9481-A3B0CAE6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Knezović</dc:creator>
  <cp:keywords/>
  <dc:description/>
  <cp:lastModifiedBy>Ružica Mrkšić-Kettler</cp:lastModifiedBy>
  <cp:revision>25</cp:revision>
  <cp:lastPrinted>2025-05-26T06:39:00Z</cp:lastPrinted>
  <dcterms:created xsi:type="dcterms:W3CDTF">2025-10-03T06:55:00Z</dcterms:created>
  <dcterms:modified xsi:type="dcterms:W3CDTF">2025-10-15T12:37:00Z</dcterms:modified>
</cp:coreProperties>
</file>