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4445" w14:textId="77777777" w:rsidR="00167B8C" w:rsidRPr="00167B8C" w:rsidRDefault="00167B8C" w:rsidP="00167B8C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noProof/>
          <w:snapToGrid w:val="0"/>
          <w:sz w:val="32"/>
          <w:szCs w:val="32"/>
        </w:rPr>
      </w:pPr>
    </w:p>
    <w:p w14:paraId="2BD9F5C4" w14:textId="75534CB3" w:rsidR="00167B8C" w:rsidRPr="00167B8C" w:rsidRDefault="00167B8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0"/>
          <w:szCs w:val="20"/>
        </w:rPr>
      </w:pPr>
      <w:r w:rsidRPr="00167B8C">
        <w:rPr>
          <w:rFonts w:ascii="Times New Roman" w:eastAsia="Times New Roman" w:hAnsi="Times New Roman" w:cs="Times New Roman"/>
          <w:noProof/>
          <w:snapToGrid w:val="0"/>
          <w:sz w:val="24"/>
          <w:szCs w:val="20"/>
          <w:vertAlign w:val="superscript"/>
        </w:rPr>
        <w:drawing>
          <wp:inline distT="0" distB="0" distL="0" distR="0" wp14:anchorId="083E2912" wp14:editId="466D9754">
            <wp:extent cx="439420" cy="60579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62CDA" w14:textId="77777777" w:rsidR="00167B8C" w:rsidRPr="00445D9A" w:rsidRDefault="00167B8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</w:pPr>
      <w:r w:rsidRPr="00445D9A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 GRAD OSIJEK </w:t>
      </w:r>
    </w:p>
    <w:p w14:paraId="5D8E71C1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32"/>
          <w:szCs w:val="20"/>
        </w:rPr>
      </w:pPr>
    </w:p>
    <w:p w14:paraId="2707EAFA" w14:textId="74CBA2CF" w:rsidR="008C61A1" w:rsidRPr="00445D9A" w:rsidRDefault="00445D9A" w:rsidP="00445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</w:pPr>
      <w:r w:rsidRPr="00445D9A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OBRAZAC OPISNOG IZVJEŠĆA ZA</w:t>
      </w:r>
    </w:p>
    <w:p w14:paraId="453A8823" w14:textId="54D2E614" w:rsidR="00167B8C" w:rsidRPr="00445D9A" w:rsidRDefault="00445D9A" w:rsidP="009A785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</w:pPr>
      <w:r w:rsidRPr="00445D9A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JAVNI POZIV ZA PREDLAGANJE PROGRAMA JAVNIH POTREBA U KULTURI GRADA OSIJEKA ZA 202</w:t>
      </w:r>
      <w:r w:rsidR="00AF0F40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6</w:t>
      </w:r>
      <w:r w:rsidRPr="00445D9A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.</w:t>
      </w:r>
    </w:p>
    <w:p w14:paraId="762CAF7E" w14:textId="5CF322B0" w:rsid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3351"/>
        <w:gridCol w:w="4515"/>
      </w:tblGrid>
      <w:tr w:rsidR="0010535B" w:rsidRPr="0010535B" w14:paraId="712DD431" w14:textId="77777777" w:rsidTr="009F073C">
        <w:trPr>
          <w:trHeight w:val="57"/>
        </w:trPr>
        <w:tc>
          <w:tcPr>
            <w:tcW w:w="1174" w:type="dxa"/>
            <w:shd w:val="clear" w:color="auto" w:fill="auto"/>
            <w:vAlign w:val="center"/>
          </w:tcPr>
          <w:p w14:paraId="745B752E" w14:textId="77777777" w:rsidR="0010535B" w:rsidRPr="0010535B" w:rsidRDefault="0010535B" w:rsidP="009F073C">
            <w:pPr>
              <w:spacing w:after="240"/>
              <w:rPr>
                <w:rFonts w:ascii="Times New Roman" w:eastAsia="SimSun" w:hAnsi="Times New Roman" w:cs="Times New Roman"/>
                <w:b/>
                <w:noProof/>
                <w:szCs w:val="24"/>
              </w:rPr>
            </w:pPr>
            <w:r w:rsidRPr="0010535B">
              <w:rPr>
                <w:rFonts w:ascii="Times New Roman" w:eastAsia="SimSun" w:hAnsi="Times New Roman" w:cs="Times New Roman"/>
                <w:b/>
                <w:noProof/>
                <w:szCs w:val="24"/>
              </w:rPr>
              <w:t>KLASA :</w:t>
            </w:r>
          </w:p>
        </w:tc>
        <w:tc>
          <w:tcPr>
            <w:tcW w:w="3470" w:type="dxa"/>
            <w:shd w:val="clear" w:color="auto" w:fill="auto"/>
          </w:tcPr>
          <w:p w14:paraId="73AB5247" w14:textId="77777777" w:rsidR="0010535B" w:rsidRPr="0010535B" w:rsidRDefault="0010535B" w:rsidP="009F073C">
            <w:pPr>
              <w:spacing w:after="240"/>
              <w:rPr>
                <w:rFonts w:ascii="Times New Roman" w:eastAsia="SimSun" w:hAnsi="Times New Roman" w:cs="Times New Roman"/>
                <w:b/>
                <w:noProof/>
                <w:szCs w:val="24"/>
              </w:rPr>
            </w:pPr>
          </w:p>
        </w:tc>
        <w:tc>
          <w:tcPr>
            <w:tcW w:w="4642" w:type="dxa"/>
            <w:vMerge w:val="restart"/>
            <w:shd w:val="clear" w:color="auto" w:fill="auto"/>
            <w:vAlign w:val="center"/>
          </w:tcPr>
          <w:p w14:paraId="0E8075A4" w14:textId="55B8200D" w:rsidR="0010535B" w:rsidRPr="0010535B" w:rsidRDefault="0010535B" w:rsidP="009F073C">
            <w:pPr>
              <w:spacing w:after="240"/>
              <w:rPr>
                <w:rFonts w:ascii="Times New Roman" w:eastAsia="SimSun" w:hAnsi="Times New Roman" w:cs="Times New Roman"/>
                <w:i/>
                <w:noProof/>
                <w:szCs w:val="24"/>
              </w:rPr>
            </w:pPr>
            <w:r w:rsidRPr="0010535B">
              <w:rPr>
                <w:rFonts w:ascii="Times New Roman" w:eastAsia="SimSun" w:hAnsi="Times New Roman" w:cs="Times New Roman"/>
                <w:b/>
                <w:i/>
                <w:noProof/>
                <w:snapToGrid w:val="0"/>
              </w:rPr>
              <w:t>Prepisati sa zadnje stranice</w:t>
            </w:r>
            <w:r w:rsidRPr="0010535B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 xml:space="preserve"> Ugovora o dodjeli financijske potpore za provedbu Programa javnih potreba u kulturi Grada Osijeka za 202</w:t>
            </w:r>
            <w:r w:rsidR="00AF0F40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>6</w:t>
            </w:r>
            <w:r w:rsidRPr="0010535B">
              <w:rPr>
                <w:rFonts w:ascii="Times New Roman" w:eastAsia="SimSun" w:hAnsi="Times New Roman" w:cs="Times New Roman"/>
                <w:i/>
                <w:noProof/>
                <w:snapToGrid w:val="0"/>
              </w:rPr>
              <w:t>.</w:t>
            </w:r>
          </w:p>
        </w:tc>
      </w:tr>
      <w:tr w:rsidR="0010535B" w:rsidRPr="0010535B" w14:paraId="7CBA8DE7" w14:textId="77777777" w:rsidTr="009F073C">
        <w:trPr>
          <w:trHeight w:val="57"/>
        </w:trPr>
        <w:tc>
          <w:tcPr>
            <w:tcW w:w="1174" w:type="dxa"/>
            <w:shd w:val="clear" w:color="auto" w:fill="auto"/>
            <w:vAlign w:val="center"/>
          </w:tcPr>
          <w:p w14:paraId="06323DD0" w14:textId="77777777" w:rsidR="0010535B" w:rsidRPr="0010535B" w:rsidRDefault="0010535B" w:rsidP="009F073C">
            <w:pPr>
              <w:spacing w:after="240"/>
              <w:rPr>
                <w:rFonts w:ascii="Times New Roman" w:eastAsia="SimSun" w:hAnsi="Times New Roman" w:cs="Times New Roman"/>
                <w:b/>
                <w:noProof/>
                <w:szCs w:val="24"/>
              </w:rPr>
            </w:pPr>
            <w:r w:rsidRPr="0010535B">
              <w:rPr>
                <w:rFonts w:ascii="Times New Roman" w:eastAsia="SimSun" w:hAnsi="Times New Roman" w:cs="Times New Roman"/>
                <w:b/>
                <w:noProof/>
                <w:szCs w:val="24"/>
              </w:rPr>
              <w:t>URBROJ:</w:t>
            </w:r>
          </w:p>
        </w:tc>
        <w:tc>
          <w:tcPr>
            <w:tcW w:w="3470" w:type="dxa"/>
            <w:shd w:val="clear" w:color="auto" w:fill="auto"/>
          </w:tcPr>
          <w:p w14:paraId="5079F827" w14:textId="77777777" w:rsidR="0010535B" w:rsidRPr="0010535B" w:rsidRDefault="0010535B" w:rsidP="009F073C">
            <w:pPr>
              <w:spacing w:after="240"/>
              <w:rPr>
                <w:rFonts w:ascii="Times New Roman" w:eastAsia="SimSun" w:hAnsi="Times New Roman" w:cs="Times New Roman"/>
                <w:b/>
                <w:noProof/>
                <w:szCs w:val="24"/>
              </w:rPr>
            </w:pPr>
          </w:p>
        </w:tc>
        <w:tc>
          <w:tcPr>
            <w:tcW w:w="4642" w:type="dxa"/>
            <w:vMerge/>
            <w:shd w:val="clear" w:color="auto" w:fill="auto"/>
            <w:vAlign w:val="center"/>
          </w:tcPr>
          <w:p w14:paraId="7231D4B8" w14:textId="77777777" w:rsidR="0010535B" w:rsidRPr="0010535B" w:rsidRDefault="0010535B" w:rsidP="009F073C">
            <w:pPr>
              <w:spacing w:after="240"/>
              <w:rPr>
                <w:rFonts w:ascii="Times New Roman" w:eastAsia="SimSun" w:hAnsi="Times New Roman" w:cs="Times New Roman"/>
                <w:b/>
                <w:noProof/>
                <w:szCs w:val="24"/>
              </w:rPr>
            </w:pPr>
          </w:p>
        </w:tc>
      </w:tr>
    </w:tbl>
    <w:p w14:paraId="2B555A01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46A9B21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8CDEE66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167B8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NAZIV KORISNIKA: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67B8C" w:rsidRPr="00167B8C" w14:paraId="2086D82A" w14:textId="77777777" w:rsidTr="00AF1633">
        <w:tc>
          <w:tcPr>
            <w:tcW w:w="9286" w:type="dxa"/>
            <w:shd w:val="clear" w:color="auto" w:fill="auto"/>
          </w:tcPr>
          <w:p w14:paraId="5F3F7560" w14:textId="77777777" w:rsidR="00167B8C" w:rsidRPr="00167B8C" w:rsidRDefault="00167B8C" w:rsidP="00167B8C">
            <w:pPr>
              <w:spacing w:after="240" w:line="240" w:lineRule="auto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701F997F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7509FF7" w14:textId="5376D608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67B8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NAZIV </w:t>
      </w:r>
      <w:r w:rsidR="008A583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PROGRAMA</w:t>
      </w:r>
      <w:r w:rsidRPr="00167B8C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67B8C" w:rsidRPr="00167B8C" w14:paraId="42D88B19" w14:textId="77777777" w:rsidTr="00AF1633">
        <w:tc>
          <w:tcPr>
            <w:tcW w:w="9286" w:type="dxa"/>
            <w:shd w:val="clear" w:color="auto" w:fill="auto"/>
          </w:tcPr>
          <w:p w14:paraId="3B157FE7" w14:textId="77777777" w:rsidR="00167B8C" w:rsidRPr="00167B8C" w:rsidRDefault="00167B8C" w:rsidP="00167B8C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</w:rPr>
            </w:pPr>
          </w:p>
        </w:tc>
      </w:tr>
    </w:tbl>
    <w:p w14:paraId="085D112E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568D60B" w14:textId="0EA5989D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167B8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NAZIV</w:t>
      </w:r>
      <w:r w:rsidR="008A583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PROGRAMSKOG</w:t>
      </w:r>
      <w:r w:rsidRPr="00167B8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PODRUČJA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67B8C" w:rsidRPr="00167B8C" w14:paraId="595EE109" w14:textId="77777777" w:rsidTr="00AF1633">
        <w:tc>
          <w:tcPr>
            <w:tcW w:w="9286" w:type="dxa"/>
            <w:shd w:val="clear" w:color="auto" w:fill="auto"/>
          </w:tcPr>
          <w:p w14:paraId="51E85703" w14:textId="77777777" w:rsidR="00167B8C" w:rsidRPr="00167B8C" w:rsidRDefault="00167B8C" w:rsidP="00167B8C">
            <w:pPr>
              <w:spacing w:after="240" w:line="240" w:lineRule="auto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27EBF308" w14:textId="77777777" w:rsidR="00167B8C" w:rsidRPr="00167B8C" w:rsidRDefault="00167B8C" w:rsidP="00167B8C">
      <w:pPr>
        <w:spacing w:after="24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21D74ECD" w14:textId="7967187A" w:rsidR="00167B8C" w:rsidRPr="0012184F" w:rsidRDefault="00167B8C" w:rsidP="00167B8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2184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Rok za dostavu: trideset (30) dana od dana provedbe </w:t>
      </w:r>
      <w:r w:rsidR="008A583C" w:rsidRPr="0012184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programa</w:t>
      </w:r>
    </w:p>
    <w:p w14:paraId="5BF6E098" w14:textId="77777777" w:rsidR="00167B8C" w:rsidRPr="00167B8C" w:rsidRDefault="00167B8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2913040E" w14:textId="77777777" w:rsidR="00167B8C" w:rsidRPr="00167B8C" w:rsidRDefault="00167B8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98F68F2" w14:textId="03230912" w:rsidR="00167B8C" w:rsidRDefault="00167B8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721F97AE" w14:textId="77777777" w:rsidR="008A583C" w:rsidRPr="00167B8C" w:rsidRDefault="008A583C" w:rsidP="00167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6DBA0046" w14:textId="3E601C57" w:rsid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082C01F6" w14:textId="0DD91B26" w:rsidR="009560F4" w:rsidRDefault="009560F4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5CF32777" w14:textId="77777777" w:rsidR="00175D3F" w:rsidRDefault="00175D3F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7E5F630F" w14:textId="77777777" w:rsidR="009560F4" w:rsidRPr="00167B8C" w:rsidRDefault="009560F4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p w14:paraId="13A98102" w14:textId="77777777" w:rsidR="00167B8C" w:rsidRPr="00167B8C" w:rsidRDefault="00167B8C" w:rsidP="00167B8C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67B8C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Opći podaci o korisniku</w:t>
      </w:r>
    </w:p>
    <w:p w14:paraId="68C6DBB4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6116"/>
      </w:tblGrid>
      <w:tr w:rsidR="00167B8C" w:rsidRPr="00167B8C" w14:paraId="5B9358E3" w14:textId="77777777" w:rsidTr="00AF1633">
        <w:tc>
          <w:tcPr>
            <w:tcW w:w="9498" w:type="dxa"/>
            <w:gridSpan w:val="2"/>
            <w:shd w:val="clear" w:color="auto" w:fill="DBDBDB"/>
            <w:vAlign w:val="center"/>
          </w:tcPr>
          <w:p w14:paraId="2FE76826" w14:textId="2F82D4A6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</w:pPr>
            <w:r w:rsidRPr="00167B8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  <w:t xml:space="preserve">PODACI O </w:t>
            </w:r>
            <w:r w:rsidR="008A583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  <w:t>PROGRAMU</w:t>
            </w:r>
          </w:p>
        </w:tc>
      </w:tr>
      <w:tr w:rsidR="00167B8C" w:rsidRPr="00167B8C" w14:paraId="395DDF3C" w14:textId="77777777" w:rsidTr="00AF1633">
        <w:trPr>
          <w:trHeight w:val="705"/>
        </w:trPr>
        <w:tc>
          <w:tcPr>
            <w:tcW w:w="3382" w:type="dxa"/>
            <w:shd w:val="clear" w:color="auto" w:fill="DBDBDB"/>
            <w:vAlign w:val="center"/>
          </w:tcPr>
          <w:p w14:paraId="3EC5E990" w14:textId="224DBD46" w:rsidR="00167B8C" w:rsidRPr="00167B8C" w:rsidRDefault="00425BB2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Ime i prezime </w:t>
            </w:r>
            <w:r w:rsidR="00501FC7">
              <w:rPr>
                <w:rFonts w:ascii="Times New Roman" w:eastAsia="Times New Roman" w:hAnsi="Times New Roman" w:cs="Times New Roman"/>
                <w:snapToGrid w:val="0"/>
              </w:rPr>
              <w:t xml:space="preserve">fizičke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osobe</w:t>
            </w:r>
            <w:r w:rsidR="00501FC7">
              <w:rPr>
                <w:rFonts w:ascii="Times New Roman" w:eastAsia="Times New Roman" w:hAnsi="Times New Roman" w:cs="Times New Roman"/>
                <w:snapToGrid w:val="0"/>
              </w:rPr>
              <w:t>/</w:t>
            </w:r>
            <w:r w:rsidR="009F529D">
              <w:rPr>
                <w:rFonts w:ascii="Times New Roman" w:eastAsia="Times New Roman" w:hAnsi="Times New Roman" w:cs="Times New Roman"/>
                <w:snapToGrid w:val="0"/>
              </w:rPr>
              <w:t xml:space="preserve">osobe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ovlaštene za zastupanje:</w:t>
            </w:r>
          </w:p>
        </w:tc>
        <w:tc>
          <w:tcPr>
            <w:tcW w:w="6116" w:type="dxa"/>
          </w:tcPr>
          <w:p w14:paraId="499DFEC5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4D43B404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199F3D90" w14:textId="77777777" w:rsidTr="00AF1633">
        <w:trPr>
          <w:trHeight w:val="682"/>
        </w:trPr>
        <w:tc>
          <w:tcPr>
            <w:tcW w:w="3382" w:type="dxa"/>
            <w:shd w:val="clear" w:color="auto" w:fill="DBDBDB"/>
            <w:vAlign w:val="center"/>
          </w:tcPr>
          <w:p w14:paraId="6149DC35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Mjesto provedbe:</w:t>
            </w:r>
          </w:p>
        </w:tc>
        <w:tc>
          <w:tcPr>
            <w:tcW w:w="6116" w:type="dxa"/>
          </w:tcPr>
          <w:p w14:paraId="6991CE2B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19788EF2" w14:textId="77777777" w:rsidTr="00AF1633">
        <w:trPr>
          <w:trHeight w:val="682"/>
        </w:trPr>
        <w:tc>
          <w:tcPr>
            <w:tcW w:w="3382" w:type="dxa"/>
            <w:shd w:val="clear" w:color="auto" w:fill="DBDBDB"/>
            <w:vAlign w:val="center"/>
          </w:tcPr>
          <w:p w14:paraId="0D096D0C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Datum provedbe:</w:t>
            </w:r>
          </w:p>
        </w:tc>
        <w:tc>
          <w:tcPr>
            <w:tcW w:w="6116" w:type="dxa"/>
          </w:tcPr>
          <w:p w14:paraId="3DA90D85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6B74FDD2" w14:textId="77777777" w:rsidTr="00AF1633">
        <w:tc>
          <w:tcPr>
            <w:tcW w:w="3382" w:type="dxa"/>
            <w:shd w:val="clear" w:color="auto" w:fill="DBDBDB"/>
            <w:vAlign w:val="center"/>
          </w:tcPr>
          <w:p w14:paraId="4110956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Ugovoreni iznos sredstava:</w:t>
            </w:r>
          </w:p>
        </w:tc>
        <w:tc>
          <w:tcPr>
            <w:tcW w:w="6116" w:type="dxa"/>
          </w:tcPr>
          <w:p w14:paraId="3440992A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2D40A6B1" w14:textId="45A55FBF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____________</w:t>
            </w:r>
            <w:r w:rsidR="00C81340">
              <w:rPr>
                <w:rFonts w:ascii="Times New Roman" w:eastAsia="Times New Roman" w:hAnsi="Times New Roman" w:cs="Times New Roman"/>
                <w:snapToGrid w:val="0"/>
              </w:rPr>
              <w:t>EUR</w:t>
            </w:r>
            <w:r w:rsidRPr="00167B8C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</w:p>
          <w:p w14:paraId="2447A440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598B3C50" w14:textId="77777777" w:rsidTr="00AF1633">
        <w:tc>
          <w:tcPr>
            <w:tcW w:w="3382" w:type="dxa"/>
            <w:shd w:val="clear" w:color="auto" w:fill="DBDBDB"/>
            <w:vAlign w:val="center"/>
          </w:tcPr>
          <w:p w14:paraId="023A4193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Utrošena sredstva Grada Osijeka do datuma izvješća:</w:t>
            </w:r>
          </w:p>
          <w:p w14:paraId="0FF2679E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</w:p>
        </w:tc>
        <w:tc>
          <w:tcPr>
            <w:tcW w:w="6116" w:type="dxa"/>
          </w:tcPr>
          <w:p w14:paraId="617DC941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319E9D94" w14:textId="7466808A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____________</w:t>
            </w:r>
            <w:r w:rsidR="00C81340">
              <w:rPr>
                <w:rFonts w:ascii="Times New Roman" w:eastAsia="Times New Roman" w:hAnsi="Times New Roman" w:cs="Times New Roman"/>
                <w:snapToGrid w:val="0"/>
              </w:rPr>
              <w:t>EUR</w:t>
            </w:r>
            <w:r w:rsidRPr="00167B8C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</w:p>
          <w:p w14:paraId="2D0FFDE0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1228D0A4" w14:textId="77777777" w:rsidTr="00AF1633">
        <w:tc>
          <w:tcPr>
            <w:tcW w:w="3382" w:type="dxa"/>
            <w:shd w:val="clear" w:color="auto" w:fill="DBDBDB"/>
            <w:vAlign w:val="center"/>
          </w:tcPr>
          <w:p w14:paraId="4D959CE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Ukupno utrošena sredstva (SVI IZVORI):</w:t>
            </w:r>
          </w:p>
        </w:tc>
        <w:tc>
          <w:tcPr>
            <w:tcW w:w="6116" w:type="dxa"/>
          </w:tcPr>
          <w:p w14:paraId="7FB153EF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50EDE7FE" w14:textId="6B29A33F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____________</w:t>
            </w:r>
            <w:r w:rsidR="00C81340">
              <w:rPr>
                <w:rFonts w:ascii="Times New Roman" w:eastAsia="Times New Roman" w:hAnsi="Times New Roman" w:cs="Times New Roman"/>
                <w:snapToGrid w:val="0"/>
              </w:rPr>
              <w:t>EUR</w:t>
            </w:r>
            <w:r w:rsidRPr="00167B8C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</w:p>
          <w:p w14:paraId="51E9D1F7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42D8EA3C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6074"/>
      </w:tblGrid>
      <w:tr w:rsidR="00167B8C" w:rsidRPr="00167B8C" w14:paraId="68B6A0E0" w14:textId="77777777" w:rsidTr="00AF1633">
        <w:trPr>
          <w:trHeight w:val="275"/>
        </w:trPr>
        <w:tc>
          <w:tcPr>
            <w:tcW w:w="5000" w:type="pct"/>
            <w:gridSpan w:val="2"/>
            <w:shd w:val="clear" w:color="auto" w:fill="DBDBDB"/>
          </w:tcPr>
          <w:p w14:paraId="169EE4A7" w14:textId="1CB4397A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vertAlign w:val="superscript"/>
              </w:rPr>
            </w:pPr>
            <w:r w:rsidRPr="00167B8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  <w:t>KONTAKT PODACI VODITELJA</w:t>
            </w:r>
            <w:r w:rsidR="00963A9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  <w:t>/ICE</w:t>
            </w:r>
            <w:r w:rsidRPr="00167B8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  <w:t xml:space="preserve"> </w:t>
            </w:r>
            <w:r w:rsidR="003A35D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</w:rPr>
              <w:t>PROGRAMA</w:t>
            </w:r>
          </w:p>
        </w:tc>
      </w:tr>
      <w:tr w:rsidR="00167B8C" w:rsidRPr="00167B8C" w14:paraId="1DD03D04" w14:textId="77777777" w:rsidTr="00AF1633">
        <w:tc>
          <w:tcPr>
            <w:tcW w:w="1751" w:type="pct"/>
            <w:shd w:val="clear" w:color="auto" w:fill="DBDBDB"/>
          </w:tcPr>
          <w:p w14:paraId="414692C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Ime i prezime: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B79E197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167B8C" w:rsidRPr="00167B8C" w14:paraId="40A1A079" w14:textId="77777777" w:rsidTr="00AF1633">
        <w:tc>
          <w:tcPr>
            <w:tcW w:w="1751" w:type="pct"/>
            <w:shd w:val="clear" w:color="auto" w:fill="DBDBDB"/>
          </w:tcPr>
          <w:p w14:paraId="58C19027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Adresa: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4C40FDF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167B8C" w:rsidRPr="00167B8C" w14:paraId="2CA46399" w14:textId="77777777" w:rsidTr="00AF1633">
        <w:tc>
          <w:tcPr>
            <w:tcW w:w="1751" w:type="pct"/>
            <w:shd w:val="clear" w:color="auto" w:fill="DBDBDB"/>
          </w:tcPr>
          <w:p w14:paraId="1396203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Telefon: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15ECB2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167B8C" w:rsidRPr="00167B8C" w14:paraId="1DB02875" w14:textId="77777777" w:rsidTr="00AF1633">
        <w:tc>
          <w:tcPr>
            <w:tcW w:w="1751" w:type="pct"/>
            <w:shd w:val="clear" w:color="auto" w:fill="DBDBDB"/>
          </w:tcPr>
          <w:p w14:paraId="398DA28D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Mobitel: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9A1C285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</w:p>
        </w:tc>
      </w:tr>
      <w:tr w:rsidR="00167B8C" w:rsidRPr="00167B8C" w14:paraId="1A0650D6" w14:textId="77777777" w:rsidTr="00AF1633">
        <w:tc>
          <w:tcPr>
            <w:tcW w:w="1751" w:type="pct"/>
            <w:shd w:val="clear" w:color="auto" w:fill="DBDBDB"/>
          </w:tcPr>
          <w:p w14:paraId="0A0CD691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167B8C">
              <w:rPr>
                <w:rFonts w:ascii="Times New Roman" w:eastAsia="Times New Roman" w:hAnsi="Times New Roman" w:cs="Times New Roman"/>
                <w:snapToGrid w:val="0"/>
              </w:rPr>
              <w:t>E-mail adresa: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99025C9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7F57D9C9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1DC48940" w14:textId="394B2759" w:rsidR="00167B8C" w:rsidRPr="00167B8C" w:rsidRDefault="00021B61" w:rsidP="00167B8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</w:rPr>
      </w:pPr>
      <w:r>
        <w:rPr>
          <w:rFonts w:ascii="Times New Roman" w:eastAsia="Times New Roman" w:hAnsi="Times New Roman" w:cs="Times New Roman"/>
          <w:b/>
          <w:bCs/>
          <w:snapToGrid w:val="0"/>
        </w:rPr>
        <w:t>2</w:t>
      </w:r>
      <w:r w:rsidR="00CE3F0C">
        <w:rPr>
          <w:rFonts w:ascii="Times New Roman" w:eastAsia="Times New Roman" w:hAnsi="Times New Roman" w:cs="Times New Roman"/>
          <w:b/>
          <w:bCs/>
          <w:snapToGrid w:val="0"/>
        </w:rPr>
        <w:t>. Provedba programa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67B8C" w:rsidRPr="00167B8C" w14:paraId="29FBBB59" w14:textId="77777777" w:rsidTr="00AF1633">
        <w:trPr>
          <w:trHeight w:val="601"/>
        </w:trPr>
        <w:tc>
          <w:tcPr>
            <w:tcW w:w="9322" w:type="dxa"/>
            <w:shd w:val="clear" w:color="auto" w:fill="D0CECE"/>
          </w:tcPr>
          <w:p w14:paraId="17D221F0" w14:textId="68B70AD1" w:rsidR="00167B8C" w:rsidRPr="00167B8C" w:rsidRDefault="00021B61" w:rsidP="00167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2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.1. Detaljno opišite proveden</w:t>
            </w:r>
            <w:r w:rsidR="003A35DB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i program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 xml:space="preserve"> i u kojoj su mjeri ciljevi </w:t>
            </w:r>
            <w:r w:rsidR="003A35DB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>programa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  <w:t xml:space="preserve"> ostvareni </w:t>
            </w:r>
          </w:p>
          <w:p w14:paraId="736CA4D0" w14:textId="32989B31" w:rsidR="007F1A06" w:rsidRPr="007F1A06" w:rsidRDefault="007F1A06" w:rsidP="0003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highlight w:val="lightGray"/>
                <w:shd w:val="clear" w:color="auto" w:fill="B8CCE4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highlight w:val="lightGray"/>
                <w:shd w:val="clear" w:color="auto" w:fill="B8CCE4"/>
              </w:rPr>
              <w:t>Udruge koj</w:t>
            </w:r>
            <w:r w:rsidR="00767B1E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highlight w:val="lightGray"/>
                <w:shd w:val="clear" w:color="auto" w:fill="B8CCE4"/>
              </w:rPr>
              <w:t>ima su odobrena sredstva za područje 5. Redovna djelatnost udruga u kulturi detaljno opisuju provedbu</w:t>
            </w:r>
            <w:r w:rsidR="00021B6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highlight w:val="lightGray"/>
                <w:shd w:val="clear" w:color="auto" w:fill="B8CCE4"/>
              </w:rPr>
              <w:t xml:space="preserve"> godišnjeg</w:t>
            </w:r>
            <w:r w:rsidR="00767B1E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highlight w:val="lightGray"/>
                <w:shd w:val="clear" w:color="auto" w:fill="B8CCE4"/>
              </w:rPr>
              <w:t xml:space="preserve"> programa</w:t>
            </w:r>
          </w:p>
        </w:tc>
      </w:tr>
      <w:tr w:rsidR="00167B8C" w:rsidRPr="00167B8C" w14:paraId="4443B946" w14:textId="77777777" w:rsidTr="00AF1633">
        <w:trPr>
          <w:trHeight w:val="986"/>
        </w:trPr>
        <w:tc>
          <w:tcPr>
            <w:tcW w:w="9322" w:type="dxa"/>
            <w:shd w:val="clear" w:color="auto" w:fill="auto"/>
          </w:tcPr>
          <w:p w14:paraId="394EFB82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26136A3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51DE9E77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647216F1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07E701FB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</w:tr>
      <w:tr w:rsidR="00167B8C" w:rsidRPr="00167B8C" w14:paraId="18AB3755" w14:textId="77777777" w:rsidTr="00AF1633">
        <w:tc>
          <w:tcPr>
            <w:tcW w:w="9322" w:type="dxa"/>
            <w:shd w:val="clear" w:color="auto" w:fill="DBDBDB"/>
          </w:tcPr>
          <w:p w14:paraId="75278A05" w14:textId="5B87E927" w:rsidR="00167B8C" w:rsidRPr="00167B8C" w:rsidRDefault="00021B61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2</w:t>
            </w:r>
            <w:r w:rsidR="00167B8C" w:rsidRPr="00167B8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.2. Opišite kako je proveden</w:t>
            </w:r>
            <w:r w:rsidR="003A35D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i</w:t>
            </w:r>
            <w:r w:rsidR="00167B8C" w:rsidRPr="00167B8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 </w:t>
            </w:r>
            <w:r w:rsidR="003A35D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program</w:t>
            </w:r>
            <w:r w:rsidR="00167B8C" w:rsidRPr="00167B8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 utjeca</w:t>
            </w:r>
            <w:r w:rsidR="003A35D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o</w:t>
            </w:r>
            <w:r w:rsidR="00167B8C" w:rsidRPr="00167B8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 na ciljanu skupinu</w:t>
            </w:r>
          </w:p>
          <w:p w14:paraId="08E6C89F" w14:textId="238664B2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napToGrid w:val="0"/>
              </w:rPr>
            </w:pPr>
          </w:p>
        </w:tc>
      </w:tr>
      <w:tr w:rsidR="00167B8C" w:rsidRPr="00167B8C" w14:paraId="41AA9616" w14:textId="77777777" w:rsidTr="00AF1633">
        <w:trPr>
          <w:trHeight w:val="980"/>
        </w:trPr>
        <w:tc>
          <w:tcPr>
            <w:tcW w:w="9322" w:type="dxa"/>
            <w:shd w:val="clear" w:color="auto" w:fill="auto"/>
          </w:tcPr>
          <w:p w14:paraId="7B767ADD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3DE5A5C4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2E152639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  <w:p w14:paraId="7C682043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</w:p>
        </w:tc>
      </w:tr>
      <w:tr w:rsidR="00167B8C" w:rsidRPr="00167B8C" w14:paraId="607B74BD" w14:textId="77777777" w:rsidTr="00AF1633">
        <w:tc>
          <w:tcPr>
            <w:tcW w:w="9322" w:type="dxa"/>
            <w:shd w:val="clear" w:color="auto" w:fill="DBDBDB"/>
          </w:tcPr>
          <w:p w14:paraId="484CABA0" w14:textId="27BE9C69" w:rsidR="00167B8C" w:rsidRPr="00167B8C" w:rsidRDefault="00730F33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.3. Opišite kako je </w:t>
            </w:r>
            <w:r w:rsidR="003A35D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program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utjeca</w:t>
            </w:r>
            <w:r w:rsidR="003A35D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o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na kra</w:t>
            </w:r>
            <w:r w:rsidR="00F806A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j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nje korisnike</w:t>
            </w:r>
          </w:p>
          <w:p w14:paraId="4060E69A" w14:textId="75D1B57C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48308846" w14:textId="77777777" w:rsidTr="00AF1633">
        <w:trPr>
          <w:trHeight w:val="1559"/>
        </w:trPr>
        <w:tc>
          <w:tcPr>
            <w:tcW w:w="9322" w:type="dxa"/>
            <w:shd w:val="clear" w:color="auto" w:fill="auto"/>
          </w:tcPr>
          <w:p w14:paraId="7B3A6BD8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0B4840F9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6DF13B8A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5A8607FB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62ED02EC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3995F04D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340EB897" w14:textId="77777777" w:rsidR="003A35DB" w:rsidRDefault="003A35DB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62ED7806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67B8C" w:rsidRPr="00167B8C" w14:paraId="18BD4CFA" w14:textId="77777777" w:rsidTr="00E2036A">
        <w:tc>
          <w:tcPr>
            <w:tcW w:w="9067" w:type="dxa"/>
            <w:shd w:val="clear" w:color="auto" w:fill="DBDBDB"/>
          </w:tcPr>
          <w:p w14:paraId="4B225F70" w14:textId="5F552C1D" w:rsidR="00167B8C" w:rsidRPr="00730F33" w:rsidRDefault="00730F33" w:rsidP="00730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2.4.</w:t>
            </w:r>
            <w:r w:rsidR="00167B8C" w:rsidRPr="00730F33">
              <w:rPr>
                <w:rFonts w:ascii="Times New Roman" w:eastAsia="Times New Roman" w:hAnsi="Times New Roman" w:cs="Times New Roman"/>
                <w:bCs/>
                <w:snapToGrid w:val="0"/>
              </w:rPr>
              <w:t>Opišite postignute rezultate i njihovu održivost (ostvarene edukacije i usavršavanja, nova oprema, uspješna suradnja s drugim dionicima…)</w:t>
            </w:r>
          </w:p>
          <w:p w14:paraId="00B41CB0" w14:textId="092C586D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napToGrid w:val="0"/>
              </w:rPr>
            </w:pPr>
          </w:p>
        </w:tc>
      </w:tr>
      <w:tr w:rsidR="00167B8C" w:rsidRPr="00167B8C" w14:paraId="58897E47" w14:textId="77777777" w:rsidTr="00286C13">
        <w:trPr>
          <w:trHeight w:val="1136"/>
        </w:trPr>
        <w:tc>
          <w:tcPr>
            <w:tcW w:w="9067" w:type="dxa"/>
            <w:shd w:val="clear" w:color="auto" w:fill="auto"/>
          </w:tcPr>
          <w:p w14:paraId="313EDFC6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19676523" w14:textId="77777777" w:rsid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3E10774A" w14:textId="77777777" w:rsidR="000318FA" w:rsidRDefault="000318FA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2E56F1F4" w14:textId="77777777" w:rsidR="000318FA" w:rsidRDefault="000318FA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33A893BA" w14:textId="77777777" w:rsidR="000318FA" w:rsidRDefault="000318FA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3E763985" w14:textId="77777777" w:rsidR="000318FA" w:rsidRPr="00167B8C" w:rsidRDefault="000318FA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2DBE5744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165B32F8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7B8C" w:rsidRPr="00167B8C" w14:paraId="11366D5D" w14:textId="77777777" w:rsidTr="00AF1633">
        <w:tc>
          <w:tcPr>
            <w:tcW w:w="9286" w:type="dxa"/>
            <w:shd w:val="clear" w:color="auto" w:fill="DBDBDB"/>
          </w:tcPr>
          <w:p w14:paraId="43BEFE81" w14:textId="1DD200BC" w:rsidR="00167B8C" w:rsidRPr="00167B8C" w:rsidRDefault="00730F33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  <w:bookmarkStart w:id="0" w:name="_Hlk111702822"/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2</w:t>
            </w:r>
            <w:r w:rsidR="00A42BF8">
              <w:rPr>
                <w:rFonts w:ascii="Times New Roman" w:eastAsia="Times New Roman" w:hAnsi="Times New Roman" w:cs="Times New Roman"/>
                <w:bCs/>
                <w:snapToGrid w:val="0"/>
              </w:rPr>
              <w:t>.5.</w:t>
            </w:r>
            <w:r w:rsidR="00167B8C" w:rsidRPr="00B55F80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 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</w:rPr>
              <w:t>Na koji je način proveden</w:t>
            </w:r>
            <w:r w:rsidR="00781B0D">
              <w:rPr>
                <w:rFonts w:ascii="Times New Roman" w:eastAsia="Times New Roman" w:hAnsi="Times New Roman" w:cs="Times New Roman"/>
                <w:snapToGrid w:val="0"/>
              </w:rPr>
              <w:t>i program</w:t>
            </w:r>
            <w:r w:rsidR="001B6170">
              <w:rPr>
                <w:rFonts w:ascii="Times New Roman" w:eastAsia="Times New Roman" w:hAnsi="Times New Roman" w:cs="Times New Roman"/>
                <w:snapToGrid w:val="0"/>
              </w:rPr>
              <w:t xml:space="preserve"> bio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782ADF">
              <w:rPr>
                <w:rFonts w:ascii="Times New Roman" w:eastAsia="Times New Roman" w:hAnsi="Times New Roman" w:cs="Times New Roman"/>
                <w:snapToGrid w:val="0"/>
              </w:rPr>
              <w:t>od interesa za Grad Osijek</w:t>
            </w:r>
            <w:r w:rsidR="00717273">
              <w:rPr>
                <w:rFonts w:ascii="Times New Roman" w:eastAsia="Times New Roman" w:hAnsi="Times New Roman" w:cs="Times New Roman"/>
                <w:snapToGrid w:val="0"/>
              </w:rPr>
              <w:t xml:space="preserve"> / </w:t>
            </w:r>
            <w:r w:rsidR="00C36390">
              <w:rPr>
                <w:rFonts w:ascii="Times New Roman" w:eastAsia="Times New Roman" w:hAnsi="Times New Roman" w:cs="Times New Roman"/>
                <w:snapToGrid w:val="0"/>
              </w:rPr>
              <w:t xml:space="preserve">doprinos </w:t>
            </w:r>
            <w:r w:rsidR="00070F89">
              <w:rPr>
                <w:rFonts w:ascii="Times New Roman" w:eastAsia="Times New Roman" w:hAnsi="Times New Roman" w:cs="Times New Roman"/>
                <w:snapToGrid w:val="0"/>
              </w:rPr>
              <w:t>očuvanju identiteta Grada Osijeka?</w:t>
            </w:r>
          </w:p>
        </w:tc>
      </w:tr>
      <w:tr w:rsidR="00167B8C" w:rsidRPr="00167B8C" w14:paraId="148F6F53" w14:textId="77777777" w:rsidTr="00AF1633">
        <w:trPr>
          <w:trHeight w:val="940"/>
        </w:trPr>
        <w:tc>
          <w:tcPr>
            <w:tcW w:w="9286" w:type="dxa"/>
            <w:shd w:val="clear" w:color="auto" w:fill="auto"/>
          </w:tcPr>
          <w:p w14:paraId="700E3BBC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333DA4F8" w14:textId="77777777" w:rsid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7DC6D15A" w14:textId="77777777" w:rsidR="000318FA" w:rsidRDefault="000318FA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5AFC49F5" w14:textId="77777777" w:rsidR="000318FA" w:rsidRDefault="000318FA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031553CA" w14:textId="77777777" w:rsidR="000318FA" w:rsidRDefault="000318FA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6D1688EA" w14:textId="77777777" w:rsidR="000318FA" w:rsidRPr="00167B8C" w:rsidRDefault="000318FA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</w:tc>
      </w:tr>
      <w:bookmarkEnd w:id="0"/>
    </w:tbl>
    <w:p w14:paraId="5DAE6F6F" w14:textId="3B973666" w:rsid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30EBA14" w14:textId="57054EA1" w:rsidR="00F6476A" w:rsidRDefault="00F6476A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6476A" w:rsidRPr="00167B8C" w14:paraId="0ABCA026" w14:textId="77777777" w:rsidTr="00E960F2">
        <w:tc>
          <w:tcPr>
            <w:tcW w:w="9286" w:type="dxa"/>
            <w:shd w:val="clear" w:color="auto" w:fill="DBDBDB"/>
          </w:tcPr>
          <w:p w14:paraId="5C3607A1" w14:textId="1F997884" w:rsidR="00A0525E" w:rsidRPr="0054375A" w:rsidRDefault="00730F33" w:rsidP="00E960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54375A">
              <w:rPr>
                <w:rFonts w:ascii="Times New Roman" w:eastAsia="Times New Roman" w:hAnsi="Times New Roman" w:cs="Times New Roman"/>
                <w:bCs/>
                <w:snapToGrid w:val="0"/>
              </w:rPr>
              <w:t>2</w:t>
            </w:r>
            <w:r w:rsidR="00F6476A" w:rsidRPr="0054375A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.6. </w:t>
            </w:r>
            <w:r w:rsidR="00A0525E" w:rsidRPr="0054375A">
              <w:rPr>
                <w:rFonts w:ascii="Times New Roman" w:hAnsi="Times New Roman" w:cs="Times New Roman"/>
                <w:color w:val="000000" w:themeColor="text1"/>
                <w:szCs w:val="24"/>
              </w:rPr>
              <w:t>Je li provedbom programa o</w:t>
            </w:r>
            <w:r w:rsidR="0054375A" w:rsidRPr="0054375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stvarena </w:t>
            </w:r>
            <w:r w:rsidR="00A0525E" w:rsidRPr="0054375A">
              <w:rPr>
                <w:rFonts w:ascii="Times New Roman" w:hAnsi="Times New Roman" w:cs="Times New Roman"/>
                <w:color w:val="000000" w:themeColor="text1"/>
                <w:szCs w:val="24"/>
              </w:rPr>
              <w:t>suradnja na lokalnoj, regionalnoj, nacionalnoj ili međunarodnoj razini?</w:t>
            </w:r>
          </w:p>
          <w:p w14:paraId="566C105D" w14:textId="0618B41E" w:rsidR="00F6476A" w:rsidRPr="00167B8C" w:rsidRDefault="00F6476A" w:rsidP="00E960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</w:tc>
      </w:tr>
      <w:tr w:rsidR="00F6476A" w:rsidRPr="00167B8C" w14:paraId="21B07D5F" w14:textId="77777777" w:rsidTr="00E960F2">
        <w:trPr>
          <w:trHeight w:val="940"/>
        </w:trPr>
        <w:tc>
          <w:tcPr>
            <w:tcW w:w="9286" w:type="dxa"/>
            <w:shd w:val="clear" w:color="auto" w:fill="auto"/>
          </w:tcPr>
          <w:p w14:paraId="0158758D" w14:textId="77777777" w:rsidR="00F6476A" w:rsidRPr="00167B8C" w:rsidRDefault="00F6476A" w:rsidP="00E960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6F5786D9" w14:textId="77777777" w:rsidR="00F6476A" w:rsidRDefault="00F6476A" w:rsidP="00E960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3C809A1C" w14:textId="77777777" w:rsidR="000318FA" w:rsidRDefault="000318FA" w:rsidP="00E960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4DA68DCF" w14:textId="77777777" w:rsidR="000318FA" w:rsidRDefault="000318FA" w:rsidP="00E960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1E88A2B6" w14:textId="77777777" w:rsidR="000318FA" w:rsidRDefault="000318FA" w:rsidP="00E960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39A247FD" w14:textId="77777777" w:rsidR="000318FA" w:rsidRPr="00167B8C" w:rsidRDefault="000318FA" w:rsidP="00E960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</w:tc>
      </w:tr>
    </w:tbl>
    <w:p w14:paraId="62F130D5" w14:textId="4CAEF849" w:rsidR="00F6476A" w:rsidRDefault="00F6476A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F77DED6" w14:textId="77777777" w:rsidR="00F6476A" w:rsidRPr="00167B8C" w:rsidRDefault="00F6476A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7F5DC94" w14:textId="35EA7B0E" w:rsid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4794E" w:rsidRPr="00167B8C" w14:paraId="2BCADFD3" w14:textId="77777777" w:rsidTr="00AD74F2">
        <w:tc>
          <w:tcPr>
            <w:tcW w:w="9286" w:type="dxa"/>
            <w:shd w:val="clear" w:color="auto" w:fill="DBDBDB"/>
          </w:tcPr>
          <w:p w14:paraId="2BEFDBAA" w14:textId="533D647E" w:rsidR="0024794E" w:rsidRPr="00167B8C" w:rsidRDefault="00730F33" w:rsidP="00AD74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</w:rPr>
              <w:t>2</w:t>
            </w:r>
            <w:r w:rsidR="00284258">
              <w:rPr>
                <w:rFonts w:ascii="Times New Roman" w:eastAsia="Times New Roman" w:hAnsi="Times New Roman" w:cs="Times New Roman"/>
                <w:bCs/>
                <w:snapToGrid w:val="0"/>
              </w:rPr>
              <w:t>.</w:t>
            </w:r>
            <w:r w:rsidR="0011618A">
              <w:rPr>
                <w:rFonts w:ascii="Times New Roman" w:eastAsia="Times New Roman" w:hAnsi="Times New Roman" w:cs="Times New Roman"/>
                <w:bCs/>
                <w:snapToGrid w:val="0"/>
              </w:rPr>
              <w:t>7</w:t>
            </w:r>
            <w:r w:rsidR="00284258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. </w:t>
            </w:r>
            <w:r w:rsidR="0024794E">
              <w:rPr>
                <w:rFonts w:ascii="Times New Roman" w:eastAsia="Times New Roman" w:hAnsi="Times New Roman" w:cs="Times New Roman"/>
                <w:bCs/>
                <w:snapToGrid w:val="0"/>
              </w:rPr>
              <w:t>Je</w:t>
            </w:r>
            <w:r w:rsidR="00E83C8E">
              <w:rPr>
                <w:rFonts w:ascii="Times New Roman" w:eastAsia="Times New Roman" w:hAnsi="Times New Roman" w:cs="Times New Roman"/>
                <w:bCs/>
                <w:snapToGrid w:val="0"/>
              </w:rPr>
              <w:t xml:space="preserve">su li </w:t>
            </w:r>
            <w:r w:rsidR="00BB5AE3">
              <w:rPr>
                <w:rFonts w:ascii="Times New Roman" w:eastAsia="Times New Roman" w:hAnsi="Times New Roman" w:cs="Times New Roman"/>
                <w:bCs/>
                <w:snapToGrid w:val="0"/>
              </w:rPr>
              <w:t>kod realizacije programa korištene nove tehnologije i organizacijski oblici u kulturi (</w:t>
            </w:r>
            <w:r w:rsidR="007B1C50">
              <w:rPr>
                <w:rFonts w:ascii="Times New Roman" w:eastAsia="Times New Roman" w:hAnsi="Times New Roman" w:cs="Times New Roman"/>
                <w:bCs/>
                <w:snapToGrid w:val="0"/>
              </w:rPr>
              <w:t>partnerstvo, koprodukcija, umrežavanje)</w:t>
            </w:r>
            <w:r w:rsidR="0024794E">
              <w:rPr>
                <w:rFonts w:ascii="Times New Roman" w:eastAsia="Times New Roman" w:hAnsi="Times New Roman" w:cs="Times New Roman"/>
                <w:bCs/>
                <w:snapToGrid w:val="0"/>
              </w:rPr>
              <w:t>? Opišite.</w:t>
            </w:r>
            <w:r w:rsidR="0024794E" w:rsidRPr="00167B8C">
              <w:rPr>
                <w:rFonts w:ascii="Times New Roman" w:eastAsia="Times New Roman" w:hAnsi="Times New Roman" w:cs="Times New Roman"/>
                <w:bCs/>
                <w:i/>
                <w:snapToGrid w:val="0"/>
              </w:rPr>
              <w:t xml:space="preserve"> </w:t>
            </w:r>
          </w:p>
        </w:tc>
      </w:tr>
      <w:tr w:rsidR="0024794E" w:rsidRPr="00167B8C" w14:paraId="283E9916" w14:textId="77777777" w:rsidTr="00AD74F2">
        <w:trPr>
          <w:trHeight w:val="940"/>
        </w:trPr>
        <w:tc>
          <w:tcPr>
            <w:tcW w:w="9286" w:type="dxa"/>
            <w:shd w:val="clear" w:color="auto" w:fill="auto"/>
          </w:tcPr>
          <w:p w14:paraId="20F97E0B" w14:textId="77777777" w:rsidR="0024794E" w:rsidRPr="00167B8C" w:rsidRDefault="0024794E" w:rsidP="00AD74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216E7E24" w14:textId="77777777" w:rsidR="0024794E" w:rsidRDefault="0024794E" w:rsidP="00AD74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74C6C25C" w14:textId="77777777" w:rsidR="000318FA" w:rsidRDefault="000318FA" w:rsidP="00AD74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167FFF96" w14:textId="77777777" w:rsidR="000318FA" w:rsidRDefault="000318FA" w:rsidP="00AD74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1A836A9B" w14:textId="77777777" w:rsidR="000318FA" w:rsidRDefault="000318FA" w:rsidP="00AD74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  <w:p w14:paraId="1E651E0D" w14:textId="77777777" w:rsidR="000318FA" w:rsidRPr="00167B8C" w:rsidRDefault="000318FA" w:rsidP="00AD74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</w:p>
        </w:tc>
      </w:tr>
    </w:tbl>
    <w:p w14:paraId="7F7FA239" w14:textId="77777777" w:rsidR="0024794E" w:rsidRDefault="0024794E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0AE08A38" w14:textId="77777777" w:rsidR="000318FA" w:rsidRDefault="000318FA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0D584148" w14:textId="3ACEACFE" w:rsidR="00167B8C" w:rsidRPr="00730F33" w:rsidRDefault="00730F33" w:rsidP="00730F33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3. </w:t>
      </w:r>
      <w:r w:rsidR="00173A4D" w:rsidRPr="00730F33">
        <w:rPr>
          <w:rFonts w:ascii="Times New Roman" w:eastAsia="Times New Roman" w:hAnsi="Times New Roman" w:cs="Times New Roman"/>
          <w:b/>
          <w:snapToGrid w:val="0"/>
        </w:rPr>
        <w:t>Izvršenje proračuna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7B8C" w:rsidRPr="00167B8C" w14:paraId="1312ED0A" w14:textId="77777777" w:rsidTr="00AF1633">
        <w:tc>
          <w:tcPr>
            <w:tcW w:w="9286" w:type="dxa"/>
            <w:shd w:val="clear" w:color="auto" w:fill="DBDBDB"/>
          </w:tcPr>
          <w:p w14:paraId="0DCD2BB8" w14:textId="0BB552D0" w:rsidR="00167B8C" w:rsidRPr="00167B8C" w:rsidRDefault="00284258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730F33">
              <w:rPr>
                <w:rFonts w:ascii="Times New Roman" w:eastAsia="Times New Roman" w:hAnsi="Times New Roman" w:cs="Times New Roman"/>
                <w:snapToGrid w:val="0"/>
              </w:rPr>
              <w:t>3</w:t>
            </w:r>
            <w:r w:rsidR="00173A4D">
              <w:rPr>
                <w:rFonts w:ascii="Times New Roman" w:eastAsia="Times New Roman" w:hAnsi="Times New Roman" w:cs="Times New Roman"/>
                <w:snapToGrid w:val="0"/>
              </w:rPr>
              <w:t>.1.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</w:rPr>
              <w:t xml:space="preserve"> Jeste li zatražili veću ili manju izmjenu proračuna i u kojem dijelu se proračun mijenjao?</w:t>
            </w:r>
          </w:p>
        </w:tc>
      </w:tr>
      <w:tr w:rsidR="00167B8C" w:rsidRPr="00167B8C" w14:paraId="26FE0B17" w14:textId="77777777" w:rsidTr="00AF1633">
        <w:trPr>
          <w:trHeight w:val="230"/>
        </w:trPr>
        <w:tc>
          <w:tcPr>
            <w:tcW w:w="9286" w:type="dxa"/>
            <w:shd w:val="clear" w:color="auto" w:fill="auto"/>
          </w:tcPr>
          <w:p w14:paraId="581C5F24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537ABEFE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67B8C" w:rsidRPr="00167B8C" w14:paraId="37236548" w14:textId="77777777" w:rsidTr="00AF1633">
        <w:trPr>
          <w:trHeight w:val="283"/>
        </w:trPr>
        <w:tc>
          <w:tcPr>
            <w:tcW w:w="9286" w:type="dxa"/>
            <w:shd w:val="clear" w:color="auto" w:fill="D9D9D9"/>
          </w:tcPr>
          <w:p w14:paraId="7AFC2BA5" w14:textId="2202E766" w:rsidR="00167B8C" w:rsidRPr="00167B8C" w:rsidRDefault="00730F33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3</w:t>
            </w:r>
            <w:r w:rsidR="00284258">
              <w:rPr>
                <w:rFonts w:ascii="Times New Roman" w:eastAsia="Times New Roman" w:hAnsi="Times New Roman" w:cs="Times New Roman"/>
                <w:snapToGrid w:val="0"/>
              </w:rPr>
              <w:t>.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173A4D">
              <w:rPr>
                <w:rFonts w:ascii="Times New Roman" w:eastAsia="Times New Roman" w:hAnsi="Times New Roman" w:cs="Times New Roman"/>
                <w:snapToGrid w:val="0"/>
              </w:rPr>
              <w:t xml:space="preserve">2. 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</w:rPr>
              <w:t>Je li se trošenje financijskih sredstava odvijalo prema planiranom proračunu ili ste imali teškoća? Navedite teškoće na koje ste naišli.</w:t>
            </w:r>
          </w:p>
        </w:tc>
      </w:tr>
      <w:tr w:rsidR="00167B8C" w:rsidRPr="00167B8C" w14:paraId="3D92BE15" w14:textId="77777777" w:rsidTr="00AF1633">
        <w:trPr>
          <w:trHeight w:val="685"/>
        </w:trPr>
        <w:tc>
          <w:tcPr>
            <w:tcW w:w="9286" w:type="dxa"/>
            <w:shd w:val="clear" w:color="auto" w:fill="auto"/>
          </w:tcPr>
          <w:p w14:paraId="63F15D3C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092AFF68" w14:textId="77777777" w:rsidR="00286C13" w:rsidRPr="00167B8C" w:rsidRDefault="00286C13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14292E3" w14:textId="73A0784C" w:rsidR="00167B8C" w:rsidRPr="00167B8C" w:rsidRDefault="00782ADF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4</w:t>
      </w:r>
      <w:r w:rsidR="00167B8C" w:rsidRPr="00167B8C">
        <w:rPr>
          <w:rFonts w:ascii="Times New Roman" w:eastAsia="Times New Roman" w:hAnsi="Times New Roman" w:cs="Times New Roman"/>
          <w:b/>
          <w:snapToGrid w:val="0"/>
        </w:rPr>
        <w:t>. Prilozi izvješću</w:t>
      </w:r>
    </w:p>
    <w:p w14:paraId="3209D679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7B8C" w:rsidRPr="00167B8C" w14:paraId="42D91623" w14:textId="77777777" w:rsidTr="00AF1633">
        <w:tc>
          <w:tcPr>
            <w:tcW w:w="9286" w:type="dxa"/>
            <w:shd w:val="clear" w:color="auto" w:fill="DBDBDB"/>
          </w:tcPr>
          <w:p w14:paraId="3E75A8CA" w14:textId="5A6A36A7" w:rsidR="00167B8C" w:rsidRPr="00167B8C" w:rsidRDefault="00782ADF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4</w:t>
            </w:r>
            <w:r w:rsidR="00167B8C" w:rsidRPr="00167B8C">
              <w:rPr>
                <w:rFonts w:ascii="Times New Roman" w:eastAsia="Times New Roman" w:hAnsi="Times New Roman" w:cs="Times New Roman"/>
                <w:snapToGrid w:val="0"/>
              </w:rPr>
              <w:t>.1. Popis priloga uz opisno izvješće (fotografije, članci iz medija i sl.)</w:t>
            </w:r>
          </w:p>
        </w:tc>
      </w:tr>
      <w:tr w:rsidR="00167B8C" w:rsidRPr="00167B8C" w14:paraId="5B13197B" w14:textId="77777777" w:rsidTr="00AF1633">
        <w:trPr>
          <w:trHeight w:val="820"/>
        </w:trPr>
        <w:tc>
          <w:tcPr>
            <w:tcW w:w="9286" w:type="dxa"/>
            <w:shd w:val="clear" w:color="auto" w:fill="auto"/>
          </w:tcPr>
          <w:p w14:paraId="1D3324DE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  <w:p w14:paraId="4E1A1E8E" w14:textId="77777777" w:rsidR="00167B8C" w:rsidRPr="00167B8C" w:rsidRDefault="00167B8C" w:rsidP="00167B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06C5731B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FDD8A1B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67B8C" w:rsidRPr="00167B8C" w14:paraId="1CE1371E" w14:textId="77777777" w:rsidTr="00AF1633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80998" w14:textId="77777777" w:rsidR="00167B8C" w:rsidRPr="00167B8C" w:rsidRDefault="00167B8C" w:rsidP="00167B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C64F99D" w14:textId="77777777" w:rsidR="00167B8C" w:rsidRPr="00167B8C" w:rsidRDefault="00167B8C" w:rsidP="00167B8C">
            <w:pPr>
              <w:tabs>
                <w:tab w:val="left" w:pos="2301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napToGrid w:val="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8C8DD5F" w14:textId="77777777" w:rsidR="00167B8C" w:rsidRPr="00167B8C" w:rsidRDefault="00167B8C" w:rsidP="00167B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</w:rPr>
            </w:pPr>
          </w:p>
        </w:tc>
      </w:tr>
      <w:tr w:rsidR="00167B8C" w:rsidRPr="00167B8C" w14:paraId="028C981A" w14:textId="77777777" w:rsidTr="00AF1633">
        <w:tc>
          <w:tcPr>
            <w:tcW w:w="3415" w:type="dxa"/>
            <w:shd w:val="clear" w:color="auto" w:fill="auto"/>
            <w:vAlign w:val="center"/>
          </w:tcPr>
          <w:p w14:paraId="070C36D2" w14:textId="18507D71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67B8C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voditelja/ice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A9FBD40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5D2C2B79" w14:textId="39189445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67B8C">
              <w:rPr>
                <w:rFonts w:ascii="Times New Roman" w:eastAsia="Arial Unicode MS" w:hAnsi="Times New Roman" w:cs="Times New Roman"/>
                <w:b/>
                <w:bCs/>
              </w:rPr>
              <w:t>Ime i prezime osobe ovlaštene za zastupanje</w:t>
            </w:r>
            <w:r w:rsidR="00CA4833">
              <w:rPr>
                <w:rFonts w:ascii="Times New Roman" w:eastAsia="Arial Unicode MS" w:hAnsi="Times New Roman" w:cs="Times New Roman"/>
                <w:b/>
                <w:bCs/>
              </w:rPr>
              <w:t>/fizičke osobe korisnika</w:t>
            </w:r>
            <w:r w:rsidRPr="00167B8C"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</w:p>
        </w:tc>
      </w:tr>
    </w:tbl>
    <w:p w14:paraId="66B3DA6F" w14:textId="77777777" w:rsidR="00167B8C" w:rsidRPr="00167B8C" w:rsidRDefault="00167B8C" w:rsidP="00167B8C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167B8C">
        <w:rPr>
          <w:rFonts w:ascii="Times New Roman" w:eastAsia="Arial Unicode MS" w:hAnsi="Times New Roman" w:cs="Times New Roman"/>
          <w:b/>
        </w:rPr>
        <w:t>MP</w:t>
      </w:r>
    </w:p>
    <w:p w14:paraId="1CCFCEFD" w14:textId="77777777" w:rsidR="00167B8C" w:rsidRPr="00167B8C" w:rsidRDefault="00167B8C" w:rsidP="00167B8C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67B8C" w:rsidRPr="00167B8C" w14:paraId="4AEECE99" w14:textId="77777777" w:rsidTr="00AF1633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447149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BBAF242" w14:textId="77777777" w:rsidR="00167B8C" w:rsidRPr="00167B8C" w:rsidRDefault="00167B8C" w:rsidP="00167B8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DECA7D2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167B8C" w:rsidRPr="00167B8C" w14:paraId="2DBECD7F" w14:textId="77777777" w:rsidTr="00AF1633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6789CF9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67B8C">
              <w:rPr>
                <w:rFonts w:ascii="Times New Roman" w:eastAsia="Arial Unicode MS" w:hAnsi="Times New Roman" w:cs="Times New Roman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C2ACAAF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14:paraId="30AE6754" w14:textId="77777777" w:rsidR="00167B8C" w:rsidRPr="00167B8C" w:rsidRDefault="00167B8C" w:rsidP="00167B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67B8C">
              <w:rPr>
                <w:rFonts w:ascii="Times New Roman" w:eastAsia="Arial Unicode MS" w:hAnsi="Times New Roman" w:cs="Times New Roman"/>
                <w:b/>
                <w:bCs/>
              </w:rPr>
              <w:t xml:space="preserve">Potpis </w:t>
            </w:r>
          </w:p>
        </w:tc>
      </w:tr>
    </w:tbl>
    <w:p w14:paraId="0BDE3BA9" w14:textId="77777777" w:rsidR="00167B8C" w:rsidRDefault="00167B8C" w:rsidP="00167B8C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14:paraId="480A2828" w14:textId="77777777" w:rsidR="00265E9E" w:rsidRPr="00167B8C" w:rsidRDefault="00265E9E" w:rsidP="00167B8C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14:paraId="67A3708C" w14:textId="796DB4A1" w:rsidR="00167B8C" w:rsidRPr="00167B8C" w:rsidRDefault="00167B8C" w:rsidP="00167B8C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167B8C">
        <w:rPr>
          <w:rFonts w:ascii="Times New Roman" w:eastAsia="Arial Unicode MS" w:hAnsi="Times New Roman" w:cs="Times New Roman"/>
          <w:b/>
        </w:rPr>
        <w:t>Osijek, __________________________</w:t>
      </w:r>
      <w:r w:rsidR="007A2442">
        <w:rPr>
          <w:rFonts w:ascii="Times New Roman" w:eastAsia="Arial Unicode MS" w:hAnsi="Times New Roman" w:cs="Times New Roman"/>
          <w:b/>
        </w:rPr>
        <w:t xml:space="preserve"> </w:t>
      </w:r>
      <w:r w:rsidRPr="00167B8C">
        <w:rPr>
          <w:rFonts w:ascii="Times New Roman" w:eastAsia="Arial Unicode MS" w:hAnsi="Times New Roman" w:cs="Times New Roman"/>
          <w:b/>
        </w:rPr>
        <w:t>.</w:t>
      </w:r>
    </w:p>
    <w:p w14:paraId="0421A6DF" w14:textId="77777777" w:rsidR="00167B8C" w:rsidRPr="00167B8C" w:rsidRDefault="00167B8C" w:rsidP="00167B8C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E58DE6E" w14:textId="77777777" w:rsidR="00A921FE" w:rsidRDefault="00A921FE"/>
    <w:sectPr w:rsidR="00A921FE" w:rsidSect="00641D52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61A2" w14:textId="77777777" w:rsidR="0063081D" w:rsidRDefault="0063081D">
      <w:pPr>
        <w:spacing w:after="0" w:line="240" w:lineRule="auto"/>
      </w:pPr>
      <w:r>
        <w:separator/>
      </w:r>
    </w:p>
  </w:endnote>
  <w:endnote w:type="continuationSeparator" w:id="0">
    <w:p w14:paraId="25302414" w14:textId="77777777" w:rsidR="0063081D" w:rsidRDefault="0063081D">
      <w:pPr>
        <w:spacing w:after="0" w:line="240" w:lineRule="auto"/>
      </w:pPr>
      <w:r>
        <w:continuationSeparator/>
      </w:r>
    </w:p>
  </w:endnote>
  <w:endnote w:type="continuationNotice" w:id="1">
    <w:p w14:paraId="60EAD330" w14:textId="77777777" w:rsidR="0063081D" w:rsidRDefault="00630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4A1A" w14:textId="77777777" w:rsidR="00986B8C" w:rsidRDefault="003C4A8A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68A8700E" w14:textId="77777777" w:rsidR="00986B8C" w:rsidRDefault="00986B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BD20" w14:textId="77777777" w:rsidR="0063081D" w:rsidRDefault="0063081D">
      <w:pPr>
        <w:spacing w:after="0" w:line="240" w:lineRule="auto"/>
      </w:pPr>
      <w:r>
        <w:separator/>
      </w:r>
    </w:p>
  </w:footnote>
  <w:footnote w:type="continuationSeparator" w:id="0">
    <w:p w14:paraId="18903C51" w14:textId="77777777" w:rsidR="0063081D" w:rsidRDefault="0063081D">
      <w:pPr>
        <w:spacing w:after="0" w:line="240" w:lineRule="auto"/>
      </w:pPr>
      <w:r>
        <w:continuationSeparator/>
      </w:r>
    </w:p>
  </w:footnote>
  <w:footnote w:type="continuationNotice" w:id="1">
    <w:p w14:paraId="2F27CB33" w14:textId="77777777" w:rsidR="0063081D" w:rsidRDefault="006308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DBB" w14:textId="77777777" w:rsidR="00986B8C" w:rsidRDefault="00986B8C" w:rsidP="00A70ABA">
    <w:pPr>
      <w:pStyle w:val="Zaglavlje"/>
    </w:pPr>
  </w:p>
  <w:p w14:paraId="4117828F" w14:textId="77777777" w:rsidR="00986B8C" w:rsidRPr="00A70ABA" w:rsidRDefault="00986B8C" w:rsidP="00A70AB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522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2"/>
    </w:tblGrid>
    <w:tr w:rsidR="00FB1683" w:rsidRPr="00004F1D" w14:paraId="073D0D1C" w14:textId="77777777" w:rsidTr="00004F1D">
      <w:trPr>
        <w:jc w:val="right"/>
      </w:trPr>
      <w:tc>
        <w:tcPr>
          <w:tcW w:w="2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0F6907" w14:textId="771F76EA" w:rsidR="00986B8C" w:rsidRPr="00004F1D" w:rsidRDefault="003C4A8A" w:rsidP="00FB1683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 w:rsidRPr="00004F1D">
            <w:rPr>
              <w:rFonts w:ascii="Times New Roman" w:hAnsi="Times New Roman" w:cs="Times New Roman"/>
              <w:b/>
              <w:sz w:val="24"/>
              <w:szCs w:val="24"/>
            </w:rPr>
            <w:t xml:space="preserve">P9. </w:t>
          </w:r>
          <w:r w:rsidR="002B296A" w:rsidRPr="00004F1D">
            <w:rPr>
              <w:rFonts w:ascii="Times New Roman" w:hAnsi="Times New Roman" w:cs="Times New Roman"/>
              <w:b/>
              <w:sz w:val="24"/>
              <w:szCs w:val="24"/>
            </w:rPr>
            <w:t>OBRAZAC OPISNOG IZVJEŠĆA</w:t>
          </w:r>
        </w:p>
      </w:tc>
    </w:tr>
  </w:tbl>
  <w:p w14:paraId="4C2C9D4C" w14:textId="77777777" w:rsidR="00986B8C" w:rsidRDefault="00986B8C">
    <w:pPr>
      <w:pStyle w:val="Zaglavlje"/>
    </w:pPr>
  </w:p>
  <w:p w14:paraId="669B5A4D" w14:textId="77777777" w:rsidR="00986B8C" w:rsidRDefault="00986B8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6178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8C"/>
    <w:rsid w:val="00004F1D"/>
    <w:rsid w:val="00021B61"/>
    <w:rsid w:val="000318FA"/>
    <w:rsid w:val="0005372B"/>
    <w:rsid w:val="00070F89"/>
    <w:rsid w:val="0010535B"/>
    <w:rsid w:val="00110D43"/>
    <w:rsid w:val="001128E4"/>
    <w:rsid w:val="0011618A"/>
    <w:rsid w:val="0012184F"/>
    <w:rsid w:val="00167B8C"/>
    <w:rsid w:val="00173A4D"/>
    <w:rsid w:val="00175D3F"/>
    <w:rsid w:val="001B6170"/>
    <w:rsid w:val="001C4A65"/>
    <w:rsid w:val="002435D9"/>
    <w:rsid w:val="0024794E"/>
    <w:rsid w:val="00265E9E"/>
    <w:rsid w:val="00284258"/>
    <w:rsid w:val="00286C13"/>
    <w:rsid w:val="002B296A"/>
    <w:rsid w:val="002D4F18"/>
    <w:rsid w:val="003364E9"/>
    <w:rsid w:val="0039323C"/>
    <w:rsid w:val="003A35DB"/>
    <w:rsid w:val="003C4A8A"/>
    <w:rsid w:val="00401E5E"/>
    <w:rsid w:val="00425BB2"/>
    <w:rsid w:val="00445D9A"/>
    <w:rsid w:val="004707DD"/>
    <w:rsid w:val="00490103"/>
    <w:rsid w:val="004C53F4"/>
    <w:rsid w:val="004F3AFF"/>
    <w:rsid w:val="00501FC7"/>
    <w:rsid w:val="0054375A"/>
    <w:rsid w:val="005714B0"/>
    <w:rsid w:val="00585DAC"/>
    <w:rsid w:val="0063081D"/>
    <w:rsid w:val="00635F18"/>
    <w:rsid w:val="00645CC8"/>
    <w:rsid w:val="00664B9D"/>
    <w:rsid w:val="006B2652"/>
    <w:rsid w:val="00700D9C"/>
    <w:rsid w:val="00717273"/>
    <w:rsid w:val="00730F33"/>
    <w:rsid w:val="00767B1E"/>
    <w:rsid w:val="00781B0D"/>
    <w:rsid w:val="00782ADF"/>
    <w:rsid w:val="0079164A"/>
    <w:rsid w:val="00792BE1"/>
    <w:rsid w:val="007A2442"/>
    <w:rsid w:val="007B1C50"/>
    <w:rsid w:val="007D2115"/>
    <w:rsid w:val="007F1A06"/>
    <w:rsid w:val="00827958"/>
    <w:rsid w:val="008579B9"/>
    <w:rsid w:val="008A583C"/>
    <w:rsid w:val="008C61A1"/>
    <w:rsid w:val="0091487D"/>
    <w:rsid w:val="00946D0A"/>
    <w:rsid w:val="009560F4"/>
    <w:rsid w:val="00963A9F"/>
    <w:rsid w:val="0096625A"/>
    <w:rsid w:val="00986B8C"/>
    <w:rsid w:val="00996F3D"/>
    <w:rsid w:val="009A7859"/>
    <w:rsid w:val="009F529D"/>
    <w:rsid w:val="009F5B0E"/>
    <w:rsid w:val="00A0525E"/>
    <w:rsid w:val="00A42BF8"/>
    <w:rsid w:val="00A921FE"/>
    <w:rsid w:val="00A92371"/>
    <w:rsid w:val="00AD1384"/>
    <w:rsid w:val="00AD3680"/>
    <w:rsid w:val="00AE630E"/>
    <w:rsid w:val="00AF0F40"/>
    <w:rsid w:val="00AF4C99"/>
    <w:rsid w:val="00B305CE"/>
    <w:rsid w:val="00B55F80"/>
    <w:rsid w:val="00B83905"/>
    <w:rsid w:val="00B97621"/>
    <w:rsid w:val="00BA6FC5"/>
    <w:rsid w:val="00BB4E09"/>
    <w:rsid w:val="00BB5AE3"/>
    <w:rsid w:val="00C36390"/>
    <w:rsid w:val="00C53E4F"/>
    <w:rsid w:val="00C5776C"/>
    <w:rsid w:val="00C76908"/>
    <w:rsid w:val="00C81340"/>
    <w:rsid w:val="00C868C5"/>
    <w:rsid w:val="00CA4833"/>
    <w:rsid w:val="00CE3F0C"/>
    <w:rsid w:val="00CE7E13"/>
    <w:rsid w:val="00D169F2"/>
    <w:rsid w:val="00D36711"/>
    <w:rsid w:val="00DB5B7F"/>
    <w:rsid w:val="00E2036A"/>
    <w:rsid w:val="00E83C8E"/>
    <w:rsid w:val="00ED3E41"/>
    <w:rsid w:val="00EE3429"/>
    <w:rsid w:val="00EF54BC"/>
    <w:rsid w:val="00F25B39"/>
    <w:rsid w:val="00F55B0C"/>
    <w:rsid w:val="00F56CED"/>
    <w:rsid w:val="00F6476A"/>
    <w:rsid w:val="00F72CCA"/>
    <w:rsid w:val="00F8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4A78F"/>
  <w15:chartTrackingRefBased/>
  <w15:docId w15:val="{D1697E7B-8E77-4E73-9ABE-6509B616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67B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167B8C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167B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167B8C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Odlomakpopisa">
    <w:name w:val="List Paragraph"/>
    <w:basedOn w:val="Normal"/>
    <w:uiPriority w:val="34"/>
    <w:qFormat/>
    <w:rsid w:val="004F3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6" ma:contentTypeDescription="Create a new document." ma:contentTypeScope="" ma:versionID="b9e0eb4dba6ba57c69859c718a2c0fe1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b842687a9f330d074714c3e2cf99a52a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5AE5889D-B631-45A7-98AA-EB3E0C430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C02C0-AC89-4E9F-B7D3-CAF26B6A3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2833E-685D-4269-B91F-8AD13ADBE7D5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Rimac Ciković</dc:creator>
  <cp:keywords/>
  <dc:description/>
  <cp:lastModifiedBy>Kristina Mur</cp:lastModifiedBy>
  <cp:revision>85</cp:revision>
  <dcterms:created xsi:type="dcterms:W3CDTF">2022-05-13T08:00:00Z</dcterms:created>
  <dcterms:modified xsi:type="dcterms:W3CDTF">2025-07-03T11:17:00Z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  <property fmtid="{D5CDD505-2E9C-101B-9397-08002B2CF9AE}" pid="4" name="GrammarlyDocumentId">
    <vt:lpwstr>db8964d375147aae30cf7e84745cdb402abb02e54995b44ab4de636d89cbf2f8</vt:lpwstr>
  </property>
</Properties>
</file>