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C99A" w14:textId="77777777" w:rsidR="00F05D62" w:rsidRDefault="008A1D85" w:rsidP="008A1D8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TEHNIČKE SPECIFIKACIJE PREDMETA NABAVE</w:t>
      </w:r>
    </w:p>
    <w:p w14:paraId="4558CAFF" w14:textId="77777777" w:rsidR="00C15469" w:rsidRPr="00C824F3" w:rsidRDefault="008A1D85" w:rsidP="008A1D8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-</w:t>
      </w:r>
      <w:r w:rsidR="00C15469" w:rsidRPr="00C824F3">
        <w:rPr>
          <w:b/>
          <w:i/>
          <w:sz w:val="22"/>
          <w:szCs w:val="22"/>
        </w:rPr>
        <w:t xml:space="preserve"> Usluge digitalne obrade dokumentarnog gradiva</w:t>
      </w:r>
      <w:r>
        <w:rPr>
          <w:b/>
          <w:i/>
          <w:sz w:val="22"/>
          <w:szCs w:val="22"/>
        </w:rPr>
        <w:t xml:space="preserve"> -</w:t>
      </w:r>
    </w:p>
    <w:p w14:paraId="7A707F5C" w14:textId="77777777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Količina dokumentarnog gradiva za digitalnu obradu:</w:t>
      </w:r>
      <w:r>
        <w:rPr>
          <w:b/>
          <w:i/>
          <w:sz w:val="22"/>
          <w:szCs w:val="22"/>
        </w:rPr>
        <w:t>1</w:t>
      </w:r>
      <w:r w:rsidR="00F32386">
        <w:rPr>
          <w:b/>
          <w:i/>
          <w:sz w:val="22"/>
          <w:szCs w:val="22"/>
        </w:rPr>
        <w:t>4</w:t>
      </w:r>
      <w:r w:rsidR="0043062B">
        <w:rPr>
          <w:b/>
          <w:i/>
          <w:sz w:val="22"/>
          <w:szCs w:val="22"/>
        </w:rPr>
        <w:t>6</w:t>
      </w:r>
      <w:r w:rsidR="00F32386">
        <w:rPr>
          <w:b/>
          <w:i/>
          <w:sz w:val="22"/>
          <w:szCs w:val="22"/>
        </w:rPr>
        <w:t>.</w:t>
      </w:r>
      <w:r w:rsidR="0043062B">
        <w:rPr>
          <w:b/>
          <w:i/>
          <w:sz w:val="22"/>
          <w:szCs w:val="22"/>
        </w:rPr>
        <w:t>9</w:t>
      </w:r>
      <w:r w:rsidR="00F32386">
        <w:rPr>
          <w:b/>
          <w:i/>
          <w:sz w:val="22"/>
          <w:szCs w:val="22"/>
        </w:rPr>
        <w:t>00</w:t>
      </w:r>
      <w:r>
        <w:rPr>
          <w:b/>
          <w:i/>
          <w:sz w:val="22"/>
          <w:szCs w:val="22"/>
        </w:rPr>
        <w:t xml:space="preserve"> slika stranica dokumenata  što sačinjava 1</w:t>
      </w:r>
      <w:r w:rsidR="00F32386">
        <w:rPr>
          <w:b/>
          <w:i/>
          <w:sz w:val="22"/>
          <w:szCs w:val="22"/>
        </w:rPr>
        <w:t>4</w:t>
      </w:r>
      <w:r w:rsidR="0043062B">
        <w:rPr>
          <w:b/>
          <w:i/>
          <w:sz w:val="22"/>
          <w:szCs w:val="22"/>
        </w:rPr>
        <w:t>69</w:t>
      </w:r>
      <w:r>
        <w:rPr>
          <w:b/>
          <w:i/>
          <w:sz w:val="22"/>
          <w:szCs w:val="22"/>
        </w:rPr>
        <w:t xml:space="preserve"> paketa slika stranica dokumenata</w:t>
      </w:r>
    </w:p>
    <w:p w14:paraId="48D2EDBF" w14:textId="77777777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Način odlaganja dokumentarnog gradiva: Dokumenti fizički odloženi po predmetima, u arhivskoj jedinici košuljici, a košuljice odložene u arhivsku jedinicu mapu</w:t>
      </w:r>
    </w:p>
    <w:p w14:paraId="5EF7A601" w14:textId="77777777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  <w:r w:rsidRPr="00C824F3">
        <w:rPr>
          <w:color w:val="000000"/>
          <w:sz w:val="22"/>
          <w:szCs w:val="22"/>
        </w:rPr>
        <w:t>Struktura dokumentarnog gradiva,</w:t>
      </w:r>
      <w:r w:rsidR="0093694C">
        <w:rPr>
          <w:color w:val="000000"/>
          <w:sz w:val="22"/>
          <w:szCs w:val="22"/>
        </w:rPr>
        <w:t xml:space="preserve"> </w:t>
      </w:r>
      <w:r w:rsidRPr="00C824F3">
        <w:rPr>
          <w:color w:val="000000"/>
          <w:sz w:val="22"/>
          <w:szCs w:val="22"/>
        </w:rPr>
        <w:t>formata dokumentacije u papiru je:</w:t>
      </w:r>
      <w:r w:rsidRPr="00C824F3">
        <w:rPr>
          <w:color w:val="000000"/>
          <w:sz w:val="22"/>
          <w:szCs w:val="22"/>
        </w:rPr>
        <w:br/>
        <w:t xml:space="preserve">-  A-4 formata stranica je 87% </w:t>
      </w:r>
      <w:r w:rsidRPr="00C824F3">
        <w:rPr>
          <w:color w:val="000000"/>
          <w:sz w:val="22"/>
          <w:szCs w:val="22"/>
        </w:rPr>
        <w:br/>
        <w:t>-  A-3 formata stranica je 10 %,</w:t>
      </w:r>
      <w:r w:rsidRPr="00C824F3">
        <w:rPr>
          <w:color w:val="000000"/>
          <w:sz w:val="22"/>
          <w:szCs w:val="22"/>
        </w:rPr>
        <w:br/>
        <w:t>-  A-0 formata stranica je  3%</w:t>
      </w:r>
    </w:p>
    <w:p w14:paraId="5DA86A99" w14:textId="77777777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</w:p>
    <w:p w14:paraId="210E618D" w14:textId="77777777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Obveze Naručitelja</w:t>
      </w:r>
    </w:p>
    <w:p w14:paraId="3FC11C43" w14:textId="77777777" w:rsidR="00C15469" w:rsidRPr="00C824F3" w:rsidRDefault="00C15469" w:rsidP="00164767">
      <w:pPr>
        <w:numPr>
          <w:ilvl w:val="0"/>
          <w:numId w:val="2"/>
        </w:num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Identificirati dokumentarno gradivo, izdvojiti dokumentarno gradivo iz polica za odlaganje te izraditi Popis dokumentarnog gradiva koje je predmet digitalne obrade</w:t>
      </w:r>
    </w:p>
    <w:p w14:paraId="6E661F76" w14:textId="77777777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Obveze Izvršitelja</w:t>
      </w:r>
    </w:p>
    <w:p w14:paraId="5ED1EC00" w14:textId="63F37527" w:rsidR="00C15469" w:rsidRPr="00C824F3" w:rsidRDefault="003469D4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C15469" w:rsidRPr="00C824F3">
        <w:rPr>
          <w:b/>
          <w:color w:val="000000"/>
          <w:sz w:val="22"/>
          <w:szCs w:val="22"/>
        </w:rPr>
        <w:t>.1.Preuzimanje dokumentarnog gradiva na lokaciji naručitelja i doprema dokumentarnog gradiva na lokaciju izvršitelja</w:t>
      </w:r>
    </w:p>
    <w:p w14:paraId="365798D6" w14:textId="3C696744" w:rsidR="00C15469" w:rsidRPr="00C824F3" w:rsidRDefault="003469D4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C15469" w:rsidRPr="00C824F3">
        <w:rPr>
          <w:b/>
          <w:color w:val="000000"/>
          <w:sz w:val="22"/>
          <w:szCs w:val="22"/>
        </w:rPr>
        <w:t>.2. Pripremu dokumentarnog gradiva (dokumentacija u papiru) za skeniranje</w:t>
      </w:r>
    </w:p>
    <w:p w14:paraId="598F259A" w14:textId="77777777" w:rsidR="00C15469" w:rsidRPr="00C824F3" w:rsidRDefault="00164767" w:rsidP="00164767">
      <w:pPr>
        <w:spacing w:line="360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Izdvajanje košuljica iz mapa</w:t>
      </w:r>
    </w:p>
    <w:p w14:paraId="63A2794F" w14:textId="77777777" w:rsidR="00C15469" w:rsidRPr="00C824F3" w:rsidRDefault="00164767" w:rsidP="00164767">
      <w:pPr>
        <w:spacing w:line="360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Izdvajanje uvezane dokumentacije i formata većih od A-3 iz košuljica, te slaganje dokumentacije  za protočno skeniranje u snopove uz odvajanje klamerica te ispis graničnika na mjesta gdje su dokumenti odvojeni</w:t>
      </w:r>
    </w:p>
    <w:p w14:paraId="6B14A8E8" w14:textId="768CC9E1" w:rsidR="00C15469" w:rsidRPr="00C824F3" w:rsidRDefault="003469D4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C15469" w:rsidRPr="00C824F3">
        <w:rPr>
          <w:b/>
          <w:color w:val="000000"/>
          <w:sz w:val="22"/>
          <w:szCs w:val="22"/>
        </w:rPr>
        <w:t>.3. Skeniranje dokumentarnog gradiva</w:t>
      </w:r>
    </w:p>
    <w:p w14:paraId="12A0CAFD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PDF-A format, multi page,300 dpi ,b/v. </w:t>
      </w:r>
    </w:p>
    <w:p w14:paraId="3D980561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1 PDF-A, multi page je jedna košuljica dokumentarnog gradiva u papiru</w:t>
      </w:r>
    </w:p>
    <w:p w14:paraId="0C13404B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Na skeniranju se dodaje indeks : na dokumente iz predmeta oznaka „klasifikacijska oznaka“ a posebno se skenira omot predmeta na</w:t>
      </w:r>
      <w:r w:rsidR="003F4964">
        <w:rPr>
          <w:color w:val="000000"/>
          <w:sz w:val="22"/>
          <w:szCs w:val="22"/>
        </w:rPr>
        <w:t xml:space="preserve"> </w:t>
      </w:r>
      <w:r w:rsidR="00C15469" w:rsidRPr="00C824F3">
        <w:rPr>
          <w:color w:val="000000"/>
          <w:sz w:val="22"/>
          <w:szCs w:val="22"/>
        </w:rPr>
        <w:t>koji se dodaje indeks „„klasifikacijska oznaka“ „O“</w:t>
      </w:r>
    </w:p>
    <w:p w14:paraId="59963FDB" w14:textId="67A98B0E" w:rsidR="00C15469" w:rsidRPr="00C824F3" w:rsidRDefault="00C15469" w:rsidP="00164767">
      <w:pPr>
        <w:spacing w:line="360" w:lineRule="auto"/>
        <w:jc w:val="both"/>
        <w:rPr>
          <w:b/>
          <w:color w:val="000000"/>
          <w:sz w:val="22"/>
          <w:szCs w:val="22"/>
        </w:rPr>
      </w:pPr>
      <w:r w:rsidRPr="00C824F3">
        <w:rPr>
          <w:color w:val="000000"/>
          <w:sz w:val="22"/>
          <w:szCs w:val="22"/>
        </w:rPr>
        <w:tab/>
      </w:r>
      <w:r w:rsidR="003469D4">
        <w:rPr>
          <w:b/>
          <w:color w:val="000000"/>
          <w:sz w:val="22"/>
          <w:szCs w:val="22"/>
        </w:rPr>
        <w:t>1</w:t>
      </w:r>
      <w:r w:rsidRPr="00C824F3">
        <w:rPr>
          <w:b/>
          <w:color w:val="000000"/>
          <w:sz w:val="22"/>
          <w:szCs w:val="22"/>
        </w:rPr>
        <w:t>.4.  Obrada snimaka</w:t>
      </w:r>
    </w:p>
    <w:p w14:paraId="741CA0C1" w14:textId="6F805DA7" w:rsidR="00C15469" w:rsidRPr="00C824F3" w:rsidRDefault="00C15469" w:rsidP="00164767">
      <w:pPr>
        <w:spacing w:line="360" w:lineRule="auto"/>
        <w:jc w:val="both"/>
        <w:rPr>
          <w:b/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ab/>
      </w:r>
      <w:r w:rsidR="003469D4">
        <w:rPr>
          <w:b/>
          <w:color w:val="000000"/>
          <w:sz w:val="22"/>
          <w:szCs w:val="22"/>
        </w:rPr>
        <w:t>1</w:t>
      </w:r>
      <w:r w:rsidRPr="00C824F3">
        <w:rPr>
          <w:b/>
          <w:color w:val="000000"/>
          <w:sz w:val="22"/>
          <w:szCs w:val="22"/>
        </w:rPr>
        <w:t>.5.Validacija digitalnog pojavnog oblika gradiva</w:t>
      </w:r>
    </w:p>
    <w:p w14:paraId="094FF10C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Objedinjavanje digitalnog gradiva po klasama predmeta</w:t>
      </w:r>
    </w:p>
    <w:p w14:paraId="5ADF003F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Dodatan unos indeksa po predmetu postupak „UP“ ili „NP“</w:t>
      </w:r>
    </w:p>
    <w:p w14:paraId="38195524" w14:textId="77777777" w:rsidR="00C15469" w:rsidRPr="00C824F3" w:rsidRDefault="00C15469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 w:rsidRPr="00C824F3">
        <w:rPr>
          <w:color w:val="000000"/>
          <w:sz w:val="22"/>
          <w:szCs w:val="22"/>
        </w:rPr>
        <w:t xml:space="preserve"> </w:t>
      </w:r>
      <w:r w:rsidR="00164767">
        <w:rPr>
          <w:color w:val="000000"/>
          <w:sz w:val="22"/>
          <w:szCs w:val="22"/>
        </w:rPr>
        <w:t xml:space="preserve">- </w:t>
      </w:r>
      <w:r w:rsidRPr="00C824F3">
        <w:rPr>
          <w:color w:val="000000"/>
          <w:sz w:val="22"/>
          <w:szCs w:val="22"/>
        </w:rPr>
        <w:t xml:space="preserve">izradu arhivskih informacijskih paketa s PDF/A datotekama </w:t>
      </w:r>
    </w:p>
    <w:p w14:paraId="3EE42144" w14:textId="4B80675E" w:rsidR="00164767" w:rsidRDefault="003469D4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C15469" w:rsidRPr="00C824F3">
        <w:rPr>
          <w:b/>
          <w:color w:val="000000"/>
          <w:sz w:val="22"/>
          <w:szCs w:val="22"/>
        </w:rPr>
        <w:t xml:space="preserve">.6. Isporuka obrađenog dokumentarnog gradiva naručitelju </w:t>
      </w:r>
      <w:r w:rsidR="00C15469" w:rsidRPr="00C824F3">
        <w:rPr>
          <w:b/>
          <w:color w:val="000000"/>
          <w:sz w:val="22"/>
          <w:szCs w:val="22"/>
        </w:rPr>
        <w:br/>
      </w:r>
      <w:r w:rsidR="00164767"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po izvršenoj obradi </w:t>
      </w:r>
      <w:r w:rsidR="004B7F5D">
        <w:rPr>
          <w:color w:val="000000"/>
          <w:sz w:val="22"/>
          <w:szCs w:val="22"/>
        </w:rPr>
        <w:t>Izvršitelj</w:t>
      </w:r>
      <w:r w:rsidR="00C15469" w:rsidRPr="00C824F3">
        <w:rPr>
          <w:color w:val="000000"/>
          <w:sz w:val="22"/>
          <w:szCs w:val="22"/>
        </w:rPr>
        <w:t xml:space="preserve"> je dužan izvršiti povrat dokumentarnog gradiva u papiru složeno na isti način prije obrade gradiva, dostaviti gradivo na lokaciju nar</w:t>
      </w:r>
      <w:r w:rsidR="00C15469">
        <w:rPr>
          <w:color w:val="000000"/>
          <w:sz w:val="22"/>
          <w:szCs w:val="22"/>
        </w:rPr>
        <w:t>u</w:t>
      </w:r>
      <w:r w:rsidR="00C15469" w:rsidRPr="00C824F3">
        <w:rPr>
          <w:color w:val="000000"/>
          <w:sz w:val="22"/>
          <w:szCs w:val="22"/>
        </w:rPr>
        <w:t>čitelja</w:t>
      </w:r>
    </w:p>
    <w:p w14:paraId="50DD09B7" w14:textId="77777777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digitalne informacijske pakete Izvršitelj će dostaviti na lokaciju naručitelja, te na lokaciji naručitelja izvršiti </w:t>
      </w:r>
      <w:r w:rsidR="0093694C">
        <w:rPr>
          <w:color w:val="000000"/>
          <w:sz w:val="22"/>
          <w:szCs w:val="22"/>
        </w:rPr>
        <w:t>unos</w:t>
      </w:r>
      <w:r w:rsidR="00C15469" w:rsidRPr="00C824F3">
        <w:rPr>
          <w:color w:val="000000"/>
          <w:sz w:val="22"/>
          <w:szCs w:val="22"/>
        </w:rPr>
        <w:t xml:space="preserve"> obrađenih informacijskih paketa </w:t>
      </w:r>
      <w:r w:rsidR="0093694C">
        <w:rPr>
          <w:color w:val="000000"/>
          <w:sz w:val="22"/>
          <w:szCs w:val="22"/>
        </w:rPr>
        <w:t>u</w:t>
      </w:r>
      <w:r w:rsidR="00C15469" w:rsidRPr="00C824F3">
        <w:rPr>
          <w:color w:val="000000"/>
          <w:sz w:val="22"/>
          <w:szCs w:val="22"/>
        </w:rPr>
        <w:t xml:space="preserve"> informacijski sustav naručitelja</w:t>
      </w:r>
    </w:p>
    <w:p w14:paraId="4ACA8D6B" w14:textId="77777777" w:rsidR="00F812EE" w:rsidRDefault="00F812EE"/>
    <w:sectPr w:rsidR="00F812EE" w:rsidSect="001647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618"/>
    <w:multiLevelType w:val="hybridMultilevel"/>
    <w:tmpl w:val="32A8D9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F1457"/>
    <w:multiLevelType w:val="hybridMultilevel"/>
    <w:tmpl w:val="7E6ED0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1D9"/>
    <w:multiLevelType w:val="hybridMultilevel"/>
    <w:tmpl w:val="92C4EF34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6E0B6F9E"/>
    <w:multiLevelType w:val="hybridMultilevel"/>
    <w:tmpl w:val="A2AC1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258325">
    <w:abstractNumId w:val="3"/>
  </w:num>
  <w:num w:numId="2" w16cid:durableId="1564561304">
    <w:abstractNumId w:val="1"/>
  </w:num>
  <w:num w:numId="3" w16cid:durableId="438841094">
    <w:abstractNumId w:val="2"/>
  </w:num>
  <w:num w:numId="4" w16cid:durableId="148323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EE"/>
    <w:rsid w:val="00141CE0"/>
    <w:rsid w:val="00156E18"/>
    <w:rsid w:val="00164767"/>
    <w:rsid w:val="003469D4"/>
    <w:rsid w:val="003F4964"/>
    <w:rsid w:val="00413BB5"/>
    <w:rsid w:val="0043062B"/>
    <w:rsid w:val="004B7F5D"/>
    <w:rsid w:val="004F2872"/>
    <w:rsid w:val="00502F2C"/>
    <w:rsid w:val="00693A32"/>
    <w:rsid w:val="008A1D85"/>
    <w:rsid w:val="0093694C"/>
    <w:rsid w:val="00AF59BB"/>
    <w:rsid w:val="00C15469"/>
    <w:rsid w:val="00E4368A"/>
    <w:rsid w:val="00ED22C1"/>
    <w:rsid w:val="00F05D62"/>
    <w:rsid w:val="00F32386"/>
    <w:rsid w:val="00F8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C9E2"/>
  <w15:docId w15:val="{627335FE-51C9-427D-82BE-BEBA63B8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69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8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8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81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8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81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81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81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81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81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81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81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81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812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812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812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812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812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812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81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8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81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8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812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812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812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81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812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81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FFD54-411B-4781-AB31-AF9926683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6DF5F-9F37-468F-8747-49D980B2B7C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D2B26068-9E0D-410D-BD10-1FBA3D07B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1870</Characters>
  <Application>Microsoft Office Word</Application>
  <DocSecurity>0</DocSecurity>
  <Lines>15</Lines>
  <Paragraphs>4</Paragraphs>
  <ScaleCrop>false</ScaleCrop>
  <Company>GRAD OSIJEK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Tokić</dc:creator>
  <cp:keywords/>
  <dc:description/>
  <cp:lastModifiedBy>Izidora Kušen</cp:lastModifiedBy>
  <cp:revision>4</cp:revision>
  <dcterms:created xsi:type="dcterms:W3CDTF">2024-06-06T11:47:00Z</dcterms:created>
  <dcterms:modified xsi:type="dcterms:W3CDTF">2025-02-10T08:19:00Z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