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35704" w14:textId="43A467B9" w:rsidR="009F315A" w:rsidRPr="0045059A" w:rsidRDefault="009F315A" w:rsidP="0045059A">
      <w:pPr>
        <w:jc w:val="center"/>
        <w:rPr>
          <w:rFonts w:ascii="Times New Roman" w:hAnsi="Times New Roman"/>
          <w:b/>
          <w:bCs/>
          <w:sz w:val="28"/>
          <w:szCs w:val="28"/>
          <w:lang w:val="hr-HR"/>
        </w:rPr>
      </w:pPr>
      <w:r w:rsidRPr="0045059A">
        <w:rPr>
          <w:rFonts w:ascii="Times New Roman" w:hAnsi="Times New Roman"/>
          <w:b/>
          <w:bCs/>
          <w:sz w:val="28"/>
          <w:szCs w:val="28"/>
          <w:lang w:val="hr-HR"/>
        </w:rPr>
        <w:t>P</w:t>
      </w:r>
      <w:r w:rsidR="0045059A" w:rsidRPr="0045059A">
        <w:rPr>
          <w:rFonts w:ascii="Times New Roman" w:hAnsi="Times New Roman"/>
          <w:b/>
          <w:bCs/>
          <w:sz w:val="28"/>
          <w:szCs w:val="28"/>
          <w:lang w:val="hr-HR"/>
        </w:rPr>
        <w:t>rogramska podrška za video analitiku prometa</w:t>
      </w:r>
    </w:p>
    <w:p w14:paraId="084B0692" w14:textId="77777777" w:rsidR="009F315A" w:rsidRPr="00C52EC6" w:rsidRDefault="009F315A" w:rsidP="00FC17F4">
      <w:pPr>
        <w:rPr>
          <w:rFonts w:ascii="Times New Roman" w:hAnsi="Times New Roman"/>
          <w:lang w:val="hr-HR"/>
        </w:rPr>
      </w:pPr>
    </w:p>
    <w:p w14:paraId="3102856E" w14:textId="43DD1C89" w:rsidR="00C3647A" w:rsidRDefault="00C52EC6" w:rsidP="003A3391">
      <w:pPr>
        <w:spacing w:before="240"/>
        <w:jc w:val="both"/>
        <w:rPr>
          <w:rFonts w:ascii="Times New Roman" w:hAnsi="Times New Roman"/>
          <w:szCs w:val="22"/>
          <w:lang w:val="hr-HR"/>
        </w:rPr>
      </w:pPr>
      <w:r w:rsidRPr="00C52EC6">
        <w:rPr>
          <w:rFonts w:ascii="Times New Roman" w:hAnsi="Times New Roman"/>
          <w:szCs w:val="22"/>
          <w:lang w:val="hr-HR"/>
        </w:rPr>
        <w:t xml:space="preserve">U okviru ovog postupka javna nabave </w:t>
      </w:r>
      <w:r w:rsidR="00F102CF" w:rsidRPr="00C52EC6">
        <w:rPr>
          <w:rFonts w:ascii="Times New Roman" w:hAnsi="Times New Roman"/>
          <w:szCs w:val="22"/>
          <w:lang w:val="hr-HR"/>
        </w:rPr>
        <w:t>nabavlja se</w:t>
      </w:r>
      <w:r w:rsidR="004D7459" w:rsidRPr="00C52EC6">
        <w:rPr>
          <w:rFonts w:ascii="Times New Roman" w:hAnsi="Times New Roman"/>
          <w:szCs w:val="22"/>
          <w:lang w:val="hr-HR"/>
        </w:rPr>
        <w:t xml:space="preserve"> </w:t>
      </w:r>
      <w:r w:rsidR="002C0F9F">
        <w:rPr>
          <w:rFonts w:ascii="Times New Roman" w:hAnsi="Times New Roman"/>
          <w:szCs w:val="22"/>
          <w:lang w:val="hr-HR"/>
        </w:rPr>
        <w:t>p</w:t>
      </w:r>
      <w:r w:rsidR="002C0F9F" w:rsidRPr="002C0F9F">
        <w:rPr>
          <w:rFonts w:ascii="Times New Roman" w:hAnsi="Times New Roman"/>
          <w:szCs w:val="22"/>
          <w:lang w:val="hr-HR"/>
        </w:rPr>
        <w:t>rogramska podrška za video analitiku prometa na pet PTZ kamera tipa Bosch MIC-7504-Z12BR s uključenom licencom za tri godine</w:t>
      </w:r>
      <w:r w:rsidR="00516DAA" w:rsidRPr="00C52EC6">
        <w:rPr>
          <w:rFonts w:ascii="Times New Roman" w:hAnsi="Times New Roman"/>
          <w:szCs w:val="22"/>
          <w:lang w:val="hr-HR"/>
        </w:rPr>
        <w:t>.</w:t>
      </w:r>
    </w:p>
    <w:p w14:paraId="7867C3DA" w14:textId="6B2CEB2C" w:rsidR="00160F88" w:rsidRDefault="00160F88" w:rsidP="00160F88">
      <w:pPr>
        <w:spacing w:before="240"/>
        <w:jc w:val="both"/>
        <w:rPr>
          <w:rFonts w:ascii="Times New Roman" w:hAnsi="Times New Roman"/>
          <w:szCs w:val="22"/>
          <w:lang w:val="hr-HR"/>
        </w:rPr>
      </w:pPr>
      <w:r w:rsidRPr="00160F88">
        <w:rPr>
          <w:rFonts w:ascii="Times New Roman" w:hAnsi="Times New Roman"/>
          <w:szCs w:val="22"/>
          <w:lang w:val="hr-HR"/>
        </w:rPr>
        <w:t xml:space="preserve">"PTZ 8MP 12x IP68, PTZ kamera; 4K UHD (3840 x 2160 </w:t>
      </w:r>
      <w:proofErr w:type="spellStart"/>
      <w:r w:rsidRPr="00160F88">
        <w:rPr>
          <w:rFonts w:ascii="Times New Roman" w:hAnsi="Times New Roman"/>
          <w:szCs w:val="22"/>
          <w:lang w:val="hr-HR"/>
        </w:rPr>
        <w:t>pixels</w:t>
      </w:r>
      <w:proofErr w:type="spellEnd"/>
      <w:r w:rsidRPr="00160F88">
        <w:rPr>
          <w:rFonts w:ascii="Times New Roman" w:hAnsi="Times New Roman"/>
          <w:szCs w:val="22"/>
          <w:lang w:val="hr-HR"/>
        </w:rPr>
        <w:t xml:space="preserve">) @ 30fps, 12x motorizirani </w:t>
      </w:r>
      <w:proofErr w:type="spellStart"/>
      <w:r w:rsidRPr="00160F88">
        <w:rPr>
          <w:rFonts w:ascii="Times New Roman" w:hAnsi="Times New Roman"/>
          <w:szCs w:val="22"/>
          <w:lang w:val="hr-HR"/>
        </w:rPr>
        <w:t>zoom</w:t>
      </w:r>
      <w:proofErr w:type="spellEnd"/>
      <w:r w:rsidRPr="00160F88">
        <w:rPr>
          <w:rFonts w:ascii="Times New Roman" w:hAnsi="Times New Roman"/>
          <w:szCs w:val="22"/>
          <w:lang w:val="hr-HR"/>
        </w:rPr>
        <w:t xml:space="preserve">; 9.3 mm to 111.6 mm; F2.8 to F4.5, optička stabilizacija slike, 360° </w:t>
      </w:r>
      <w:proofErr w:type="spellStart"/>
      <w:r w:rsidRPr="00160F88">
        <w:rPr>
          <w:rFonts w:ascii="Times New Roman" w:hAnsi="Times New Roman"/>
          <w:szCs w:val="22"/>
          <w:lang w:val="hr-HR"/>
        </w:rPr>
        <w:t>endless</w:t>
      </w:r>
      <w:proofErr w:type="spellEnd"/>
      <w:r w:rsidRPr="00160F88">
        <w:rPr>
          <w:rFonts w:ascii="Times New Roman" w:hAnsi="Times New Roman"/>
          <w:szCs w:val="22"/>
          <w:lang w:val="hr-HR"/>
        </w:rPr>
        <w:t xml:space="preserve"> rotacija, PAN brzina: 0.2°/</w:t>
      </w:r>
      <w:proofErr w:type="spellStart"/>
      <w:r w:rsidRPr="00160F88">
        <w:rPr>
          <w:rFonts w:ascii="Times New Roman" w:hAnsi="Times New Roman"/>
          <w:szCs w:val="22"/>
          <w:lang w:val="hr-HR"/>
        </w:rPr>
        <w:t>second</w:t>
      </w:r>
      <w:proofErr w:type="spellEnd"/>
      <w:r w:rsidRPr="00160F88">
        <w:rPr>
          <w:rFonts w:ascii="Times New Roman" w:hAnsi="Times New Roman"/>
          <w:szCs w:val="22"/>
          <w:lang w:val="hr-HR"/>
        </w:rPr>
        <w:t xml:space="preserve"> - 120°/</w:t>
      </w:r>
      <w:proofErr w:type="spellStart"/>
      <w:r w:rsidRPr="00160F88">
        <w:rPr>
          <w:rFonts w:ascii="Times New Roman" w:hAnsi="Times New Roman"/>
          <w:szCs w:val="22"/>
          <w:lang w:val="hr-HR"/>
        </w:rPr>
        <w:t>second</w:t>
      </w:r>
      <w:proofErr w:type="spellEnd"/>
      <w:r w:rsidRPr="00160F88">
        <w:rPr>
          <w:rFonts w:ascii="Times New Roman" w:hAnsi="Times New Roman"/>
          <w:szCs w:val="22"/>
          <w:lang w:val="hr-HR"/>
        </w:rPr>
        <w:t>, TILT 0.2°/</w:t>
      </w:r>
      <w:proofErr w:type="spellStart"/>
      <w:r w:rsidRPr="00160F88">
        <w:rPr>
          <w:rFonts w:ascii="Times New Roman" w:hAnsi="Times New Roman"/>
          <w:szCs w:val="22"/>
          <w:lang w:val="hr-HR"/>
        </w:rPr>
        <w:t>second</w:t>
      </w:r>
      <w:proofErr w:type="spellEnd"/>
      <w:r w:rsidRPr="00160F88">
        <w:rPr>
          <w:rFonts w:ascii="Times New Roman" w:hAnsi="Times New Roman"/>
          <w:szCs w:val="22"/>
          <w:lang w:val="hr-HR"/>
        </w:rPr>
        <w:t xml:space="preserve"> - 90°/</w:t>
      </w:r>
      <w:proofErr w:type="spellStart"/>
      <w:r w:rsidRPr="00160F88">
        <w:rPr>
          <w:rFonts w:ascii="Times New Roman" w:hAnsi="Times New Roman"/>
          <w:szCs w:val="22"/>
          <w:lang w:val="hr-HR"/>
        </w:rPr>
        <w:t>second</w:t>
      </w:r>
      <w:proofErr w:type="spellEnd"/>
      <w:r w:rsidRPr="00160F88">
        <w:rPr>
          <w:rFonts w:ascii="Times New Roman" w:hAnsi="Times New Roman"/>
          <w:szCs w:val="22"/>
          <w:lang w:val="hr-HR"/>
        </w:rPr>
        <w:t xml:space="preserve">, H.264 </w:t>
      </w:r>
      <w:proofErr w:type="spellStart"/>
      <w:r w:rsidRPr="00160F88">
        <w:rPr>
          <w:rFonts w:ascii="Times New Roman" w:hAnsi="Times New Roman"/>
          <w:szCs w:val="22"/>
          <w:lang w:val="hr-HR"/>
        </w:rPr>
        <w:t>and</w:t>
      </w:r>
      <w:proofErr w:type="spellEnd"/>
      <w:r w:rsidRPr="00160F88">
        <w:rPr>
          <w:rFonts w:ascii="Times New Roman" w:hAnsi="Times New Roman"/>
          <w:szCs w:val="22"/>
          <w:lang w:val="hr-HR"/>
        </w:rPr>
        <w:t xml:space="preserve"> H.265/HEVC, Day/</w:t>
      </w:r>
      <w:proofErr w:type="spellStart"/>
      <w:r w:rsidRPr="00160F88">
        <w:rPr>
          <w:rFonts w:ascii="Times New Roman" w:hAnsi="Times New Roman"/>
          <w:szCs w:val="22"/>
          <w:lang w:val="hr-HR"/>
        </w:rPr>
        <w:t>Night</w:t>
      </w:r>
      <w:proofErr w:type="spellEnd"/>
      <w:r w:rsidRPr="00160F88">
        <w:rPr>
          <w:rFonts w:ascii="Times New Roman" w:hAnsi="Times New Roman"/>
          <w:szCs w:val="22"/>
          <w:lang w:val="hr-HR"/>
        </w:rPr>
        <w:t xml:space="preserve"> </w:t>
      </w:r>
      <w:proofErr w:type="spellStart"/>
      <w:r w:rsidRPr="00160F88">
        <w:rPr>
          <w:rFonts w:ascii="Times New Roman" w:hAnsi="Times New Roman"/>
          <w:szCs w:val="22"/>
          <w:lang w:val="hr-HR"/>
        </w:rPr>
        <w:t>switch</w:t>
      </w:r>
      <w:proofErr w:type="spellEnd"/>
      <w:r w:rsidRPr="00160F88">
        <w:rPr>
          <w:rFonts w:ascii="Times New Roman" w:hAnsi="Times New Roman"/>
          <w:szCs w:val="22"/>
          <w:lang w:val="hr-HR"/>
        </w:rPr>
        <w:t xml:space="preserve">, </w:t>
      </w:r>
      <w:proofErr w:type="spellStart"/>
      <w:r w:rsidRPr="00160F88">
        <w:rPr>
          <w:rFonts w:ascii="Times New Roman" w:hAnsi="Times New Roman"/>
          <w:szCs w:val="22"/>
          <w:lang w:val="hr-HR"/>
        </w:rPr>
        <w:t>ethernet</w:t>
      </w:r>
      <w:proofErr w:type="spellEnd"/>
      <w:r w:rsidRPr="00160F88">
        <w:rPr>
          <w:rFonts w:ascii="Times New Roman" w:hAnsi="Times New Roman"/>
          <w:szCs w:val="22"/>
          <w:lang w:val="hr-HR"/>
        </w:rPr>
        <w:t xml:space="preserve"> 10BASE-T/100BASE-TX, auto-</w:t>
      </w:r>
      <w:proofErr w:type="spellStart"/>
      <w:r w:rsidRPr="00160F88">
        <w:rPr>
          <w:rFonts w:ascii="Times New Roman" w:hAnsi="Times New Roman"/>
          <w:szCs w:val="22"/>
          <w:lang w:val="hr-HR"/>
        </w:rPr>
        <w:t>sensing</w:t>
      </w:r>
      <w:proofErr w:type="spellEnd"/>
      <w:r w:rsidRPr="00160F88">
        <w:rPr>
          <w:rFonts w:ascii="Times New Roman" w:hAnsi="Times New Roman"/>
          <w:szCs w:val="22"/>
          <w:lang w:val="hr-HR"/>
        </w:rPr>
        <w:t xml:space="preserve">, half/ </w:t>
      </w:r>
      <w:proofErr w:type="spellStart"/>
      <w:r w:rsidRPr="00160F88">
        <w:rPr>
          <w:rFonts w:ascii="Times New Roman" w:hAnsi="Times New Roman"/>
          <w:szCs w:val="22"/>
          <w:lang w:val="hr-HR"/>
        </w:rPr>
        <w:t>full</w:t>
      </w:r>
      <w:proofErr w:type="spellEnd"/>
      <w:r w:rsidRPr="00160F88">
        <w:rPr>
          <w:rFonts w:ascii="Times New Roman" w:hAnsi="Times New Roman"/>
          <w:szCs w:val="22"/>
          <w:lang w:val="hr-HR"/>
        </w:rPr>
        <w:t xml:space="preserve"> </w:t>
      </w:r>
      <w:proofErr w:type="spellStart"/>
      <w:r w:rsidRPr="00160F88">
        <w:rPr>
          <w:rFonts w:ascii="Times New Roman" w:hAnsi="Times New Roman"/>
          <w:szCs w:val="22"/>
          <w:lang w:val="hr-HR"/>
        </w:rPr>
        <w:t>duplex</w:t>
      </w:r>
      <w:proofErr w:type="spellEnd"/>
      <w:r w:rsidRPr="00160F88">
        <w:rPr>
          <w:rFonts w:ascii="Times New Roman" w:hAnsi="Times New Roman"/>
          <w:szCs w:val="22"/>
          <w:lang w:val="hr-HR"/>
        </w:rPr>
        <w:t xml:space="preserve">, </w:t>
      </w:r>
      <w:proofErr w:type="spellStart"/>
      <w:r w:rsidRPr="00160F88">
        <w:rPr>
          <w:rFonts w:ascii="Times New Roman" w:hAnsi="Times New Roman"/>
          <w:szCs w:val="22"/>
          <w:lang w:val="hr-HR"/>
        </w:rPr>
        <w:t>Camera</w:t>
      </w:r>
      <w:proofErr w:type="spellEnd"/>
      <w:r w:rsidRPr="00160F88">
        <w:rPr>
          <w:rFonts w:ascii="Times New Roman" w:hAnsi="Times New Roman"/>
          <w:szCs w:val="22"/>
          <w:lang w:val="hr-HR"/>
        </w:rPr>
        <w:t xml:space="preserve"> </w:t>
      </w:r>
      <w:proofErr w:type="spellStart"/>
      <w:r w:rsidRPr="00160F88">
        <w:rPr>
          <w:rFonts w:ascii="Times New Roman" w:hAnsi="Times New Roman"/>
          <w:szCs w:val="22"/>
          <w:lang w:val="hr-HR"/>
        </w:rPr>
        <w:t>trainer</w:t>
      </w:r>
      <w:proofErr w:type="spellEnd"/>
      <w:r w:rsidRPr="00160F88">
        <w:rPr>
          <w:rFonts w:ascii="Times New Roman" w:hAnsi="Times New Roman"/>
          <w:szCs w:val="22"/>
          <w:lang w:val="hr-HR"/>
        </w:rPr>
        <w:t xml:space="preserve">, </w:t>
      </w:r>
      <w:proofErr w:type="spellStart"/>
      <w:r w:rsidRPr="00160F88">
        <w:rPr>
          <w:rFonts w:ascii="Times New Roman" w:hAnsi="Times New Roman"/>
          <w:szCs w:val="22"/>
          <w:lang w:val="hr-HR"/>
        </w:rPr>
        <w:t>Edge</w:t>
      </w:r>
      <w:proofErr w:type="spellEnd"/>
      <w:r w:rsidRPr="00160F88">
        <w:rPr>
          <w:rFonts w:ascii="Times New Roman" w:hAnsi="Times New Roman"/>
          <w:szCs w:val="22"/>
          <w:lang w:val="hr-HR"/>
        </w:rPr>
        <w:t xml:space="preserve"> </w:t>
      </w:r>
      <w:proofErr w:type="spellStart"/>
      <w:r w:rsidRPr="00160F88">
        <w:rPr>
          <w:rFonts w:ascii="Times New Roman" w:hAnsi="Times New Roman"/>
          <w:szCs w:val="22"/>
          <w:lang w:val="hr-HR"/>
        </w:rPr>
        <w:t>intelligence</w:t>
      </w:r>
      <w:proofErr w:type="spellEnd"/>
      <w:r w:rsidRPr="00160F88">
        <w:rPr>
          <w:rFonts w:ascii="Times New Roman" w:hAnsi="Times New Roman"/>
          <w:szCs w:val="22"/>
          <w:lang w:val="hr-HR"/>
        </w:rPr>
        <w:t xml:space="preserve">, SD </w:t>
      </w:r>
      <w:proofErr w:type="spellStart"/>
      <w:r w:rsidRPr="00160F88">
        <w:rPr>
          <w:rFonts w:ascii="Times New Roman" w:hAnsi="Times New Roman"/>
          <w:szCs w:val="22"/>
          <w:lang w:val="hr-HR"/>
        </w:rPr>
        <w:t>card</w:t>
      </w:r>
      <w:proofErr w:type="spellEnd"/>
      <w:r w:rsidRPr="00160F88">
        <w:rPr>
          <w:rFonts w:ascii="Times New Roman" w:hAnsi="Times New Roman"/>
          <w:szCs w:val="22"/>
          <w:lang w:val="hr-HR"/>
        </w:rPr>
        <w:t xml:space="preserve"> </w:t>
      </w:r>
      <w:proofErr w:type="spellStart"/>
      <w:r w:rsidRPr="00160F88">
        <w:rPr>
          <w:rFonts w:ascii="Times New Roman" w:hAnsi="Times New Roman"/>
          <w:szCs w:val="22"/>
          <w:lang w:val="hr-HR"/>
        </w:rPr>
        <w:t>slot</w:t>
      </w:r>
      <w:proofErr w:type="spellEnd"/>
      <w:r w:rsidRPr="00160F88">
        <w:rPr>
          <w:rFonts w:ascii="Times New Roman" w:hAnsi="Times New Roman"/>
          <w:szCs w:val="22"/>
          <w:lang w:val="hr-HR"/>
        </w:rPr>
        <w:t xml:space="preserve">, IK10, Alarmna </w:t>
      </w:r>
      <w:proofErr w:type="spellStart"/>
      <w:r w:rsidRPr="00160F88">
        <w:rPr>
          <w:rFonts w:ascii="Times New Roman" w:hAnsi="Times New Roman"/>
          <w:szCs w:val="22"/>
          <w:lang w:val="hr-HR"/>
        </w:rPr>
        <w:t>pravila:Bilo</w:t>
      </w:r>
      <w:proofErr w:type="spellEnd"/>
      <w:r w:rsidRPr="00160F88">
        <w:rPr>
          <w:rFonts w:ascii="Times New Roman" w:hAnsi="Times New Roman"/>
          <w:szCs w:val="22"/>
          <w:lang w:val="hr-HR"/>
        </w:rPr>
        <w:t xml:space="preserve"> koji objekt, Objekt u polju, Prelazna linija, Ulaz u prostor, Izlaz iz prostora, </w:t>
      </w:r>
      <w:proofErr w:type="spellStart"/>
      <w:r w:rsidRPr="00160F88">
        <w:rPr>
          <w:rFonts w:ascii="Times New Roman" w:hAnsi="Times New Roman"/>
          <w:szCs w:val="22"/>
          <w:lang w:val="hr-HR"/>
        </w:rPr>
        <w:t>Loitering</w:t>
      </w:r>
      <w:proofErr w:type="spellEnd"/>
      <w:r w:rsidRPr="00160F88">
        <w:rPr>
          <w:rFonts w:ascii="Times New Roman" w:hAnsi="Times New Roman"/>
          <w:szCs w:val="22"/>
          <w:lang w:val="hr-HR"/>
        </w:rPr>
        <w:t xml:space="preserve">, Neaktivan objekt, Uklonjeni objekt, Brojač, Zauzetost, Otkrivanje gužve, Promjena stanja, Pretraživanje sličnosti, Uređivanje; 256 </w:t>
      </w:r>
      <w:proofErr w:type="spellStart"/>
      <w:r w:rsidRPr="00160F88">
        <w:rPr>
          <w:rFonts w:ascii="Times New Roman" w:hAnsi="Times New Roman"/>
          <w:szCs w:val="22"/>
          <w:lang w:val="hr-HR"/>
        </w:rPr>
        <w:t>predefiniranih</w:t>
      </w:r>
      <w:proofErr w:type="spellEnd"/>
      <w:r w:rsidRPr="00160F88">
        <w:rPr>
          <w:rFonts w:ascii="Times New Roman" w:hAnsi="Times New Roman"/>
          <w:szCs w:val="22"/>
          <w:lang w:val="hr-HR"/>
        </w:rPr>
        <w:t xml:space="preserve"> pozicija, ugrađen sustav za odleđivanje, Black (RAL 9005), </w:t>
      </w:r>
      <w:proofErr w:type="spellStart"/>
      <w:r w:rsidRPr="00160F88">
        <w:rPr>
          <w:rFonts w:ascii="Times New Roman" w:hAnsi="Times New Roman"/>
          <w:szCs w:val="22"/>
          <w:lang w:val="hr-HR"/>
        </w:rPr>
        <w:t>temp</w:t>
      </w:r>
      <w:proofErr w:type="spellEnd"/>
      <w:r w:rsidRPr="00160F88">
        <w:rPr>
          <w:rFonts w:ascii="Times New Roman" w:hAnsi="Times New Roman"/>
          <w:szCs w:val="22"/>
          <w:lang w:val="hr-HR"/>
        </w:rPr>
        <w:t xml:space="preserve">. -40 °C to +65 °C, TPM </w:t>
      </w:r>
      <w:proofErr w:type="spellStart"/>
      <w:r w:rsidRPr="00160F88">
        <w:rPr>
          <w:rFonts w:ascii="Times New Roman" w:hAnsi="Times New Roman"/>
          <w:szCs w:val="22"/>
          <w:lang w:val="hr-HR"/>
        </w:rPr>
        <w:t>chip</w:t>
      </w:r>
      <w:proofErr w:type="spellEnd"/>
      <w:r w:rsidRPr="00160F88">
        <w:rPr>
          <w:rFonts w:ascii="Times New Roman" w:hAnsi="Times New Roman"/>
          <w:szCs w:val="22"/>
          <w:lang w:val="hr-HR"/>
        </w:rPr>
        <w:t xml:space="preserve"> (</w:t>
      </w:r>
      <w:proofErr w:type="spellStart"/>
      <w:r w:rsidRPr="00160F88">
        <w:rPr>
          <w:rFonts w:ascii="Times New Roman" w:hAnsi="Times New Roman"/>
          <w:szCs w:val="22"/>
          <w:lang w:val="hr-HR"/>
        </w:rPr>
        <w:t>Trusted</w:t>
      </w:r>
      <w:proofErr w:type="spellEnd"/>
      <w:r w:rsidRPr="00160F88">
        <w:rPr>
          <w:rFonts w:ascii="Times New Roman" w:hAnsi="Times New Roman"/>
          <w:szCs w:val="22"/>
          <w:lang w:val="hr-HR"/>
        </w:rPr>
        <w:t xml:space="preserve"> </w:t>
      </w:r>
      <w:proofErr w:type="spellStart"/>
      <w:r w:rsidRPr="00160F88">
        <w:rPr>
          <w:rFonts w:ascii="Times New Roman" w:hAnsi="Times New Roman"/>
          <w:szCs w:val="22"/>
          <w:lang w:val="hr-HR"/>
        </w:rPr>
        <w:t>platform</w:t>
      </w:r>
      <w:proofErr w:type="spellEnd"/>
      <w:r w:rsidRPr="00160F88">
        <w:rPr>
          <w:rFonts w:ascii="Times New Roman" w:hAnsi="Times New Roman"/>
          <w:szCs w:val="22"/>
          <w:lang w:val="hr-HR"/>
        </w:rPr>
        <w:t xml:space="preserve"> module)</w:t>
      </w:r>
      <w:r w:rsidR="00712EB0">
        <w:rPr>
          <w:rFonts w:ascii="Times New Roman" w:hAnsi="Times New Roman"/>
          <w:szCs w:val="22"/>
          <w:lang w:val="hr-HR"/>
        </w:rPr>
        <w:t>.</w:t>
      </w:r>
    </w:p>
    <w:p w14:paraId="1F874CC8" w14:textId="4AFB6CA7" w:rsidR="0090456F" w:rsidRDefault="00160F88" w:rsidP="00160F88">
      <w:pPr>
        <w:spacing w:before="240"/>
        <w:jc w:val="both"/>
        <w:rPr>
          <w:rFonts w:ascii="Times New Roman" w:hAnsi="Times New Roman"/>
          <w:szCs w:val="22"/>
          <w:lang w:val="hr-HR"/>
        </w:rPr>
      </w:pPr>
      <w:r w:rsidRPr="00160F88">
        <w:rPr>
          <w:rFonts w:ascii="Times New Roman" w:hAnsi="Times New Roman"/>
          <w:szCs w:val="22"/>
          <w:lang w:val="hr-HR"/>
        </w:rPr>
        <w:t>Instalacija do pune funkcionalnosti i puštanje u pogon uključeno</w:t>
      </w:r>
      <w:r>
        <w:rPr>
          <w:rFonts w:ascii="Times New Roman" w:hAnsi="Times New Roman"/>
          <w:szCs w:val="22"/>
          <w:lang w:val="hr-HR"/>
        </w:rPr>
        <w:t>.</w:t>
      </w:r>
    </w:p>
    <w:p w14:paraId="2B434202" w14:textId="5D4DC46D" w:rsidR="00160F88" w:rsidRDefault="00160F88" w:rsidP="00160F88">
      <w:pPr>
        <w:spacing w:before="240"/>
        <w:jc w:val="both"/>
        <w:rPr>
          <w:rFonts w:ascii="Times New Roman" w:hAnsi="Times New Roman"/>
          <w:szCs w:val="22"/>
          <w:lang w:val="hr-HR"/>
        </w:rPr>
      </w:pPr>
      <w:r>
        <w:rPr>
          <w:rFonts w:ascii="Times New Roman" w:hAnsi="Times New Roman"/>
          <w:szCs w:val="22"/>
          <w:lang w:val="hr-HR"/>
        </w:rPr>
        <w:t xml:space="preserve">Ponuda </w:t>
      </w:r>
      <w:r w:rsidR="00177561">
        <w:rPr>
          <w:rFonts w:ascii="Times New Roman" w:hAnsi="Times New Roman"/>
          <w:szCs w:val="22"/>
          <w:lang w:val="hr-HR"/>
        </w:rPr>
        <w:t>uključuje obuku do maksimalno pet osoba koje će odrediti Grad Osijek</w:t>
      </w:r>
      <w:r w:rsidR="0045059A">
        <w:rPr>
          <w:rFonts w:ascii="Times New Roman" w:hAnsi="Times New Roman"/>
          <w:szCs w:val="22"/>
          <w:lang w:val="hr-HR"/>
        </w:rPr>
        <w:t xml:space="preserve"> te su </w:t>
      </w:r>
      <w:r w:rsidR="00DD66D0">
        <w:rPr>
          <w:rFonts w:ascii="Times New Roman" w:hAnsi="Times New Roman"/>
          <w:szCs w:val="22"/>
          <w:lang w:val="hr-HR"/>
        </w:rPr>
        <w:t xml:space="preserve">u </w:t>
      </w:r>
      <w:r w:rsidR="0045059A">
        <w:rPr>
          <w:rFonts w:ascii="Times New Roman" w:hAnsi="Times New Roman"/>
          <w:szCs w:val="22"/>
          <w:lang w:val="hr-HR"/>
        </w:rPr>
        <w:t>ponudi sadržani svi troškovi dolaska na lokaciju minimalno dva puta.</w:t>
      </w:r>
    </w:p>
    <w:p w14:paraId="2E76EE78" w14:textId="162225B7" w:rsidR="0090456F" w:rsidRPr="00C52EC6" w:rsidRDefault="0090456F" w:rsidP="003A3391">
      <w:pPr>
        <w:spacing w:before="240"/>
        <w:jc w:val="both"/>
        <w:rPr>
          <w:rFonts w:ascii="Times New Roman" w:hAnsi="Times New Roman"/>
          <w:szCs w:val="22"/>
          <w:lang w:val="hr-HR"/>
        </w:rPr>
      </w:pPr>
      <w:r>
        <w:rPr>
          <w:rFonts w:ascii="Times New Roman" w:hAnsi="Times New Roman"/>
          <w:szCs w:val="22"/>
          <w:lang w:val="hr-HR"/>
        </w:rPr>
        <w:t>Opis i specifikacija kamera nalazi su u prilogu.</w:t>
      </w:r>
    </w:p>
    <w:p w14:paraId="63452C56" w14:textId="428A6BFA" w:rsidR="003160FE" w:rsidRPr="00C52EC6" w:rsidRDefault="00B5229A" w:rsidP="0001557D">
      <w:pPr>
        <w:pStyle w:val="Naslov2"/>
        <w:rPr>
          <w:rFonts w:ascii="Times New Roman" w:hAnsi="Times New Roman"/>
          <w:color w:val="auto"/>
          <w:sz w:val="24"/>
          <w:szCs w:val="22"/>
        </w:rPr>
      </w:pPr>
      <w:r w:rsidRPr="00B5229A">
        <w:rPr>
          <w:rFonts w:ascii="Times New Roman" w:hAnsi="Times New Roman"/>
          <w:color w:val="auto"/>
          <w:sz w:val="24"/>
          <w:szCs w:val="22"/>
        </w:rPr>
        <w:t xml:space="preserve">Lokacije </w:t>
      </w:r>
      <w:r w:rsidR="00C92F6F">
        <w:rPr>
          <w:rFonts w:ascii="Times New Roman" w:hAnsi="Times New Roman"/>
          <w:color w:val="auto"/>
          <w:sz w:val="24"/>
          <w:szCs w:val="22"/>
        </w:rPr>
        <w:t>PTZ kamera</w:t>
      </w:r>
    </w:p>
    <w:p w14:paraId="416F3B5D" w14:textId="77777777" w:rsidR="003160FE" w:rsidRPr="003160FE" w:rsidRDefault="003160FE" w:rsidP="003160FE">
      <w:pPr>
        <w:rPr>
          <w:rFonts w:ascii="Times New Roman" w:hAnsi="Times New Roman"/>
        </w:rPr>
      </w:pPr>
    </w:p>
    <w:p w14:paraId="1088D607" w14:textId="77777777" w:rsidR="009165B6" w:rsidRDefault="009165B6">
      <w:pPr>
        <w:rPr>
          <w:rFonts w:ascii="Times New Roman" w:hAnsi="Times New Roman"/>
          <w:szCs w:val="22"/>
          <w:lang w:val="hr-HR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3526"/>
        <w:gridCol w:w="790"/>
        <w:gridCol w:w="4751"/>
      </w:tblGrid>
      <w:tr w:rsidR="00864B38" w:rsidRPr="00864B38" w14:paraId="4BC1CC91" w14:textId="77777777" w:rsidTr="00526D8E">
        <w:trPr>
          <w:trHeight w:val="318"/>
        </w:trPr>
        <w:tc>
          <w:tcPr>
            <w:tcW w:w="3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67CD2E" w14:textId="7741F7D6" w:rsidR="00864B38" w:rsidRPr="00864B38" w:rsidRDefault="00526D8E">
            <w:pPr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Naziv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lokacije</w:t>
            </w:r>
            <w:proofErr w:type="spellEnd"/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374B42" w14:textId="130A5115" w:rsidR="00864B38" w:rsidRPr="00864B38" w:rsidRDefault="00526D8E" w:rsidP="00864B38">
            <w:pPr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Broj</w:t>
            </w:r>
            <w:proofErr w:type="spellEnd"/>
          </w:p>
        </w:tc>
        <w:tc>
          <w:tcPr>
            <w:tcW w:w="4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4EEC09" w14:textId="2DE1AA35" w:rsidR="00864B38" w:rsidRPr="00864B38" w:rsidRDefault="00526D8E">
            <w:pPr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Adresa</w:t>
            </w:r>
            <w:proofErr w:type="spellEnd"/>
          </w:p>
        </w:tc>
      </w:tr>
      <w:tr w:rsidR="00864B38" w:rsidRPr="00864B38" w14:paraId="6C3D524E" w14:textId="77777777" w:rsidTr="00526D8E">
        <w:trPr>
          <w:trHeight w:val="318"/>
        </w:trPr>
        <w:tc>
          <w:tcPr>
            <w:tcW w:w="3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32C15F0" w14:textId="77777777" w:rsidR="00864B38" w:rsidRPr="00864B38" w:rsidRDefault="00864B38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864B38">
              <w:rPr>
                <w:rFonts w:ascii="Times New Roman" w:hAnsi="Times New Roman"/>
                <w:szCs w:val="22"/>
              </w:rPr>
              <w:t>Đakovština</w:t>
            </w:r>
            <w:proofErr w:type="spellEnd"/>
            <w:r w:rsidRPr="00864B38">
              <w:rPr>
                <w:rFonts w:ascii="Times New Roman" w:hAnsi="Times New Roman"/>
                <w:szCs w:val="22"/>
              </w:rPr>
              <w:t xml:space="preserve"> - </w:t>
            </w:r>
            <w:proofErr w:type="spellStart"/>
            <w:r w:rsidRPr="00864B38">
              <w:rPr>
                <w:rFonts w:ascii="Times New Roman" w:hAnsi="Times New Roman"/>
                <w:szCs w:val="22"/>
              </w:rPr>
              <w:t>kružni</w:t>
            </w:r>
            <w:proofErr w:type="spellEnd"/>
            <w:r w:rsidRPr="00864B38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864B38">
              <w:rPr>
                <w:rFonts w:ascii="Times New Roman" w:hAnsi="Times New Roman"/>
                <w:szCs w:val="22"/>
              </w:rPr>
              <w:t>tok</w:t>
            </w:r>
            <w:proofErr w:type="spellEnd"/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9716A9" w14:textId="77777777" w:rsidR="00864B38" w:rsidRPr="00864B38" w:rsidRDefault="00864B38" w:rsidP="00864B38">
            <w:pPr>
              <w:rPr>
                <w:rFonts w:ascii="Times New Roman" w:hAnsi="Times New Roman"/>
                <w:szCs w:val="22"/>
              </w:rPr>
            </w:pPr>
            <w:r w:rsidRPr="00864B38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4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57CB520" w14:textId="77777777" w:rsidR="00864B38" w:rsidRPr="00864B38" w:rsidRDefault="00864B38">
            <w:pPr>
              <w:rPr>
                <w:rFonts w:ascii="Times New Roman" w:hAnsi="Times New Roman"/>
                <w:szCs w:val="22"/>
              </w:rPr>
            </w:pPr>
            <w:r w:rsidRPr="00864B38">
              <w:rPr>
                <w:rFonts w:ascii="Times New Roman" w:hAnsi="Times New Roman"/>
                <w:szCs w:val="22"/>
              </w:rPr>
              <w:t xml:space="preserve">pro. Josipa </w:t>
            </w:r>
            <w:proofErr w:type="spellStart"/>
            <w:r w:rsidRPr="00864B38">
              <w:rPr>
                <w:rFonts w:ascii="Times New Roman" w:hAnsi="Times New Roman"/>
                <w:szCs w:val="22"/>
              </w:rPr>
              <w:t>Leovića</w:t>
            </w:r>
            <w:proofErr w:type="spellEnd"/>
            <w:r w:rsidRPr="00864B38">
              <w:rPr>
                <w:rFonts w:ascii="Times New Roman" w:hAnsi="Times New Roman"/>
                <w:szCs w:val="22"/>
              </w:rPr>
              <w:t xml:space="preserve"> 11, 31000, Osijek</w:t>
            </w:r>
          </w:p>
        </w:tc>
      </w:tr>
      <w:tr w:rsidR="00864B38" w:rsidRPr="00864B38" w14:paraId="4F4C46CD" w14:textId="77777777" w:rsidTr="00526D8E">
        <w:trPr>
          <w:trHeight w:val="318"/>
        </w:trPr>
        <w:tc>
          <w:tcPr>
            <w:tcW w:w="3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8B77B2" w14:textId="77777777" w:rsidR="00864B38" w:rsidRPr="00864B38" w:rsidRDefault="00864B38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864B38">
              <w:rPr>
                <w:rFonts w:ascii="Times New Roman" w:hAnsi="Times New Roman"/>
                <w:szCs w:val="22"/>
              </w:rPr>
              <w:t>Križanje</w:t>
            </w:r>
            <w:proofErr w:type="spellEnd"/>
            <w:r w:rsidRPr="00864B38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864B38">
              <w:rPr>
                <w:rFonts w:ascii="Times New Roman" w:hAnsi="Times New Roman"/>
                <w:szCs w:val="22"/>
              </w:rPr>
              <w:t>Europske</w:t>
            </w:r>
            <w:proofErr w:type="spellEnd"/>
            <w:r w:rsidRPr="00864B38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864B38">
              <w:rPr>
                <w:rFonts w:ascii="Times New Roman" w:hAnsi="Times New Roman"/>
                <w:szCs w:val="22"/>
              </w:rPr>
              <w:t>avenije</w:t>
            </w:r>
            <w:proofErr w:type="spellEnd"/>
            <w:r w:rsidRPr="00864B38">
              <w:rPr>
                <w:rFonts w:ascii="Times New Roman" w:hAnsi="Times New Roman"/>
                <w:szCs w:val="22"/>
              </w:rPr>
              <w:t xml:space="preserve"> i </w:t>
            </w:r>
            <w:proofErr w:type="spellStart"/>
            <w:r w:rsidRPr="00864B38">
              <w:rPr>
                <w:rFonts w:ascii="Times New Roman" w:hAnsi="Times New Roman"/>
                <w:szCs w:val="22"/>
              </w:rPr>
              <w:t>Trpimirove</w:t>
            </w:r>
            <w:proofErr w:type="spellEnd"/>
            <w:r w:rsidRPr="00864B38">
              <w:rPr>
                <w:rFonts w:ascii="Times New Roman" w:hAnsi="Times New Roman"/>
                <w:szCs w:val="22"/>
              </w:rPr>
              <w:t xml:space="preserve"> (GPP)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C52F27B" w14:textId="77777777" w:rsidR="00864B38" w:rsidRPr="00864B38" w:rsidRDefault="00864B38" w:rsidP="00864B38">
            <w:pPr>
              <w:rPr>
                <w:rFonts w:ascii="Times New Roman" w:hAnsi="Times New Roman"/>
                <w:szCs w:val="22"/>
              </w:rPr>
            </w:pPr>
            <w:r w:rsidRPr="00864B38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4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2BB878E" w14:textId="5D8C2A85" w:rsidR="00864B38" w:rsidRPr="00864B38" w:rsidRDefault="00864B38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864B38">
              <w:rPr>
                <w:rFonts w:ascii="Times New Roman" w:hAnsi="Times New Roman"/>
                <w:szCs w:val="22"/>
              </w:rPr>
              <w:t>Kneza</w:t>
            </w:r>
            <w:proofErr w:type="spellEnd"/>
            <w:r w:rsidRPr="00864B38">
              <w:rPr>
                <w:rFonts w:ascii="Times New Roman" w:hAnsi="Times New Roman"/>
                <w:szCs w:val="22"/>
              </w:rPr>
              <w:t xml:space="preserve"> Trpimira </w:t>
            </w:r>
            <w:r w:rsidR="00C363A4">
              <w:rPr>
                <w:rFonts w:ascii="Times New Roman" w:hAnsi="Times New Roman"/>
                <w:szCs w:val="22"/>
              </w:rPr>
              <w:t>1</w:t>
            </w:r>
            <w:r w:rsidRPr="00864B38">
              <w:rPr>
                <w:rFonts w:ascii="Times New Roman" w:hAnsi="Times New Roman"/>
                <w:szCs w:val="22"/>
              </w:rPr>
              <w:t>, 31 000 Osijek</w:t>
            </w:r>
          </w:p>
        </w:tc>
      </w:tr>
      <w:tr w:rsidR="00864B38" w:rsidRPr="00864B38" w14:paraId="3DF33A48" w14:textId="77777777" w:rsidTr="00526D8E">
        <w:trPr>
          <w:trHeight w:val="318"/>
        </w:trPr>
        <w:tc>
          <w:tcPr>
            <w:tcW w:w="3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44F5BF" w14:textId="77777777" w:rsidR="00864B38" w:rsidRPr="00864B38" w:rsidRDefault="00864B38">
            <w:pPr>
              <w:rPr>
                <w:rFonts w:ascii="Times New Roman" w:hAnsi="Times New Roman"/>
                <w:szCs w:val="22"/>
              </w:rPr>
            </w:pPr>
            <w:r w:rsidRPr="00864B38">
              <w:rPr>
                <w:rFonts w:ascii="Times New Roman" w:hAnsi="Times New Roman"/>
                <w:szCs w:val="22"/>
              </w:rPr>
              <w:t>OLT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CAC9093" w14:textId="77777777" w:rsidR="00864B38" w:rsidRPr="00864B38" w:rsidRDefault="00864B38" w:rsidP="00864B38">
            <w:pPr>
              <w:rPr>
                <w:rFonts w:ascii="Times New Roman" w:hAnsi="Times New Roman"/>
                <w:szCs w:val="22"/>
              </w:rPr>
            </w:pPr>
            <w:r w:rsidRPr="00864B38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4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B852541" w14:textId="77777777" w:rsidR="00864B38" w:rsidRPr="00864B38" w:rsidRDefault="00864B38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864B38">
              <w:rPr>
                <w:rFonts w:ascii="Times New Roman" w:hAnsi="Times New Roman"/>
                <w:szCs w:val="22"/>
              </w:rPr>
              <w:t>Ul</w:t>
            </w:r>
            <w:proofErr w:type="spellEnd"/>
            <w:r w:rsidRPr="00864B38">
              <w:rPr>
                <w:rFonts w:ascii="Times New Roman" w:hAnsi="Times New Roman"/>
                <w:szCs w:val="22"/>
              </w:rPr>
              <w:t xml:space="preserve">. </w:t>
            </w:r>
            <w:proofErr w:type="spellStart"/>
            <w:r w:rsidRPr="00864B38">
              <w:rPr>
                <w:rFonts w:ascii="Times New Roman" w:hAnsi="Times New Roman"/>
                <w:szCs w:val="22"/>
              </w:rPr>
              <w:t>kralja</w:t>
            </w:r>
            <w:proofErr w:type="spellEnd"/>
            <w:r w:rsidRPr="00864B38">
              <w:rPr>
                <w:rFonts w:ascii="Times New Roman" w:hAnsi="Times New Roman"/>
                <w:szCs w:val="22"/>
              </w:rPr>
              <w:t xml:space="preserve"> Petra </w:t>
            </w:r>
            <w:proofErr w:type="spellStart"/>
            <w:r w:rsidRPr="00864B38">
              <w:rPr>
                <w:rFonts w:ascii="Times New Roman" w:hAnsi="Times New Roman"/>
                <w:szCs w:val="22"/>
              </w:rPr>
              <w:t>Svačića</w:t>
            </w:r>
            <w:proofErr w:type="spellEnd"/>
            <w:r w:rsidRPr="00864B38">
              <w:rPr>
                <w:rFonts w:ascii="Times New Roman" w:hAnsi="Times New Roman"/>
                <w:szCs w:val="22"/>
              </w:rPr>
              <w:t xml:space="preserve"> 4, 31000, Osijek</w:t>
            </w:r>
          </w:p>
        </w:tc>
      </w:tr>
      <w:tr w:rsidR="00864B38" w:rsidRPr="00864B38" w14:paraId="6206A78E" w14:textId="77777777" w:rsidTr="00526D8E">
        <w:trPr>
          <w:trHeight w:val="318"/>
        </w:trPr>
        <w:tc>
          <w:tcPr>
            <w:tcW w:w="3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4D9C2C" w14:textId="77777777" w:rsidR="00864B38" w:rsidRPr="00864B38" w:rsidRDefault="00864B38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864B38">
              <w:rPr>
                <w:rFonts w:ascii="Times New Roman" w:hAnsi="Times New Roman"/>
                <w:szCs w:val="22"/>
              </w:rPr>
              <w:t>Križanje</w:t>
            </w:r>
            <w:proofErr w:type="spellEnd"/>
            <w:r w:rsidRPr="00864B38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864B38">
              <w:rPr>
                <w:rFonts w:ascii="Times New Roman" w:hAnsi="Times New Roman"/>
                <w:szCs w:val="22"/>
              </w:rPr>
              <w:t>Vukovarske</w:t>
            </w:r>
            <w:proofErr w:type="spellEnd"/>
            <w:r w:rsidRPr="00864B38">
              <w:rPr>
                <w:rFonts w:ascii="Times New Roman" w:hAnsi="Times New Roman"/>
                <w:szCs w:val="22"/>
              </w:rPr>
              <w:t xml:space="preserve"> i </w:t>
            </w:r>
            <w:proofErr w:type="spellStart"/>
            <w:r w:rsidRPr="00864B38">
              <w:rPr>
                <w:rFonts w:ascii="Times New Roman" w:hAnsi="Times New Roman"/>
                <w:szCs w:val="22"/>
              </w:rPr>
              <w:t>Trpimirove</w:t>
            </w:r>
            <w:proofErr w:type="spellEnd"/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9B6864" w14:textId="77777777" w:rsidR="00864B38" w:rsidRPr="00864B38" w:rsidRDefault="00864B38" w:rsidP="00864B38">
            <w:pPr>
              <w:rPr>
                <w:rFonts w:ascii="Times New Roman" w:hAnsi="Times New Roman"/>
                <w:szCs w:val="22"/>
              </w:rPr>
            </w:pPr>
            <w:r w:rsidRPr="00864B38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4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795345C" w14:textId="77777777" w:rsidR="00864B38" w:rsidRPr="00864B38" w:rsidRDefault="00864B38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864B38">
              <w:rPr>
                <w:rFonts w:ascii="Times New Roman" w:hAnsi="Times New Roman"/>
                <w:szCs w:val="22"/>
              </w:rPr>
              <w:t>Ul</w:t>
            </w:r>
            <w:proofErr w:type="spellEnd"/>
            <w:r w:rsidRPr="00864B38">
              <w:rPr>
                <w:rFonts w:ascii="Times New Roman" w:hAnsi="Times New Roman"/>
                <w:szCs w:val="22"/>
              </w:rPr>
              <w:t xml:space="preserve">. </w:t>
            </w:r>
            <w:proofErr w:type="spellStart"/>
            <w:r w:rsidRPr="00864B38">
              <w:rPr>
                <w:rFonts w:ascii="Times New Roman" w:hAnsi="Times New Roman"/>
                <w:szCs w:val="22"/>
              </w:rPr>
              <w:t>Kneza</w:t>
            </w:r>
            <w:proofErr w:type="spellEnd"/>
            <w:r w:rsidRPr="00864B38">
              <w:rPr>
                <w:rFonts w:ascii="Times New Roman" w:hAnsi="Times New Roman"/>
                <w:szCs w:val="22"/>
              </w:rPr>
              <w:t xml:space="preserve"> Trpimira 4, 31000, Osijek</w:t>
            </w:r>
          </w:p>
        </w:tc>
      </w:tr>
      <w:tr w:rsidR="00526D8E" w:rsidRPr="00864B38" w14:paraId="1FC73BE2" w14:textId="77777777" w:rsidTr="00526D8E">
        <w:trPr>
          <w:trHeight w:val="318"/>
        </w:trPr>
        <w:tc>
          <w:tcPr>
            <w:tcW w:w="3526" w:type="dxa"/>
            <w:tcBorders>
              <w:top w:val="single" w:sz="8" w:space="0" w:color="auto"/>
              <w:right w:val="single" w:sz="8" w:space="0" w:color="auto"/>
            </w:tcBorders>
          </w:tcPr>
          <w:p w14:paraId="6F8FB630" w14:textId="77777777" w:rsidR="00526D8E" w:rsidRPr="00864B38" w:rsidRDefault="00526D8E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4D31F7" w14:textId="53512FB4" w:rsidR="00526D8E" w:rsidRPr="00DD66D0" w:rsidRDefault="00526D8E" w:rsidP="00864B38">
            <w:pPr>
              <w:rPr>
                <w:rFonts w:ascii="Times New Roman" w:hAnsi="Times New Roman"/>
                <w:szCs w:val="22"/>
                <w:highlight w:val="lightGray"/>
              </w:rPr>
            </w:pPr>
            <w:r w:rsidRPr="00DD66D0">
              <w:rPr>
                <w:rFonts w:ascii="Times New Roman" w:hAnsi="Times New Roman"/>
                <w:szCs w:val="22"/>
                <w:highlight w:val="lightGray"/>
              </w:rPr>
              <w:fldChar w:fldCharType="begin"/>
            </w:r>
            <w:r w:rsidRPr="00DD66D0">
              <w:rPr>
                <w:rFonts w:ascii="Times New Roman" w:hAnsi="Times New Roman"/>
                <w:szCs w:val="22"/>
                <w:highlight w:val="lightGray"/>
              </w:rPr>
              <w:instrText xml:space="preserve"> =SUM(ABOVE) </w:instrText>
            </w:r>
            <w:r w:rsidRPr="00DD66D0">
              <w:rPr>
                <w:rFonts w:ascii="Times New Roman" w:hAnsi="Times New Roman"/>
                <w:szCs w:val="22"/>
                <w:highlight w:val="lightGray"/>
              </w:rPr>
              <w:fldChar w:fldCharType="separate"/>
            </w:r>
            <w:r w:rsidRPr="00DD66D0">
              <w:rPr>
                <w:rFonts w:ascii="Times New Roman" w:hAnsi="Times New Roman"/>
                <w:noProof/>
                <w:szCs w:val="22"/>
                <w:highlight w:val="lightGray"/>
              </w:rPr>
              <w:t>5</w:t>
            </w:r>
            <w:r w:rsidRPr="00DD66D0">
              <w:rPr>
                <w:rFonts w:ascii="Times New Roman" w:hAnsi="Times New Roman"/>
                <w:szCs w:val="22"/>
                <w:highlight w:val="lightGray"/>
              </w:rPr>
              <w:fldChar w:fldCharType="end"/>
            </w:r>
          </w:p>
        </w:tc>
        <w:tc>
          <w:tcPr>
            <w:tcW w:w="4751" w:type="dxa"/>
            <w:tcBorders>
              <w:top w:val="single" w:sz="8" w:space="0" w:color="auto"/>
              <w:left w:val="single" w:sz="8" w:space="0" w:color="auto"/>
            </w:tcBorders>
          </w:tcPr>
          <w:p w14:paraId="6782CB89" w14:textId="77777777" w:rsidR="00526D8E" w:rsidRPr="00864B38" w:rsidRDefault="00526D8E">
            <w:pPr>
              <w:rPr>
                <w:rFonts w:ascii="Times New Roman" w:hAnsi="Times New Roman"/>
                <w:szCs w:val="22"/>
              </w:rPr>
            </w:pPr>
          </w:p>
        </w:tc>
      </w:tr>
    </w:tbl>
    <w:p w14:paraId="3298944F" w14:textId="77777777" w:rsidR="00864B38" w:rsidRDefault="00864B38">
      <w:pPr>
        <w:rPr>
          <w:rFonts w:ascii="Times New Roman" w:hAnsi="Times New Roman"/>
          <w:szCs w:val="22"/>
          <w:lang w:val="hr-HR"/>
        </w:rPr>
      </w:pPr>
    </w:p>
    <w:p w14:paraId="67862C99" w14:textId="77777777" w:rsidR="00864B38" w:rsidRPr="00C52EC6" w:rsidRDefault="00864B38">
      <w:pPr>
        <w:rPr>
          <w:rFonts w:ascii="Times New Roman" w:hAnsi="Times New Roman"/>
          <w:szCs w:val="22"/>
          <w:lang w:val="hr-HR"/>
        </w:rPr>
      </w:pPr>
    </w:p>
    <w:p w14:paraId="50A9850F" w14:textId="07D71E58" w:rsidR="00540DFC" w:rsidRPr="00C52EC6" w:rsidRDefault="007D638D">
      <w:pPr>
        <w:rPr>
          <w:rFonts w:ascii="Times New Roman" w:hAnsi="Times New Roman"/>
          <w:szCs w:val="22"/>
          <w:lang w:val="hr-HR"/>
        </w:rPr>
      </w:pPr>
      <w:r w:rsidRPr="00C52EC6">
        <w:rPr>
          <w:rFonts w:ascii="Times New Roman" w:hAnsi="Times New Roman"/>
          <w:szCs w:val="22"/>
          <w:lang w:val="hr-HR"/>
        </w:rPr>
        <w:t xml:space="preserve">Rok isporuke: </w:t>
      </w:r>
      <w:r w:rsidR="002E0D4F">
        <w:rPr>
          <w:rFonts w:ascii="Times New Roman" w:hAnsi="Times New Roman"/>
          <w:szCs w:val="22"/>
          <w:lang w:val="hr-HR"/>
        </w:rPr>
        <w:t>20</w:t>
      </w:r>
      <w:r w:rsidR="00BD662C" w:rsidRPr="00C52EC6">
        <w:rPr>
          <w:rFonts w:ascii="Times New Roman" w:hAnsi="Times New Roman"/>
          <w:szCs w:val="22"/>
          <w:lang w:val="hr-HR"/>
        </w:rPr>
        <w:t xml:space="preserve"> </w:t>
      </w:r>
      <w:r w:rsidR="009A1036" w:rsidRPr="00C52EC6">
        <w:rPr>
          <w:rFonts w:ascii="Times New Roman" w:hAnsi="Times New Roman"/>
          <w:szCs w:val="22"/>
          <w:lang w:val="hr-HR"/>
        </w:rPr>
        <w:t>dana</w:t>
      </w:r>
      <w:r w:rsidR="000C37F5" w:rsidRPr="00C52EC6">
        <w:rPr>
          <w:rFonts w:ascii="Times New Roman" w:hAnsi="Times New Roman"/>
          <w:szCs w:val="22"/>
          <w:lang w:val="hr-HR"/>
        </w:rPr>
        <w:t xml:space="preserve"> od </w:t>
      </w:r>
      <w:r w:rsidR="002E0D4F">
        <w:rPr>
          <w:rFonts w:ascii="Times New Roman" w:hAnsi="Times New Roman"/>
          <w:szCs w:val="22"/>
          <w:lang w:val="hr-HR"/>
        </w:rPr>
        <w:t>dostave narudžbenice</w:t>
      </w:r>
      <w:r w:rsidR="000C37F5" w:rsidRPr="00C52EC6">
        <w:rPr>
          <w:rFonts w:ascii="Times New Roman" w:hAnsi="Times New Roman"/>
          <w:szCs w:val="22"/>
          <w:lang w:val="hr-HR"/>
        </w:rPr>
        <w:t xml:space="preserve"> </w:t>
      </w:r>
      <w:r w:rsidR="009A1036" w:rsidRPr="00C52EC6">
        <w:rPr>
          <w:rFonts w:ascii="Times New Roman" w:hAnsi="Times New Roman"/>
          <w:szCs w:val="22"/>
          <w:lang w:val="hr-HR"/>
        </w:rPr>
        <w:t xml:space="preserve"> </w:t>
      </w:r>
    </w:p>
    <w:p w14:paraId="1C546385" w14:textId="13F886D9" w:rsidR="00F72799" w:rsidRPr="00C52EC6" w:rsidRDefault="00F72799">
      <w:pPr>
        <w:rPr>
          <w:rFonts w:ascii="Times New Roman" w:hAnsi="Times New Roman"/>
          <w:szCs w:val="22"/>
          <w:lang w:val="hr-HR"/>
        </w:rPr>
      </w:pPr>
      <w:r w:rsidRPr="00C52EC6">
        <w:rPr>
          <w:rFonts w:ascii="Times New Roman" w:hAnsi="Times New Roman"/>
          <w:szCs w:val="22"/>
          <w:lang w:val="hr-HR"/>
        </w:rPr>
        <w:t xml:space="preserve">Procijenjena vrijednost nabave: </w:t>
      </w:r>
      <w:r w:rsidR="002E0D4F">
        <w:rPr>
          <w:rFonts w:ascii="Times New Roman" w:hAnsi="Times New Roman"/>
          <w:szCs w:val="22"/>
          <w:lang w:val="hr-HR"/>
        </w:rPr>
        <w:t>3</w:t>
      </w:r>
      <w:r w:rsidR="002265EF" w:rsidRPr="00C52EC6">
        <w:rPr>
          <w:rFonts w:ascii="Times New Roman" w:hAnsi="Times New Roman"/>
          <w:szCs w:val="22"/>
          <w:lang w:val="hr-HR"/>
        </w:rPr>
        <w:t>.</w:t>
      </w:r>
      <w:r w:rsidR="002E0D4F">
        <w:rPr>
          <w:rFonts w:ascii="Times New Roman" w:hAnsi="Times New Roman"/>
          <w:szCs w:val="22"/>
          <w:lang w:val="hr-HR"/>
        </w:rPr>
        <w:t>9</w:t>
      </w:r>
      <w:r w:rsidR="002265EF" w:rsidRPr="00C52EC6">
        <w:rPr>
          <w:rFonts w:ascii="Times New Roman" w:hAnsi="Times New Roman"/>
          <w:szCs w:val="22"/>
          <w:lang w:val="hr-HR"/>
        </w:rPr>
        <w:t>00,00</w:t>
      </w:r>
      <w:r w:rsidR="00516DAA" w:rsidRPr="00C52EC6">
        <w:rPr>
          <w:rFonts w:ascii="Times New Roman" w:hAnsi="Times New Roman"/>
          <w:szCs w:val="22"/>
          <w:lang w:val="hr-HR"/>
        </w:rPr>
        <w:t xml:space="preserve"> EUR</w:t>
      </w:r>
      <w:r w:rsidRPr="00C52EC6">
        <w:rPr>
          <w:rFonts w:ascii="Times New Roman" w:hAnsi="Times New Roman"/>
          <w:szCs w:val="22"/>
          <w:lang w:val="hr-HR"/>
        </w:rPr>
        <w:t xml:space="preserve"> (+PDV)</w:t>
      </w:r>
    </w:p>
    <w:p w14:paraId="2ACB3099" w14:textId="4CF87A59" w:rsidR="000F4614" w:rsidRPr="00C52EC6" w:rsidRDefault="000F4614">
      <w:pPr>
        <w:rPr>
          <w:rFonts w:ascii="Times New Roman" w:hAnsi="Times New Roman"/>
          <w:szCs w:val="22"/>
          <w:lang w:val="hr-HR"/>
        </w:rPr>
      </w:pPr>
    </w:p>
    <w:sectPr w:rsidR="000F4614" w:rsidRPr="00C52EC6" w:rsidSect="00377D3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B7EA3"/>
    <w:multiLevelType w:val="hybridMultilevel"/>
    <w:tmpl w:val="AD1821C2"/>
    <w:lvl w:ilvl="0" w:tplc="610C6930">
      <w:start w:val="25"/>
      <w:numFmt w:val="bullet"/>
      <w:lvlText w:val="•"/>
      <w:lvlJc w:val="left"/>
      <w:pPr>
        <w:ind w:left="720" w:hanging="360"/>
      </w:pPr>
      <w:rPr>
        <w:rFonts w:ascii="Helvetica Neue" w:eastAsiaTheme="minorHAnsi" w:hAnsi="Helvetica Neu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836E0"/>
    <w:multiLevelType w:val="hybridMultilevel"/>
    <w:tmpl w:val="A1DE3F7C"/>
    <w:lvl w:ilvl="0" w:tplc="5824D3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25646"/>
    <w:multiLevelType w:val="hybridMultilevel"/>
    <w:tmpl w:val="FDBEE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A1124"/>
    <w:multiLevelType w:val="hybridMultilevel"/>
    <w:tmpl w:val="7ABA9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F3D7C"/>
    <w:multiLevelType w:val="hybridMultilevel"/>
    <w:tmpl w:val="FB7453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664722"/>
    <w:multiLevelType w:val="hybridMultilevel"/>
    <w:tmpl w:val="17824D0E"/>
    <w:lvl w:ilvl="0" w:tplc="A65E0570">
      <w:numFmt w:val="bullet"/>
      <w:lvlText w:val="-"/>
      <w:lvlJc w:val="left"/>
      <w:pPr>
        <w:ind w:left="720" w:hanging="360"/>
      </w:pPr>
      <w:rPr>
        <w:rFonts w:ascii="Arial Nova" w:eastAsiaTheme="minorHAnsi" w:hAnsi="Arial Nov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0562D"/>
    <w:multiLevelType w:val="hybridMultilevel"/>
    <w:tmpl w:val="62780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97428"/>
    <w:multiLevelType w:val="hybridMultilevel"/>
    <w:tmpl w:val="C8EED2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400CAC"/>
    <w:multiLevelType w:val="hybridMultilevel"/>
    <w:tmpl w:val="94449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A970B6"/>
    <w:multiLevelType w:val="hybridMultilevel"/>
    <w:tmpl w:val="89309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502ADE"/>
    <w:multiLevelType w:val="hybridMultilevel"/>
    <w:tmpl w:val="8AD0B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D4B9A"/>
    <w:multiLevelType w:val="hybridMultilevel"/>
    <w:tmpl w:val="2F9247D8"/>
    <w:lvl w:ilvl="0" w:tplc="E76A826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07EEB"/>
    <w:multiLevelType w:val="hybridMultilevel"/>
    <w:tmpl w:val="DC5A1256"/>
    <w:lvl w:ilvl="0" w:tplc="56A09F5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1F51E7"/>
    <w:multiLevelType w:val="hybridMultilevel"/>
    <w:tmpl w:val="85965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56A8D"/>
    <w:multiLevelType w:val="hybridMultilevel"/>
    <w:tmpl w:val="EB860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807C0"/>
    <w:multiLevelType w:val="hybridMultilevel"/>
    <w:tmpl w:val="DD84CE26"/>
    <w:lvl w:ilvl="0" w:tplc="610C6930">
      <w:start w:val="25"/>
      <w:numFmt w:val="bullet"/>
      <w:lvlText w:val="•"/>
      <w:lvlJc w:val="left"/>
      <w:pPr>
        <w:ind w:left="1080" w:hanging="360"/>
      </w:pPr>
      <w:rPr>
        <w:rFonts w:ascii="Helvetica Neue" w:eastAsiaTheme="minorHAnsi" w:hAnsi="Helvetica Neu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3A0337"/>
    <w:multiLevelType w:val="hybridMultilevel"/>
    <w:tmpl w:val="91282260"/>
    <w:lvl w:ilvl="0" w:tplc="FE1AD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2A40A7"/>
    <w:multiLevelType w:val="hybridMultilevel"/>
    <w:tmpl w:val="00308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CD3C04"/>
    <w:multiLevelType w:val="hybridMultilevel"/>
    <w:tmpl w:val="5D1C9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FB68BB"/>
    <w:multiLevelType w:val="hybridMultilevel"/>
    <w:tmpl w:val="53ECF9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17361678">
    <w:abstractNumId w:val="13"/>
  </w:num>
  <w:num w:numId="2" w16cid:durableId="111902485">
    <w:abstractNumId w:val="9"/>
  </w:num>
  <w:num w:numId="3" w16cid:durableId="344357920">
    <w:abstractNumId w:val="8"/>
  </w:num>
  <w:num w:numId="4" w16cid:durableId="2001345248">
    <w:abstractNumId w:val="10"/>
  </w:num>
  <w:num w:numId="5" w16cid:durableId="102499655">
    <w:abstractNumId w:val="7"/>
  </w:num>
  <w:num w:numId="6" w16cid:durableId="731579331">
    <w:abstractNumId w:val="4"/>
  </w:num>
  <w:num w:numId="7" w16cid:durableId="2106489107">
    <w:abstractNumId w:val="2"/>
  </w:num>
  <w:num w:numId="8" w16cid:durableId="1229609121">
    <w:abstractNumId w:val="18"/>
  </w:num>
  <w:num w:numId="9" w16cid:durableId="1691880369">
    <w:abstractNumId w:val="3"/>
  </w:num>
  <w:num w:numId="10" w16cid:durableId="1440683476">
    <w:abstractNumId w:val="6"/>
  </w:num>
  <w:num w:numId="11" w16cid:durableId="1188446029">
    <w:abstractNumId w:val="19"/>
  </w:num>
  <w:num w:numId="12" w16cid:durableId="1952855567">
    <w:abstractNumId w:val="0"/>
  </w:num>
  <w:num w:numId="13" w16cid:durableId="1504126794">
    <w:abstractNumId w:val="15"/>
  </w:num>
  <w:num w:numId="14" w16cid:durableId="1142117465">
    <w:abstractNumId w:val="1"/>
  </w:num>
  <w:num w:numId="15" w16cid:durableId="1452281596">
    <w:abstractNumId w:val="16"/>
  </w:num>
  <w:num w:numId="16" w16cid:durableId="1033457029">
    <w:abstractNumId w:val="12"/>
  </w:num>
  <w:num w:numId="17" w16cid:durableId="1458715924">
    <w:abstractNumId w:val="11"/>
  </w:num>
  <w:num w:numId="18" w16cid:durableId="748498304">
    <w:abstractNumId w:val="5"/>
  </w:num>
  <w:num w:numId="19" w16cid:durableId="627513507">
    <w:abstractNumId w:val="17"/>
  </w:num>
  <w:num w:numId="20" w16cid:durableId="2169353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459"/>
    <w:rsid w:val="0001557D"/>
    <w:rsid w:val="00032026"/>
    <w:rsid w:val="0003331D"/>
    <w:rsid w:val="000426AE"/>
    <w:rsid w:val="00043609"/>
    <w:rsid w:val="000600E2"/>
    <w:rsid w:val="000705F5"/>
    <w:rsid w:val="00076BD0"/>
    <w:rsid w:val="000A0C74"/>
    <w:rsid w:val="000A40D6"/>
    <w:rsid w:val="000A75AC"/>
    <w:rsid w:val="000B6DF1"/>
    <w:rsid w:val="000C360B"/>
    <w:rsid w:val="000C37F5"/>
    <w:rsid w:val="000C3E58"/>
    <w:rsid w:val="000F3079"/>
    <w:rsid w:val="000F4614"/>
    <w:rsid w:val="00121389"/>
    <w:rsid w:val="00131A3D"/>
    <w:rsid w:val="00147051"/>
    <w:rsid w:val="00150C9B"/>
    <w:rsid w:val="00156BAD"/>
    <w:rsid w:val="00160F88"/>
    <w:rsid w:val="00162B22"/>
    <w:rsid w:val="00164D96"/>
    <w:rsid w:val="00177561"/>
    <w:rsid w:val="00186B93"/>
    <w:rsid w:val="0019064B"/>
    <w:rsid w:val="001A1ADF"/>
    <w:rsid w:val="001A624A"/>
    <w:rsid w:val="001E056E"/>
    <w:rsid w:val="001E674C"/>
    <w:rsid w:val="00203AD0"/>
    <w:rsid w:val="00212396"/>
    <w:rsid w:val="00215B03"/>
    <w:rsid w:val="00220E40"/>
    <w:rsid w:val="002265EF"/>
    <w:rsid w:val="00243451"/>
    <w:rsid w:val="00247C20"/>
    <w:rsid w:val="0025092F"/>
    <w:rsid w:val="00275CB5"/>
    <w:rsid w:val="00294995"/>
    <w:rsid w:val="002A57F6"/>
    <w:rsid w:val="002B11A8"/>
    <w:rsid w:val="002B246C"/>
    <w:rsid w:val="002B6FC4"/>
    <w:rsid w:val="002C0F9F"/>
    <w:rsid w:val="002C1333"/>
    <w:rsid w:val="002C517E"/>
    <w:rsid w:val="002E0D4F"/>
    <w:rsid w:val="002E5A16"/>
    <w:rsid w:val="003160FE"/>
    <w:rsid w:val="00324466"/>
    <w:rsid w:val="00342F3F"/>
    <w:rsid w:val="00350ABD"/>
    <w:rsid w:val="0035423E"/>
    <w:rsid w:val="00372D9B"/>
    <w:rsid w:val="00377D3F"/>
    <w:rsid w:val="00380611"/>
    <w:rsid w:val="00385233"/>
    <w:rsid w:val="00385D5F"/>
    <w:rsid w:val="00391A80"/>
    <w:rsid w:val="00393751"/>
    <w:rsid w:val="00397D9C"/>
    <w:rsid w:val="003A3391"/>
    <w:rsid w:val="003B3176"/>
    <w:rsid w:val="003B5F23"/>
    <w:rsid w:val="003B677E"/>
    <w:rsid w:val="003C1A81"/>
    <w:rsid w:val="003D6107"/>
    <w:rsid w:val="003E073D"/>
    <w:rsid w:val="003F6482"/>
    <w:rsid w:val="00403C1D"/>
    <w:rsid w:val="004276C9"/>
    <w:rsid w:val="00433189"/>
    <w:rsid w:val="00434916"/>
    <w:rsid w:val="00442A80"/>
    <w:rsid w:val="0044442E"/>
    <w:rsid w:val="00447AE1"/>
    <w:rsid w:val="00447C18"/>
    <w:rsid w:val="0045059A"/>
    <w:rsid w:val="004570D7"/>
    <w:rsid w:val="00457913"/>
    <w:rsid w:val="00463568"/>
    <w:rsid w:val="00490136"/>
    <w:rsid w:val="004A23C4"/>
    <w:rsid w:val="004B106A"/>
    <w:rsid w:val="004B3C7E"/>
    <w:rsid w:val="004B4925"/>
    <w:rsid w:val="004C4C71"/>
    <w:rsid w:val="004D7459"/>
    <w:rsid w:val="004E16AA"/>
    <w:rsid w:val="004E6086"/>
    <w:rsid w:val="004F5D6A"/>
    <w:rsid w:val="00505D4C"/>
    <w:rsid w:val="00516DAA"/>
    <w:rsid w:val="005177DA"/>
    <w:rsid w:val="00526D8E"/>
    <w:rsid w:val="005408BB"/>
    <w:rsid w:val="00540DFC"/>
    <w:rsid w:val="00546341"/>
    <w:rsid w:val="00556717"/>
    <w:rsid w:val="00557242"/>
    <w:rsid w:val="005861C8"/>
    <w:rsid w:val="005D5312"/>
    <w:rsid w:val="005D55F1"/>
    <w:rsid w:val="005E51C3"/>
    <w:rsid w:val="005F4F6A"/>
    <w:rsid w:val="00604C5E"/>
    <w:rsid w:val="00610252"/>
    <w:rsid w:val="00622CA1"/>
    <w:rsid w:val="006276B3"/>
    <w:rsid w:val="006823E9"/>
    <w:rsid w:val="0069013A"/>
    <w:rsid w:val="006A1BA5"/>
    <w:rsid w:val="006A2145"/>
    <w:rsid w:val="006B2ED1"/>
    <w:rsid w:val="006B7080"/>
    <w:rsid w:val="006D7DA6"/>
    <w:rsid w:val="006F26C1"/>
    <w:rsid w:val="00701313"/>
    <w:rsid w:val="00702FC5"/>
    <w:rsid w:val="00712EB0"/>
    <w:rsid w:val="00714032"/>
    <w:rsid w:val="00724BDD"/>
    <w:rsid w:val="007323C1"/>
    <w:rsid w:val="007353FA"/>
    <w:rsid w:val="007505E9"/>
    <w:rsid w:val="00751DF2"/>
    <w:rsid w:val="00774B22"/>
    <w:rsid w:val="00776D44"/>
    <w:rsid w:val="00794EBC"/>
    <w:rsid w:val="007B1FCC"/>
    <w:rsid w:val="007B4C82"/>
    <w:rsid w:val="007C160D"/>
    <w:rsid w:val="007C6506"/>
    <w:rsid w:val="007D638D"/>
    <w:rsid w:val="007E4741"/>
    <w:rsid w:val="007F6A90"/>
    <w:rsid w:val="007F7612"/>
    <w:rsid w:val="008035CD"/>
    <w:rsid w:val="00815204"/>
    <w:rsid w:val="00816E33"/>
    <w:rsid w:val="00821C42"/>
    <w:rsid w:val="0083432F"/>
    <w:rsid w:val="00852BA6"/>
    <w:rsid w:val="00863277"/>
    <w:rsid w:val="008639D9"/>
    <w:rsid w:val="0086483E"/>
    <w:rsid w:val="00864B38"/>
    <w:rsid w:val="008B0A82"/>
    <w:rsid w:val="008B1B5A"/>
    <w:rsid w:val="008B4011"/>
    <w:rsid w:val="008C2783"/>
    <w:rsid w:val="008C70AD"/>
    <w:rsid w:val="008D049B"/>
    <w:rsid w:val="008D48B3"/>
    <w:rsid w:val="008D5790"/>
    <w:rsid w:val="008E0998"/>
    <w:rsid w:val="008F0246"/>
    <w:rsid w:val="0090456F"/>
    <w:rsid w:val="009165B6"/>
    <w:rsid w:val="00917B9C"/>
    <w:rsid w:val="00922BDD"/>
    <w:rsid w:val="009311D5"/>
    <w:rsid w:val="0095169A"/>
    <w:rsid w:val="00952CA1"/>
    <w:rsid w:val="0098405E"/>
    <w:rsid w:val="009868ED"/>
    <w:rsid w:val="009952FB"/>
    <w:rsid w:val="009A1036"/>
    <w:rsid w:val="009B7C0E"/>
    <w:rsid w:val="009C365E"/>
    <w:rsid w:val="009C6C92"/>
    <w:rsid w:val="009D2FD5"/>
    <w:rsid w:val="009D31D3"/>
    <w:rsid w:val="009F315A"/>
    <w:rsid w:val="009F38C8"/>
    <w:rsid w:val="00A0233B"/>
    <w:rsid w:val="00A10A5F"/>
    <w:rsid w:val="00A22EB3"/>
    <w:rsid w:val="00A3635A"/>
    <w:rsid w:val="00A63803"/>
    <w:rsid w:val="00A6482A"/>
    <w:rsid w:val="00A65A69"/>
    <w:rsid w:val="00A7022B"/>
    <w:rsid w:val="00A755ED"/>
    <w:rsid w:val="00A81A10"/>
    <w:rsid w:val="00A83CF3"/>
    <w:rsid w:val="00A93650"/>
    <w:rsid w:val="00A96D8D"/>
    <w:rsid w:val="00AB1A76"/>
    <w:rsid w:val="00AB1B47"/>
    <w:rsid w:val="00AB35BE"/>
    <w:rsid w:val="00AC711A"/>
    <w:rsid w:val="00AE3ADA"/>
    <w:rsid w:val="00AE6ABE"/>
    <w:rsid w:val="00AF4996"/>
    <w:rsid w:val="00AF7DDE"/>
    <w:rsid w:val="00B06CCD"/>
    <w:rsid w:val="00B13D12"/>
    <w:rsid w:val="00B24265"/>
    <w:rsid w:val="00B505E6"/>
    <w:rsid w:val="00B5229A"/>
    <w:rsid w:val="00B5577D"/>
    <w:rsid w:val="00B751A6"/>
    <w:rsid w:val="00B763B7"/>
    <w:rsid w:val="00B84B0A"/>
    <w:rsid w:val="00B93594"/>
    <w:rsid w:val="00BA11B9"/>
    <w:rsid w:val="00BA3F1E"/>
    <w:rsid w:val="00BA6B97"/>
    <w:rsid w:val="00BB0126"/>
    <w:rsid w:val="00BD662C"/>
    <w:rsid w:val="00BD7E82"/>
    <w:rsid w:val="00BF1E24"/>
    <w:rsid w:val="00BF2757"/>
    <w:rsid w:val="00C06F85"/>
    <w:rsid w:val="00C113EA"/>
    <w:rsid w:val="00C26A38"/>
    <w:rsid w:val="00C31EEC"/>
    <w:rsid w:val="00C363A4"/>
    <w:rsid w:val="00C3647A"/>
    <w:rsid w:val="00C52EC6"/>
    <w:rsid w:val="00C6324E"/>
    <w:rsid w:val="00C71254"/>
    <w:rsid w:val="00C86B70"/>
    <w:rsid w:val="00C92F6F"/>
    <w:rsid w:val="00C936C1"/>
    <w:rsid w:val="00C976BA"/>
    <w:rsid w:val="00CA23B7"/>
    <w:rsid w:val="00CF7416"/>
    <w:rsid w:val="00D33158"/>
    <w:rsid w:val="00D40D4F"/>
    <w:rsid w:val="00D602EE"/>
    <w:rsid w:val="00D73400"/>
    <w:rsid w:val="00D74E8E"/>
    <w:rsid w:val="00D82A16"/>
    <w:rsid w:val="00D8686B"/>
    <w:rsid w:val="00DA0AC1"/>
    <w:rsid w:val="00DB6FAE"/>
    <w:rsid w:val="00DC5391"/>
    <w:rsid w:val="00DD40E5"/>
    <w:rsid w:val="00DD58E4"/>
    <w:rsid w:val="00DD66D0"/>
    <w:rsid w:val="00DE7499"/>
    <w:rsid w:val="00DF3FAB"/>
    <w:rsid w:val="00E06609"/>
    <w:rsid w:val="00E37119"/>
    <w:rsid w:val="00E42004"/>
    <w:rsid w:val="00E44071"/>
    <w:rsid w:val="00E70CC7"/>
    <w:rsid w:val="00E81FFB"/>
    <w:rsid w:val="00E820AA"/>
    <w:rsid w:val="00E91E37"/>
    <w:rsid w:val="00EB6DDD"/>
    <w:rsid w:val="00ED53E3"/>
    <w:rsid w:val="00EE5BA8"/>
    <w:rsid w:val="00EE5BDD"/>
    <w:rsid w:val="00EF2B3D"/>
    <w:rsid w:val="00EF2C1B"/>
    <w:rsid w:val="00F02C46"/>
    <w:rsid w:val="00F05AB1"/>
    <w:rsid w:val="00F06035"/>
    <w:rsid w:val="00F102CF"/>
    <w:rsid w:val="00F2097E"/>
    <w:rsid w:val="00F3249C"/>
    <w:rsid w:val="00F43999"/>
    <w:rsid w:val="00F6693D"/>
    <w:rsid w:val="00F72799"/>
    <w:rsid w:val="00F82AF0"/>
    <w:rsid w:val="00F91735"/>
    <w:rsid w:val="00FA0354"/>
    <w:rsid w:val="00FA28DA"/>
    <w:rsid w:val="00FA45CB"/>
    <w:rsid w:val="00FA6094"/>
    <w:rsid w:val="00FA71D1"/>
    <w:rsid w:val="00FB5E09"/>
    <w:rsid w:val="00FC17F4"/>
    <w:rsid w:val="00FE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9E145"/>
  <w14:defaultImageDpi w14:val="32767"/>
  <w15:docId w15:val="{E94ADC2A-AB14-4F11-96BF-D4E2B7607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901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D638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hr-HR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776D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776D4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D638D"/>
    <w:pPr>
      <w:spacing w:after="200" w:line="276" w:lineRule="auto"/>
      <w:ind w:left="720"/>
      <w:contextualSpacing/>
    </w:pPr>
    <w:rPr>
      <w:sz w:val="22"/>
      <w:szCs w:val="22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7D638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4901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776D4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slov4Char">
    <w:name w:val="Naslov 4 Char"/>
    <w:basedOn w:val="Zadanifontodlomka"/>
    <w:link w:val="Naslov4"/>
    <w:uiPriority w:val="9"/>
    <w:rsid w:val="00776D4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Reetkatablice">
    <w:name w:val="Table Grid"/>
    <w:basedOn w:val="Obinatablica"/>
    <w:uiPriority w:val="39"/>
    <w:rsid w:val="00BA3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B5577D"/>
  </w:style>
  <w:style w:type="character" w:styleId="Referencakomentara">
    <w:name w:val="annotation reference"/>
    <w:basedOn w:val="Zadanifontodlomka"/>
    <w:uiPriority w:val="99"/>
    <w:semiHidden/>
    <w:unhideWhenUsed/>
    <w:rsid w:val="00DF3FA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DF3FA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DF3FA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F3FA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F3F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7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68a5de-f7da-44ea-a0a6-768bc904f3ae" xsi:nil="true"/>
    <lcf76f155ced4ddcb4097134ff3c332f xmlns="6d61b630-1d91-40ab-8e9b-8e9455b049f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8" ma:contentTypeDescription="Create a new document." ma:contentTypeScope="" ma:versionID="91541d6480aa694e1a685862b6fbaeca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8d8640488a3f4e04f4e0ba6c036ec587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113451-5AC3-4DF4-9972-20561B94C713}">
  <ds:schemaRefs>
    <ds:schemaRef ds:uri="http://schemas.microsoft.com/office/2006/metadata/properties"/>
    <ds:schemaRef ds:uri="http://schemas.microsoft.com/office/infopath/2007/PartnerControls"/>
    <ds:schemaRef ds:uri="42d7e707-ee03-456a-83d2-102cd0be6e52"/>
    <ds:schemaRef ds:uri="60349ba4-5549-43bd-80ad-1e1eb7554baa"/>
  </ds:schemaRefs>
</ds:datastoreItem>
</file>

<file path=customXml/itemProps2.xml><?xml version="1.0" encoding="utf-8"?>
<ds:datastoreItem xmlns:ds="http://schemas.openxmlformats.org/officeDocument/2006/customXml" ds:itemID="{D33C621E-62DE-47C3-88A8-F61C50B25D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6FA9EE-5D60-4A00-A621-F121F6687CAC}"/>
</file>

<file path=customXml/itemProps4.xml><?xml version="1.0" encoding="utf-8"?>
<ds:datastoreItem xmlns:ds="http://schemas.openxmlformats.org/officeDocument/2006/customXml" ds:itemID="{7AAEB49F-121A-48E5-AD41-E216B2A4A1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Srećko Kukić</dc:creator>
  <cp:keywords/>
  <dc:description/>
  <cp:lastModifiedBy>Izidora Kušen</cp:lastModifiedBy>
  <cp:revision>1</cp:revision>
  <cp:lastPrinted>2020-01-14T11:07:00Z</cp:lastPrinted>
  <dcterms:created xsi:type="dcterms:W3CDTF">2024-03-22T14:08:00Z</dcterms:created>
  <dcterms:modified xsi:type="dcterms:W3CDTF">2024-03-26T13:13:00Z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</Properties>
</file>