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048B" w14:textId="77777777" w:rsidR="009E6C19" w:rsidRPr="00654B44" w:rsidRDefault="009E6C19" w:rsidP="009E6C1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i/>
          <w:sz w:val="24"/>
          <w:szCs w:val="24"/>
          <w:lang w:val="pl-PL" w:eastAsia="hr-HR"/>
        </w:rPr>
      </w:pPr>
      <w:r w:rsidRPr="00654B44">
        <w:rPr>
          <w:rFonts w:ascii="Times New Roman" w:eastAsia="Times New Roman" w:hAnsi="Times New Roman" w:cs="Times New Roman"/>
          <w:i/>
          <w:sz w:val="24"/>
          <w:szCs w:val="24"/>
          <w:lang w:val="pl-PL" w:eastAsia="hr-HR"/>
        </w:rPr>
        <w:t xml:space="preserve">  </w:t>
      </w:r>
      <w:r w:rsidRPr="00654B44">
        <w:rPr>
          <w:rFonts w:ascii="Times New Roman" w:eastAsia="Times New Roman" w:hAnsi="Times New Roman" w:cs="Times New Roman"/>
          <w:i/>
          <w:noProof/>
          <w:sz w:val="24"/>
          <w:szCs w:val="24"/>
          <w:lang w:eastAsia="hr-HR"/>
        </w:rPr>
        <w:drawing>
          <wp:inline distT="0" distB="0" distL="0" distR="0" wp14:anchorId="6593823C" wp14:editId="0497B3C3">
            <wp:extent cx="476250" cy="714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05" cy="7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F9CE" w14:textId="77777777" w:rsidR="009E6C19" w:rsidRPr="00654B44" w:rsidRDefault="009E6C19" w:rsidP="009E6C1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  <w:r w:rsidRPr="00654B44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 xml:space="preserve">        REPUBLIKA HRVATSKA         </w:t>
      </w:r>
    </w:p>
    <w:p w14:paraId="5E26F4E1" w14:textId="77777777" w:rsidR="009E6C19" w:rsidRPr="00654B44" w:rsidRDefault="00000000" w:rsidP="009E6C19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object w:dxaOrig="1440" w:dyaOrig="1440" w14:anchorId="323BD7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9.8pt;width:25.85pt;height:32.05pt;z-index:-251658752;mso-wrap-edited:f" wrapcoords="-568 450 -568 17550 3979 20700 7958 20700 13074 20700 16484 20700 21600 17100 21600 450 -568 450" o:allowincell="f" fillcolor="window">
            <v:imagedata r:id="rId6" o:title=""/>
            <w10:wrap type="tight" side="right"/>
          </v:shape>
          <o:OLEObject Type="Embed" ProgID="CorelDRAW.Graphic.10" ShapeID="_x0000_s1026" DrawAspect="Content" ObjectID="_1730006299" r:id="rId7"/>
        </w:object>
      </w:r>
      <w:r w:rsidR="009E6C19" w:rsidRPr="00654B44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 xml:space="preserve"> OSJEČKO – BARANJSKA ŽUPANIJA</w:t>
      </w:r>
    </w:p>
    <w:p w14:paraId="178D398D" w14:textId="77777777" w:rsidR="009E6C19" w:rsidRPr="00654B44" w:rsidRDefault="009E6C19" w:rsidP="009E6C19">
      <w:pPr>
        <w:tabs>
          <w:tab w:val="decimal" w:pos="567"/>
          <w:tab w:val="center" w:pos="113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pl-PL" w:eastAsia="hr-HR"/>
        </w:rPr>
      </w:pPr>
      <w:r w:rsidRPr="00654B44">
        <w:rPr>
          <w:rFonts w:ascii="Times New Roman" w:eastAsia="Times New Roman" w:hAnsi="Times New Roman" w:cs="Times New Roman"/>
          <w:i/>
          <w:sz w:val="24"/>
          <w:szCs w:val="24"/>
          <w:lang w:val="pl-PL" w:eastAsia="hr-HR"/>
        </w:rPr>
        <w:t xml:space="preserve"> </w:t>
      </w:r>
      <w:r w:rsidRPr="00654B44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>GRAD OSIJEK</w:t>
      </w:r>
    </w:p>
    <w:p w14:paraId="3C52FD48" w14:textId="77777777" w:rsidR="000533D7" w:rsidRDefault="000533D7" w:rsidP="000533D7">
      <w:pPr>
        <w:pStyle w:val="Naslov"/>
        <w:rPr>
          <w:rFonts w:ascii="Times New Roman" w:eastAsia="Times New Roman" w:hAnsi="Times New Roman" w:cs="Times New Roman"/>
          <w:i/>
          <w:spacing w:val="0"/>
          <w:kern w:val="0"/>
          <w:sz w:val="24"/>
          <w:szCs w:val="24"/>
          <w:lang w:val="pl-PL" w:eastAsia="hr-HR"/>
        </w:rPr>
      </w:pPr>
    </w:p>
    <w:p w14:paraId="4448368E" w14:textId="43CBCDAB" w:rsidR="000533D7" w:rsidRPr="000533D7" w:rsidRDefault="000533D7" w:rsidP="000533D7">
      <w:pPr>
        <w:pStyle w:val="Naslov"/>
        <w:rPr>
          <w:rFonts w:ascii="Times New Roman" w:eastAsia="Times New Roman" w:hAnsi="Times New Roman" w:cs="Times New Roman"/>
          <w:i/>
          <w:spacing w:val="0"/>
          <w:kern w:val="0"/>
          <w:sz w:val="24"/>
          <w:szCs w:val="24"/>
          <w:lang w:val="pl-PL" w:eastAsia="hr-HR"/>
        </w:rPr>
      </w:pPr>
      <w:r>
        <w:rPr>
          <w:rFonts w:ascii="Times New Roman" w:eastAsia="Times New Roman" w:hAnsi="Times New Roman" w:cs="Times New Roman"/>
          <w:i/>
          <w:spacing w:val="0"/>
          <w:kern w:val="0"/>
          <w:sz w:val="24"/>
          <w:szCs w:val="24"/>
          <w:lang w:val="pl-PL" w:eastAsia="hr-HR"/>
        </w:rPr>
        <w:t xml:space="preserve"> </w:t>
      </w:r>
      <w:r w:rsidRPr="000533D7">
        <w:rPr>
          <w:rFonts w:ascii="Times New Roman" w:eastAsia="Times New Roman" w:hAnsi="Times New Roman" w:cs="Times New Roman"/>
          <w:i/>
          <w:spacing w:val="0"/>
          <w:kern w:val="0"/>
          <w:sz w:val="24"/>
          <w:szCs w:val="24"/>
          <w:lang w:val="pl-PL" w:eastAsia="hr-HR"/>
        </w:rPr>
        <w:t>Upravni odjel za prostorno uređenje,</w:t>
      </w:r>
    </w:p>
    <w:p w14:paraId="11D3ADFB" w14:textId="42EAC672" w:rsidR="009E6C19" w:rsidRDefault="000533D7" w:rsidP="000533D7">
      <w:pPr>
        <w:pStyle w:val="Naslov"/>
        <w:rPr>
          <w:rFonts w:ascii="Times New Roman" w:hAnsi="Times New Roman" w:cs="Times New Roman"/>
          <w:b/>
          <w:bCs/>
          <w:sz w:val="24"/>
          <w:szCs w:val="24"/>
        </w:rPr>
      </w:pPr>
      <w:r w:rsidRPr="000533D7">
        <w:rPr>
          <w:rFonts w:ascii="Times New Roman" w:eastAsia="Times New Roman" w:hAnsi="Times New Roman" w:cs="Times New Roman"/>
          <w:i/>
          <w:spacing w:val="0"/>
          <w:kern w:val="0"/>
          <w:sz w:val="24"/>
          <w:szCs w:val="24"/>
          <w:lang w:val="pl-PL" w:eastAsia="hr-HR"/>
        </w:rPr>
        <w:t xml:space="preserve"> </w:t>
      </w:r>
      <w:r>
        <w:rPr>
          <w:rFonts w:ascii="Times New Roman" w:eastAsia="Times New Roman" w:hAnsi="Times New Roman" w:cs="Times New Roman"/>
          <w:i/>
          <w:spacing w:val="0"/>
          <w:kern w:val="0"/>
          <w:sz w:val="24"/>
          <w:szCs w:val="24"/>
          <w:lang w:val="pl-PL" w:eastAsia="hr-HR"/>
        </w:rPr>
        <w:t xml:space="preserve">           </w:t>
      </w:r>
      <w:r w:rsidRPr="000533D7">
        <w:rPr>
          <w:rFonts w:ascii="Times New Roman" w:eastAsia="Times New Roman" w:hAnsi="Times New Roman" w:cs="Times New Roman"/>
          <w:i/>
          <w:spacing w:val="0"/>
          <w:kern w:val="0"/>
          <w:sz w:val="24"/>
          <w:szCs w:val="24"/>
          <w:lang w:val="pl-PL" w:eastAsia="hr-HR"/>
        </w:rPr>
        <w:t>graditeljstvo i zaštitu okoliša</w:t>
      </w:r>
    </w:p>
    <w:p w14:paraId="58A812EC" w14:textId="77777777" w:rsidR="000533D7" w:rsidRDefault="000533D7" w:rsidP="006E108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7E5601" w14:textId="5B875C55" w:rsidR="006E1083" w:rsidRPr="000353FE" w:rsidRDefault="006E1083" w:rsidP="006E108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353FE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36</w:t>
      </w:r>
      <w:r w:rsidR="008D11D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0353FE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 w:rsidR="008D11D0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0353FE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 w:rsidR="008D11D0">
        <w:rPr>
          <w:rFonts w:ascii="Times New Roman" w:eastAsia="Times New Roman" w:hAnsi="Times New Roman" w:cs="Times New Roman"/>
          <w:sz w:val="24"/>
          <w:szCs w:val="24"/>
          <w:lang w:eastAsia="hr-HR"/>
        </w:rPr>
        <w:t>2-0</w:t>
      </w:r>
      <w:r w:rsidR="00850D3D">
        <w:rPr>
          <w:rFonts w:ascii="Times New Roman" w:eastAsia="Times New Roman" w:hAnsi="Times New Roman" w:cs="Times New Roman"/>
          <w:sz w:val="24"/>
          <w:szCs w:val="24"/>
          <w:lang w:eastAsia="hr-HR"/>
        </w:rPr>
        <w:t>1/4</w:t>
      </w:r>
    </w:p>
    <w:p w14:paraId="07B62B06" w14:textId="4EB814AF" w:rsidR="006E1083" w:rsidRPr="000353FE" w:rsidRDefault="006E1083" w:rsidP="006E1083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353FE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2158</w:t>
      </w:r>
      <w:r w:rsidR="008D11D0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B56656">
        <w:rPr>
          <w:rFonts w:ascii="Times New Roman" w:eastAsia="Times New Roman" w:hAnsi="Times New Roman" w:cs="Times New Roman"/>
          <w:sz w:val="24"/>
          <w:szCs w:val="24"/>
          <w:lang w:eastAsia="hr-HR"/>
        </w:rPr>
        <w:t>1-17-03/02-22-5</w:t>
      </w:r>
      <w:r w:rsidRPr="000353F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0C61FD9" w14:textId="334E373F" w:rsidR="009E6C19" w:rsidRPr="009E6C19" w:rsidRDefault="00365AA8" w:rsidP="006E1083"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Osijek, 10</w:t>
      </w:r>
      <w:r w:rsidR="008D1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56656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studeni</w:t>
      </w:r>
      <w:r w:rsidR="006E1083" w:rsidRPr="000353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8D11D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6E108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FF6ED0E" w14:textId="21BDD12A" w:rsidR="008B7325" w:rsidRPr="00D56105" w:rsidRDefault="008B7325" w:rsidP="008B7325">
      <w:pPr>
        <w:pStyle w:val="Naslov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6105">
        <w:rPr>
          <w:rFonts w:ascii="Times New Roman" w:hAnsi="Times New Roman" w:cs="Times New Roman"/>
          <w:b/>
          <w:bCs/>
          <w:sz w:val="24"/>
          <w:szCs w:val="24"/>
        </w:rPr>
        <w:t>PROJEKTNI ZADATAK</w:t>
      </w:r>
    </w:p>
    <w:p w14:paraId="0A0E0763" w14:textId="77777777" w:rsidR="00C070AF" w:rsidRPr="00D56105" w:rsidRDefault="00C070AF" w:rsidP="00C070AF">
      <w:pPr>
        <w:rPr>
          <w:rFonts w:ascii="Times New Roman" w:hAnsi="Times New Roman" w:cs="Times New Roman"/>
          <w:sz w:val="24"/>
          <w:szCs w:val="24"/>
        </w:rPr>
      </w:pPr>
    </w:p>
    <w:p w14:paraId="3EF11F68" w14:textId="04B0F7C2" w:rsidR="008B7325" w:rsidRPr="00D56105" w:rsidRDefault="002E0B22" w:rsidP="00EC661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6105">
        <w:rPr>
          <w:rFonts w:ascii="Times New Roman" w:hAnsi="Times New Roman" w:cs="Times New Roman"/>
          <w:sz w:val="24"/>
          <w:szCs w:val="24"/>
        </w:rPr>
        <w:t xml:space="preserve">- </w:t>
      </w:r>
      <w:r w:rsidR="00193C70" w:rsidRPr="00193C70">
        <w:rPr>
          <w:rFonts w:ascii="Times New Roman" w:hAnsi="Times New Roman" w:cs="Times New Roman"/>
          <w:sz w:val="24"/>
          <w:szCs w:val="24"/>
        </w:rPr>
        <w:t xml:space="preserve">za izradu </w:t>
      </w:r>
      <w:r w:rsidR="00193C70">
        <w:rPr>
          <w:rFonts w:ascii="Times New Roman" w:hAnsi="Times New Roman" w:cs="Times New Roman"/>
          <w:sz w:val="24"/>
          <w:szCs w:val="24"/>
        </w:rPr>
        <w:t>E</w:t>
      </w:r>
      <w:r w:rsidR="00193C70" w:rsidRPr="00193C70">
        <w:rPr>
          <w:rFonts w:ascii="Times New Roman" w:hAnsi="Times New Roman" w:cs="Times New Roman"/>
          <w:sz w:val="24"/>
          <w:szCs w:val="24"/>
        </w:rPr>
        <w:t xml:space="preserve">laborata optimalne snage fotonaponske elektrane za vlastite potrebe (samoopskrba) za </w:t>
      </w:r>
      <w:r w:rsidR="00193C70">
        <w:rPr>
          <w:rFonts w:ascii="Times New Roman" w:hAnsi="Times New Roman" w:cs="Times New Roman"/>
          <w:sz w:val="24"/>
          <w:szCs w:val="24"/>
        </w:rPr>
        <w:t xml:space="preserve">zgrade u sustavu </w:t>
      </w:r>
      <w:r w:rsidR="00193C70" w:rsidRPr="00193C70">
        <w:rPr>
          <w:rFonts w:ascii="Times New Roman" w:hAnsi="Times New Roman" w:cs="Times New Roman"/>
          <w:sz w:val="24"/>
          <w:szCs w:val="24"/>
        </w:rPr>
        <w:t>Grada Osijeka</w:t>
      </w:r>
      <w:r w:rsidR="00193C70">
        <w:rPr>
          <w:rFonts w:ascii="Times New Roman" w:hAnsi="Times New Roman" w:cs="Times New Roman"/>
          <w:sz w:val="24"/>
          <w:szCs w:val="24"/>
        </w:rPr>
        <w:t xml:space="preserve"> </w:t>
      </w:r>
      <w:r w:rsidRPr="00D56105">
        <w:rPr>
          <w:rFonts w:ascii="Times New Roman" w:hAnsi="Times New Roman" w:cs="Times New Roman"/>
          <w:sz w:val="24"/>
          <w:szCs w:val="24"/>
        </w:rPr>
        <w:t>-</w:t>
      </w:r>
    </w:p>
    <w:p w14:paraId="5C2D747D" w14:textId="77777777" w:rsidR="0066653B" w:rsidRDefault="0066653B">
      <w:pPr>
        <w:rPr>
          <w:rFonts w:ascii="Times New Roman" w:hAnsi="Times New Roman" w:cs="Times New Roman"/>
          <w:sz w:val="24"/>
          <w:szCs w:val="24"/>
        </w:rPr>
      </w:pPr>
    </w:p>
    <w:p w14:paraId="42FEB3BE" w14:textId="26A19259" w:rsidR="00193C70" w:rsidRDefault="006C15BC" w:rsidP="00EC66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C661B">
        <w:rPr>
          <w:rFonts w:ascii="Times New Roman" w:hAnsi="Times New Roman" w:cs="Times New Roman"/>
          <w:sz w:val="24"/>
          <w:szCs w:val="24"/>
        </w:rPr>
        <w:t>Predmet projektnog zadatka je izrada</w:t>
      </w:r>
      <w:r w:rsidR="00EC661B" w:rsidRPr="00EC661B">
        <w:rPr>
          <w:rFonts w:ascii="Times New Roman" w:hAnsi="Times New Roman" w:cs="Times New Roman"/>
          <w:sz w:val="24"/>
          <w:szCs w:val="24"/>
        </w:rPr>
        <w:t xml:space="preserve"> </w:t>
      </w:r>
      <w:r w:rsidR="00193C70" w:rsidRPr="00193C70">
        <w:rPr>
          <w:rFonts w:ascii="Times New Roman" w:hAnsi="Times New Roman" w:cs="Times New Roman"/>
          <w:b/>
          <w:sz w:val="24"/>
          <w:szCs w:val="24"/>
        </w:rPr>
        <w:t>Elaborata optimalne snage fotonaponske elektrane za vlastite potrebe (samoopskrba) za zgrade u sustavu Grada Osijeka</w:t>
      </w:r>
    </w:p>
    <w:p w14:paraId="07CD1CDD" w14:textId="77777777" w:rsidR="00193C70" w:rsidRDefault="00193C70" w:rsidP="00EC6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7E3014" w14:textId="77777777" w:rsidR="00BE041D" w:rsidRDefault="00BE041D" w:rsidP="00EC6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4054BD" w14:textId="7AAE0048" w:rsidR="008E3129" w:rsidRPr="00365AA8" w:rsidRDefault="007B0F87" w:rsidP="00EC661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65AA8">
        <w:rPr>
          <w:rFonts w:ascii="Times New Roman" w:hAnsi="Times New Roman" w:cs="Times New Roman"/>
          <w:sz w:val="24"/>
          <w:szCs w:val="24"/>
        </w:rPr>
        <w:t>C</w:t>
      </w:r>
      <w:r w:rsidR="00BE041D" w:rsidRPr="00365AA8">
        <w:rPr>
          <w:rFonts w:ascii="Times New Roman" w:hAnsi="Times New Roman" w:cs="Times New Roman"/>
          <w:sz w:val="24"/>
          <w:szCs w:val="24"/>
        </w:rPr>
        <w:t xml:space="preserve">ilj </w:t>
      </w:r>
      <w:r w:rsidRPr="00365AA8">
        <w:rPr>
          <w:rFonts w:ascii="Times New Roman" w:hAnsi="Times New Roman" w:cs="Times New Roman"/>
          <w:sz w:val="24"/>
          <w:szCs w:val="24"/>
        </w:rPr>
        <w:t xml:space="preserve">ovog projektnog zadatka </w:t>
      </w:r>
      <w:r w:rsidR="00BE041D" w:rsidRPr="00365AA8">
        <w:rPr>
          <w:rFonts w:ascii="Times New Roman" w:hAnsi="Times New Roman" w:cs="Times New Roman"/>
          <w:sz w:val="24"/>
          <w:szCs w:val="24"/>
        </w:rPr>
        <w:t>je izraditi pojedinačne Elaborate</w:t>
      </w:r>
      <w:r w:rsidRPr="00365AA8">
        <w:rPr>
          <w:rFonts w:ascii="Times New Roman" w:hAnsi="Times New Roman" w:cs="Times New Roman"/>
          <w:sz w:val="24"/>
          <w:szCs w:val="24"/>
        </w:rPr>
        <w:t xml:space="preserve"> </w:t>
      </w:r>
      <w:r w:rsidR="00BE041D" w:rsidRPr="00365AA8">
        <w:rPr>
          <w:rFonts w:ascii="Times New Roman" w:hAnsi="Times New Roman" w:cs="Times New Roman"/>
          <w:sz w:val="24"/>
          <w:szCs w:val="24"/>
        </w:rPr>
        <w:t xml:space="preserve">koji će utvrditi optimalne snage fotonaponskih elektrana za samoopskrbu 50 zgrada u sustavu Grada Osijeka </w:t>
      </w:r>
      <w:r w:rsidR="008E3129" w:rsidRPr="00365AA8">
        <w:rPr>
          <w:rFonts w:ascii="Times New Roman" w:hAnsi="Times New Roman" w:cs="Times New Roman"/>
          <w:sz w:val="24"/>
          <w:szCs w:val="24"/>
        </w:rPr>
        <w:t xml:space="preserve">navedenih u popisu zgrada </w:t>
      </w:r>
      <w:r w:rsidR="00C97F07" w:rsidRPr="00365AA8">
        <w:rPr>
          <w:rFonts w:ascii="Times New Roman" w:hAnsi="Times New Roman" w:cs="Times New Roman"/>
          <w:sz w:val="24"/>
          <w:szCs w:val="24"/>
        </w:rPr>
        <w:t xml:space="preserve">sukladno </w:t>
      </w:r>
      <w:r w:rsidR="008E3129" w:rsidRPr="00365AA8">
        <w:rPr>
          <w:rFonts w:ascii="Times New Roman" w:hAnsi="Times New Roman" w:cs="Times New Roman"/>
          <w:b/>
          <w:sz w:val="24"/>
          <w:szCs w:val="24"/>
        </w:rPr>
        <w:t>Metodologiji izrade</w:t>
      </w:r>
      <w:r w:rsidR="008E3129" w:rsidRPr="00365AA8">
        <w:rPr>
          <w:rFonts w:ascii="Times New Roman" w:hAnsi="Times New Roman" w:cs="Times New Roman"/>
          <w:sz w:val="24"/>
          <w:szCs w:val="24"/>
        </w:rPr>
        <w:t xml:space="preserve"> </w:t>
      </w:r>
      <w:r w:rsidR="008E3129" w:rsidRPr="00365AA8">
        <w:rPr>
          <w:rFonts w:ascii="Times New Roman" w:hAnsi="Times New Roman" w:cs="Times New Roman"/>
          <w:b/>
          <w:sz w:val="24"/>
          <w:szCs w:val="24"/>
        </w:rPr>
        <w:t xml:space="preserve">Elaborata optimalne snage fotonaponske elektrane za vlastite potrebe (samoopskrba) </w:t>
      </w:r>
      <w:r w:rsidR="006814D3" w:rsidRPr="00365AA8">
        <w:rPr>
          <w:rFonts w:ascii="Times New Roman" w:hAnsi="Times New Roman" w:cs="Times New Roman"/>
          <w:sz w:val="24"/>
          <w:szCs w:val="24"/>
        </w:rPr>
        <w:t xml:space="preserve">te Objedinjeni prikaz Elaborata s sumarnim podacima svih lokacija </w:t>
      </w:r>
    </w:p>
    <w:p w14:paraId="54ACB5DA" w14:textId="77777777" w:rsidR="00BE041D" w:rsidRDefault="00BE041D" w:rsidP="00EC6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0E07C7A" w14:textId="628628C8" w:rsidR="00BE041D" w:rsidRPr="00C97F07" w:rsidRDefault="00BE041D" w:rsidP="00BE041D">
      <w:pPr>
        <w:rPr>
          <w:rFonts w:ascii="Times New Roman" w:eastAsia="Calibri" w:hAnsi="Times New Roman" w:cs="Times New Roman"/>
          <w:sz w:val="24"/>
          <w:szCs w:val="24"/>
        </w:rPr>
      </w:pPr>
      <w:r w:rsidRPr="00C97F07">
        <w:rPr>
          <w:rFonts w:ascii="Times New Roman" w:eastAsia="Calibri" w:hAnsi="Times New Roman" w:cs="Times New Roman"/>
          <w:sz w:val="24"/>
          <w:szCs w:val="24"/>
        </w:rPr>
        <w:t xml:space="preserve">Tablica: </w:t>
      </w:r>
      <w:r w:rsidRPr="00365AA8">
        <w:rPr>
          <w:rFonts w:ascii="Times New Roman" w:eastAsia="Calibri" w:hAnsi="Times New Roman" w:cs="Times New Roman"/>
          <w:sz w:val="24"/>
          <w:szCs w:val="24"/>
        </w:rPr>
        <w:t xml:space="preserve">Popis </w:t>
      </w:r>
      <w:r w:rsidR="008E3129" w:rsidRPr="00365AA8">
        <w:rPr>
          <w:rFonts w:ascii="Times New Roman" w:eastAsia="Calibri" w:hAnsi="Times New Roman" w:cs="Times New Roman"/>
          <w:sz w:val="24"/>
          <w:szCs w:val="24"/>
        </w:rPr>
        <w:t xml:space="preserve">zgrada </w:t>
      </w:r>
    </w:p>
    <w:tbl>
      <w:tblPr>
        <w:tblW w:w="5026" w:type="pct"/>
        <w:tblLayout w:type="fixed"/>
        <w:tblLook w:val="04A0" w:firstRow="1" w:lastRow="0" w:firstColumn="1" w:lastColumn="0" w:noHBand="0" w:noVBand="1"/>
      </w:tblPr>
      <w:tblGrid>
        <w:gridCol w:w="393"/>
        <w:gridCol w:w="3034"/>
        <w:gridCol w:w="1689"/>
        <w:gridCol w:w="804"/>
        <w:gridCol w:w="970"/>
        <w:gridCol w:w="1246"/>
        <w:gridCol w:w="983"/>
      </w:tblGrid>
      <w:tr w:rsidR="00365AA8" w:rsidRPr="00C97F07" w14:paraId="6A9DEBE4" w14:textId="77777777" w:rsidTr="00365AA8">
        <w:trPr>
          <w:trHeight w:val="412"/>
        </w:trPr>
        <w:tc>
          <w:tcPr>
            <w:tcW w:w="215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1449F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br</w:t>
            </w:r>
          </w:p>
        </w:tc>
        <w:tc>
          <w:tcPr>
            <w:tcW w:w="1663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661C9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Naziv objekta</w:t>
            </w:r>
          </w:p>
        </w:tc>
        <w:tc>
          <w:tcPr>
            <w:tcW w:w="926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63858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Ulica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0565A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Kućni br.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189B1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Naselje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A01C36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kč. br.</w:t>
            </w: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B2135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hr-HR"/>
              </w:rPr>
              <w:t>k. o.</w:t>
            </w:r>
          </w:p>
        </w:tc>
      </w:tr>
      <w:tr w:rsidR="00365AA8" w:rsidRPr="00C97F07" w14:paraId="052E4D07" w14:textId="77777777" w:rsidTr="00365AA8">
        <w:trPr>
          <w:trHeight w:val="283"/>
        </w:trPr>
        <w:tc>
          <w:tcPr>
            <w:tcW w:w="215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76F758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9FB8A0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Streljana Pampas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1EA7F1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Ulica Šandora Petefija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C1B563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204/A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FC6B42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4F9021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9017/2, 9017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FD3389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38C6EEEA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C4DAF0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B4177B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Športska dvorana Zrinjevac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9997F5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Adama Reisnera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0B715B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46A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AC97AB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E75281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5186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F8F554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68CFFDA2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2C85F5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BFEB91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Športska dvorana Gradski Vrt 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60F867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Kneza Trpimira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CA563C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23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FF1DB7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C7DBFD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9828/29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F35AA3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5E0304DB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E42212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9FE547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Športska dvorana Jug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CFC4DA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Ulica kralja Petra Svačića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63AC38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67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76BC1B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BF2B79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10605/1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979BAE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79B51264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4DE2B7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A3628E8" w14:textId="681D11D3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Gradski bazen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za sport i rekreaciju „Gradski vrt“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CC1A5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Ulica Martina Divalta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31BF93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3356D6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3B2025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6247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F11D21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0A2033A6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28F915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8C6CE8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Potočnica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DEE05C9" w14:textId="34ACA9A1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Kršnjavog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F60A35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967511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B9DDAC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33600/16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1E004A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33240032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06A0FC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FEBC65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Latica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3248A4D" w14:textId="4A6D1385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V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j. A.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Cesarca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BDA7ED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840FA4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FCDB55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1552/61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1B335C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00A47B0C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728484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F694B3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Maslačak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576859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Velaluška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EF0F10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bb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C5BE32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C27075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9926/4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050A3B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351408DD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111223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95BAF2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Stribor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D5ADEBA" w14:textId="5592A6C3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V. I.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Meštrovića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21F7FE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D7B98B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99D7FD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6662/11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A3F2FA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2AAA6D91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CA4CF0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9A79AC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Pčelica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DE9D6ED" w14:textId="095A4788" w:rsidR="00BE041D" w:rsidRPr="00C97F07" w:rsidRDefault="000A693F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</w:t>
            </w:r>
            <w:r w:rsidR="00BE041D"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acka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EE72DF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5DC58B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435BF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9814/1  9814/2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02BC82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2E1D3650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3A0EA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950B64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DVO Centralna kuhinja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86E39B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Gacka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A996A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0051E5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F6AE19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9814/1  9814/2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25DA8B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059ACA84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B974C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2C0D3D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Sunčica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A8C0D7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Kolodvorska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9ED5BB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61a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1E4018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31C4D0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706/6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FC4A28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1C9261A3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E57DE6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BFBF4F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Cvrčak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BF0FED1" w14:textId="4582A168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Stros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mayera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6C916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145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B12476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749017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804/1  804/4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6CB33E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6BEC4E62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6B8595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lastRenderedPageBreak/>
              <w:t>14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948687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Tratinčica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9DCCC30" w14:textId="3FE964BE" w:rsidR="00BE041D" w:rsidRPr="00C97F07" w:rsidRDefault="000A693F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</w:t>
            </w:r>
            <w:r w:rsidR="00BE041D"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acka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6922C4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0BA37C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2FB854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9814/1  9814/2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635759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2D149D05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387F87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253D89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Ivančica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5A970F4" w14:textId="75160079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I.Tijard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ov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ića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05EEE6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4b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4ED7E6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616EEB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7660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8D1A0D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69DC647A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AD889C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02A83A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Bubamara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A08F714" w14:textId="52F590B8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Pejačevića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4FBA58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50B635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0EF25A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1800/1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185175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6A48E6DE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707854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17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69185E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Jelenko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7CAF232" w14:textId="4FBE4F50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B.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Bartoka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FBA24A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55a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31C24B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9B9F78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444/1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E597E2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5195790C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9CDD0E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7D40A3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Sjenčica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C994AE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Sjenjak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FDA849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D1D491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89755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6445/4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F671B7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122C9F1B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E51B2E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F481C5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Radost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C73C48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Zagrebačka ulica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046DB6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 10a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95C34B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15F4E0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5881  5882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0427FC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4E18D2BE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4E08FE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5FE330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Vedri dani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3F83483" w14:textId="56DE7E11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L.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a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gera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4035C6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16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FFDD5C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800249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5469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88980A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03BE50FD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959A1A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21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E9B93A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Jabuka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17D5865" w14:textId="60BEB6B5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V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Česmičkog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0B500F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AF3019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7919D8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6638/2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85443E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34FF990F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735996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22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E4A032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Kosjenka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86855CD" w14:textId="135C1C81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Ul. K.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Svačića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5B0506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36a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809120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F0465A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9903/367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6BBFDA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25ADAB52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C9FABA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23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489831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Krijesnica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A768CC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Korčulanska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1047BF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413ED3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B7F81C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9920/10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5A2E81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15F91801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29225C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24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BC03DF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Nevičica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9157A6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Opatijska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804B2A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68a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47961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055413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9927/7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1B41E3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0FC9201F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01A8BE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576A0F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Jaglenac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30B1C5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Krstova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C4A4CC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99a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9706A1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8A2377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8469/2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235AA0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705377E8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E1FAB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26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55AF8F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Mak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E0E236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Vijenac Murse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F71E49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F5A4B9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612D38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7346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B4A66B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573F320E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D2C022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27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C5C852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Bambi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46C752A" w14:textId="31BDC8D3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E.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Savojskog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FD7CA3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475607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Podravlje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603AAB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967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5BA4D9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Tvrđavica</w:t>
            </w:r>
          </w:p>
        </w:tc>
      </w:tr>
      <w:tr w:rsidR="00365AA8" w:rsidRPr="00C97F07" w14:paraId="3F906079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E7036A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28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1EC756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DVO Uprava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7611C75" w14:textId="1A4E0C80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V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j. I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eštrovića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38D69C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31FD6C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77E6D5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6662/11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834E05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7EA7C026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0D1D22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29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C77237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Višnjevac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198602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Crni put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DAD7C6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38B4DB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Josipovac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23169E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2042/3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CB7B50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Josipovac</w:t>
            </w:r>
          </w:p>
        </w:tc>
      </w:tr>
      <w:tr w:rsidR="00365AA8" w:rsidRPr="00C97F07" w14:paraId="428E951C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4837B6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320D83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Vrapčić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E143EC7" w14:textId="3F423D9A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V.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Mačeka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9B92EF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04C597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Tenja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C10A42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735/4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5769DB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Tenja</w:t>
            </w:r>
          </w:p>
        </w:tc>
      </w:tr>
      <w:tr w:rsidR="00365AA8" w:rsidRPr="00C97F07" w14:paraId="178E12DD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2FB1C2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673DADD" w14:textId="4B667146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Josip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vac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5A009E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Marka Marulića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7A8D6E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18A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349630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Josipovac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168570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1322/2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DFD22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Josipovac</w:t>
            </w:r>
          </w:p>
        </w:tc>
      </w:tr>
      <w:tr w:rsidR="00365AA8" w:rsidRPr="00C97F07" w14:paraId="0A0AC844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0766E7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78493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Dječji vrtić Zvončić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39EC3A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Grada Vukovara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CC5191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05F5F8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Čepin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5E0299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2514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3A8492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Čepin</w:t>
            </w:r>
          </w:p>
        </w:tc>
      </w:tr>
      <w:tr w:rsidR="00365AA8" w:rsidRPr="00C97F07" w14:paraId="6ADD537D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AB1988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33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A35DD0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GPP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F6DD2F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Ulica cara Hadrijana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34299F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D19122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5D9A32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6675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954F23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6B6AD954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7D8D9F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52FE19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Kiosk Gajev Trg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8EDD1B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Gajev Trg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693495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bb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B71BC8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559DDF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11695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3A5D1B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2CEE2ADD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D205DC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DBA9BA5" w14:textId="228862F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Gradska uprava Grada Osijeka 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lavna zgrada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AF1E8A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Kuhačeva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D761A3E" w14:textId="7A5C26B0" w:rsidR="00BE041D" w:rsidRPr="00C97F07" w:rsidRDefault="000A693F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6D9876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22B595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5824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40E8AC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0587883C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7EF39D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F8A2FD1" w14:textId="3B091573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Gradska uprava Grada Osijeka 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z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grada Informatike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359287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Kuhačeva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E711D69" w14:textId="41FFCFBE" w:rsidR="00BE041D" w:rsidRPr="00C97F07" w:rsidRDefault="000A693F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482455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4AB391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5828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7B9949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7A49867D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B820B9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7025BC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Gradska uprava Grada Osijeka UO za socijalnu skrb, zdravstvo i umirovljenike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08760D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R. Boškovića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49B14D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C7C265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D6FA6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5822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F50D00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1853C106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1B9637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029C86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HNK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DF9570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Županijska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8D8CE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E62509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CBA2A7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5435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CFCC66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50F2B7F5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020BCB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39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2F4F23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Dječje kazalište Branka Mihaljevića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9FD7FE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Trg Bana Josipa Jelačića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D216D4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66B2AB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85399F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7656/1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A462B2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7514C4E5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A8819B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40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24EF73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Gradske galerije Osijek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A6ED73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Fakultetska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9442C5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765854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CB7E5A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5744/3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5F28CE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2998B4E2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8D287F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FB6010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Kulturni centar Osijek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452CA5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Kneza Trpimira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728CF5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2/a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3A7C3E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61359D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5989/1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F6AA71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6D0BFFCA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2601D4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C507BE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Stara pekara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6ADDC21" w14:textId="431F9EEB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Trg V.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L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isinskog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6E2B2F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1F83A1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AD9836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5744/1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594159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1E4D5645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060D75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E3271F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Mjesni odbor Cvjetno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04BA5AC" w14:textId="2F2074F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V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i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j. Lipa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11F602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BB943A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D6595C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10835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D2F654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Osijek</w:t>
            </w:r>
          </w:p>
        </w:tc>
      </w:tr>
      <w:tr w:rsidR="00365AA8" w:rsidRPr="00C97F07" w14:paraId="4ED77AE0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7F36A1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44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03A943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Mjesni odbor Klisa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2557008" w14:textId="615E9B8D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Vuk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varska ulica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2B7993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48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87E3A5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Klisa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D91B1A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122/2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959A33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Klisa</w:t>
            </w:r>
          </w:p>
        </w:tc>
      </w:tr>
      <w:tr w:rsidR="00365AA8" w:rsidRPr="00C97F07" w14:paraId="7BA2A7D1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B91D3E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47BB17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Mjesni odbor Lijeva obala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8540CED" w14:textId="16AE22CE" w:rsidR="00BE041D" w:rsidRPr="00C97F07" w:rsidRDefault="000A693F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E</w:t>
            </w:r>
            <w:r w:rsidR="00BE041D"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ugena Savojskog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B80D31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82FD27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Tvrđavica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DAA957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1020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4340B4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Tvrđavica</w:t>
            </w:r>
          </w:p>
        </w:tc>
      </w:tr>
      <w:tr w:rsidR="00365AA8" w:rsidRPr="00C97F07" w14:paraId="5E25E531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A0D002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46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FCAA790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Mjesni odbor Sarvaš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C8B144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Osječka ulica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E95E73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7D5349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Sarvaš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94FD42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412/1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68BD98E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Sarvaš</w:t>
            </w:r>
          </w:p>
        </w:tc>
      </w:tr>
      <w:tr w:rsidR="00365AA8" w:rsidRPr="00C97F07" w14:paraId="6FAB8461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ED66303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47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1A15E9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Mjesni odbor  / Hrvatski dom Josipovac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6B7252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Osječka ulica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B19B9B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66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4F5715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Josipovac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709559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1026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0C248268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Josipovac</w:t>
            </w:r>
          </w:p>
        </w:tc>
      </w:tr>
      <w:tr w:rsidR="00365AA8" w:rsidRPr="00C97F07" w14:paraId="6B724812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22026AB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48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1C48A21" w14:textId="317A07E3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Mjesni odbor / Hrvatski dom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Tenja 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BF3EECC" w14:textId="16EE5F74" w:rsidR="00BE041D" w:rsidRPr="00C97F07" w:rsidRDefault="000A693F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</w:t>
            </w:r>
            <w:r w:rsidR="00BE041D"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v. Ane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81D0E0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bb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DAF2CFA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Tenja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45D733F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1927/2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401B1E9D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Tenja</w:t>
            </w:r>
          </w:p>
        </w:tc>
      </w:tr>
      <w:tr w:rsidR="00365AA8" w:rsidRPr="00C97F07" w14:paraId="2C8E3460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A43CEF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49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3668312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Mjesni odbor Tenja stara zgrada 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63260F6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Vlatka Mačeka 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65BE954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5B70E149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Tenja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147FA555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5485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noWrap/>
            <w:vAlign w:val="center"/>
            <w:hideMark/>
          </w:tcPr>
          <w:p w14:paraId="7FF6725C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Tenja</w:t>
            </w:r>
          </w:p>
        </w:tc>
      </w:tr>
      <w:tr w:rsidR="00365AA8" w:rsidRPr="00C97F07" w14:paraId="0058E308" w14:textId="77777777" w:rsidTr="00365AA8">
        <w:trPr>
          <w:trHeight w:val="283"/>
        </w:trPr>
        <w:tc>
          <w:tcPr>
            <w:tcW w:w="2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1194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66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384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Mjesni odbor Višnjevac</w:t>
            </w:r>
          </w:p>
        </w:tc>
        <w:tc>
          <w:tcPr>
            <w:tcW w:w="92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C9A4" w14:textId="3626A8A3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J.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 xml:space="preserve"> 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Stros</w:t>
            </w:r>
            <w:r w:rsidR="000A69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s</w:t>
            </w: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mayera</w:t>
            </w:r>
          </w:p>
        </w:tc>
        <w:tc>
          <w:tcPr>
            <w:tcW w:w="44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8E37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53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B491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Višnjevac</w:t>
            </w:r>
          </w:p>
        </w:tc>
        <w:tc>
          <w:tcPr>
            <w:tcW w:w="68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D752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2460/1</w:t>
            </w:r>
          </w:p>
        </w:tc>
        <w:tc>
          <w:tcPr>
            <w:tcW w:w="5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4AEB" w14:textId="77777777" w:rsidR="00BE041D" w:rsidRPr="00C97F07" w:rsidRDefault="00BE041D" w:rsidP="00D4386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</w:pPr>
            <w:r w:rsidRPr="00C97F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r-HR"/>
              </w:rPr>
              <w:t>Josipovac</w:t>
            </w:r>
          </w:p>
        </w:tc>
      </w:tr>
    </w:tbl>
    <w:p w14:paraId="6D0A4C39" w14:textId="77777777" w:rsidR="00BE041D" w:rsidRPr="00BE041D" w:rsidRDefault="00BE041D" w:rsidP="00BE041D">
      <w:pPr>
        <w:rPr>
          <w:rFonts w:ascii="Arial" w:eastAsia="Calibri" w:hAnsi="Arial" w:cs="Times New Roman"/>
          <w:sz w:val="20"/>
        </w:rPr>
      </w:pPr>
    </w:p>
    <w:p w14:paraId="3429404B" w14:textId="77777777" w:rsidR="00BE041D" w:rsidRDefault="00BE041D" w:rsidP="00EC6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04B1DE0" w14:textId="49E54199" w:rsidR="00BE041D" w:rsidRDefault="00BE041D" w:rsidP="00BE041D">
      <w:pPr>
        <w:rPr>
          <w:rFonts w:ascii="Times New Roman" w:hAnsi="Times New Roman" w:cs="Times New Roman"/>
          <w:sz w:val="24"/>
          <w:szCs w:val="24"/>
        </w:rPr>
      </w:pPr>
      <w:r w:rsidRPr="00365AA8">
        <w:rPr>
          <w:rFonts w:ascii="Times New Roman" w:hAnsi="Times New Roman" w:cs="Times New Roman"/>
          <w:sz w:val="24"/>
          <w:szCs w:val="24"/>
        </w:rPr>
        <w:t>Elaborat</w:t>
      </w:r>
      <w:r w:rsidR="007B0F87" w:rsidRPr="00365AA8">
        <w:rPr>
          <w:rFonts w:ascii="Times New Roman" w:hAnsi="Times New Roman" w:cs="Times New Roman"/>
          <w:sz w:val="24"/>
          <w:szCs w:val="24"/>
        </w:rPr>
        <w:t>i</w:t>
      </w:r>
      <w:r w:rsidRPr="00365AA8">
        <w:rPr>
          <w:rFonts w:ascii="Times New Roman" w:hAnsi="Times New Roman" w:cs="Times New Roman"/>
          <w:sz w:val="24"/>
          <w:szCs w:val="24"/>
        </w:rPr>
        <w:t xml:space="preserve"> mora</w:t>
      </w:r>
      <w:r w:rsidR="007B0F87" w:rsidRPr="00365AA8">
        <w:rPr>
          <w:rFonts w:ascii="Times New Roman" w:hAnsi="Times New Roman" w:cs="Times New Roman"/>
          <w:sz w:val="24"/>
          <w:szCs w:val="24"/>
        </w:rPr>
        <w:t>ju</w:t>
      </w:r>
      <w:r w:rsidRPr="00365AA8">
        <w:rPr>
          <w:rFonts w:ascii="Times New Roman" w:hAnsi="Times New Roman" w:cs="Times New Roman"/>
          <w:sz w:val="24"/>
          <w:szCs w:val="24"/>
        </w:rPr>
        <w:t xml:space="preserve"> sadržavati rezultate svih proračuna propisanih </w:t>
      </w:r>
      <w:r w:rsidR="00C97F07" w:rsidRPr="00365AA8">
        <w:rPr>
          <w:rFonts w:ascii="Times New Roman" w:hAnsi="Times New Roman" w:cs="Times New Roman"/>
          <w:b/>
          <w:sz w:val="24"/>
          <w:szCs w:val="24"/>
        </w:rPr>
        <w:t>Metodologijom izrade</w:t>
      </w:r>
      <w:r w:rsidR="00C97F07" w:rsidRPr="00365AA8">
        <w:rPr>
          <w:rFonts w:ascii="Times New Roman" w:hAnsi="Times New Roman" w:cs="Times New Roman"/>
          <w:sz w:val="24"/>
          <w:szCs w:val="24"/>
        </w:rPr>
        <w:t xml:space="preserve"> </w:t>
      </w:r>
      <w:r w:rsidR="00C97F07" w:rsidRPr="00365AA8">
        <w:rPr>
          <w:rFonts w:ascii="Times New Roman" w:hAnsi="Times New Roman" w:cs="Times New Roman"/>
          <w:b/>
          <w:sz w:val="24"/>
          <w:szCs w:val="24"/>
        </w:rPr>
        <w:t>Elaborata optimalne snage fotonaponske elektrane za vlastite potrebe (samoopskrba)</w:t>
      </w:r>
      <w:r w:rsidRPr="00365AA8">
        <w:rPr>
          <w:rFonts w:ascii="Times New Roman" w:hAnsi="Times New Roman" w:cs="Times New Roman"/>
          <w:sz w:val="24"/>
          <w:szCs w:val="24"/>
        </w:rPr>
        <w:t xml:space="preserve"> koja je dana u </w:t>
      </w:r>
      <w:r w:rsidR="007B0F87" w:rsidRPr="00365AA8">
        <w:rPr>
          <w:rFonts w:ascii="Times New Roman" w:hAnsi="Times New Roman" w:cs="Times New Roman"/>
          <w:sz w:val="24"/>
          <w:szCs w:val="24"/>
        </w:rPr>
        <w:t xml:space="preserve">prilogu ovog projektnog zadatka. </w:t>
      </w:r>
      <w:r w:rsidRPr="007B0F87">
        <w:rPr>
          <w:rFonts w:ascii="Times New Roman" w:hAnsi="Times New Roman" w:cs="Times New Roman"/>
          <w:sz w:val="24"/>
          <w:szCs w:val="24"/>
        </w:rPr>
        <w:t>Glavni parametar za određivanje optimalne snage fotonaponske elektrane je potrošnja električne energije za lokaciju te način i vrijeme korištenja. U ovoj fazi nije potrebno analizirati stvarne mogućnosti  za postavljanje fotonaponske elektrane, odnosno dostupne površine za postavljanje panela na lokaciji.</w:t>
      </w:r>
    </w:p>
    <w:p w14:paraId="5CC5DC76" w14:textId="6230C5CD" w:rsidR="00BE041D" w:rsidRPr="007B0F87" w:rsidRDefault="00BE041D" w:rsidP="007B0F87">
      <w:pPr>
        <w:pStyle w:val="Naslov2"/>
        <w:numPr>
          <w:ilvl w:val="0"/>
          <w:numId w:val="0"/>
        </w:numPr>
        <w:ind w:left="576" w:hanging="576"/>
        <w:rPr>
          <w:rFonts w:ascii="Times New Roman" w:hAnsi="Times New Roman" w:cs="Times New Roman"/>
          <w:sz w:val="24"/>
          <w:szCs w:val="24"/>
        </w:rPr>
      </w:pPr>
      <w:r w:rsidRPr="007B0F87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="00C97F07">
        <w:rPr>
          <w:rFonts w:ascii="Times New Roman" w:hAnsi="Times New Roman" w:cs="Times New Roman"/>
          <w:sz w:val="24"/>
          <w:szCs w:val="24"/>
        </w:rPr>
        <w:t>ASPOLOŽIVA DOKUMENTACIJA</w:t>
      </w:r>
    </w:p>
    <w:p w14:paraId="58D4CF22" w14:textId="1FD21CC9" w:rsidR="00D4386C" w:rsidRDefault="00BE041D" w:rsidP="00365AA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65AA8">
        <w:rPr>
          <w:rFonts w:ascii="Times New Roman" w:hAnsi="Times New Roman" w:cs="Times New Roman"/>
          <w:sz w:val="24"/>
          <w:szCs w:val="24"/>
        </w:rPr>
        <w:t>Za potrebe izrade elaborata, Naručitelj će osigurati podatke o potrošnji električne energije za posljednjih 12 mjeseci za sva obračunska mjerna mjesta na lokacijama. Također, Naručitelj će osigurati svu potrebnu prostorno-plansku dokumentaciju.</w:t>
      </w:r>
    </w:p>
    <w:p w14:paraId="29092628" w14:textId="77777777" w:rsidR="00365AA8" w:rsidRPr="00365AA8" w:rsidRDefault="00365AA8" w:rsidP="00365AA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65D61B" w14:textId="3A49490E" w:rsidR="00BE041D" w:rsidRPr="007B0F87" w:rsidRDefault="00BE041D" w:rsidP="007B0F87">
      <w:pPr>
        <w:pStyle w:val="Naslov2"/>
        <w:numPr>
          <w:ilvl w:val="0"/>
          <w:numId w:val="0"/>
        </w:numPr>
        <w:ind w:left="576" w:hanging="576"/>
        <w:rPr>
          <w:rFonts w:ascii="Times New Roman" w:hAnsi="Times New Roman" w:cs="Times New Roman"/>
          <w:sz w:val="24"/>
          <w:szCs w:val="24"/>
        </w:rPr>
      </w:pPr>
      <w:r w:rsidRPr="007B0F87">
        <w:rPr>
          <w:rFonts w:ascii="Times New Roman" w:hAnsi="Times New Roman" w:cs="Times New Roman"/>
          <w:sz w:val="24"/>
          <w:szCs w:val="24"/>
        </w:rPr>
        <w:t>O</w:t>
      </w:r>
      <w:r w:rsidR="00C97F07">
        <w:rPr>
          <w:rFonts w:ascii="Times New Roman" w:hAnsi="Times New Roman" w:cs="Times New Roman"/>
          <w:sz w:val="24"/>
          <w:szCs w:val="24"/>
        </w:rPr>
        <w:t xml:space="preserve">BUJAM </w:t>
      </w:r>
      <w:r w:rsidR="00C97F07" w:rsidRPr="00365AA8">
        <w:rPr>
          <w:rFonts w:ascii="Times New Roman" w:hAnsi="Times New Roman" w:cs="Times New Roman"/>
          <w:sz w:val="24"/>
          <w:szCs w:val="24"/>
        </w:rPr>
        <w:t xml:space="preserve">IZRADE ELABORATA </w:t>
      </w:r>
    </w:p>
    <w:p w14:paraId="16D38F92" w14:textId="34147893" w:rsidR="00BE041D" w:rsidRPr="00365AA8" w:rsidRDefault="008E3129" w:rsidP="006814D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65AA8">
        <w:rPr>
          <w:rFonts w:ascii="Times New Roman" w:hAnsi="Times New Roman" w:cs="Times New Roman"/>
          <w:sz w:val="24"/>
          <w:szCs w:val="24"/>
        </w:rPr>
        <w:t xml:space="preserve">Potrebno je kreirati </w:t>
      </w:r>
      <w:r w:rsidRPr="00365AA8">
        <w:rPr>
          <w:rFonts w:ascii="Times New Roman" w:hAnsi="Times New Roman" w:cs="Times New Roman"/>
          <w:b/>
          <w:sz w:val="24"/>
          <w:szCs w:val="24"/>
        </w:rPr>
        <w:t>El</w:t>
      </w:r>
      <w:r w:rsidR="006814D3" w:rsidRPr="00365AA8">
        <w:rPr>
          <w:rFonts w:ascii="Times New Roman" w:hAnsi="Times New Roman" w:cs="Times New Roman"/>
          <w:b/>
          <w:sz w:val="24"/>
          <w:szCs w:val="24"/>
        </w:rPr>
        <w:t>aborat</w:t>
      </w:r>
      <w:r w:rsidR="006814D3" w:rsidRPr="00365AA8">
        <w:rPr>
          <w:rFonts w:ascii="Times New Roman" w:hAnsi="Times New Roman" w:cs="Times New Roman"/>
          <w:sz w:val="24"/>
          <w:szCs w:val="24"/>
        </w:rPr>
        <w:t xml:space="preserve"> sukladno M</w:t>
      </w:r>
      <w:r w:rsidR="00BE041D" w:rsidRPr="00365AA8">
        <w:rPr>
          <w:rFonts w:ascii="Times New Roman" w:hAnsi="Times New Roman" w:cs="Times New Roman"/>
          <w:sz w:val="24"/>
          <w:szCs w:val="24"/>
        </w:rPr>
        <w:t>etodologiji za svaku lokaciju. Potrebno je i</w:t>
      </w:r>
      <w:r w:rsidRPr="00365AA8">
        <w:rPr>
          <w:rFonts w:ascii="Times New Roman" w:hAnsi="Times New Roman" w:cs="Times New Roman"/>
          <w:sz w:val="24"/>
          <w:szCs w:val="24"/>
        </w:rPr>
        <w:t>zraditi jedan pisani primjerak E</w:t>
      </w:r>
      <w:r w:rsidR="00BE041D" w:rsidRPr="00365AA8">
        <w:rPr>
          <w:rFonts w:ascii="Times New Roman" w:hAnsi="Times New Roman" w:cs="Times New Roman"/>
          <w:sz w:val="24"/>
          <w:szCs w:val="24"/>
        </w:rPr>
        <w:t>laborata te PDF primjerak</w:t>
      </w:r>
      <w:r w:rsidR="006814D3" w:rsidRPr="00365AA8">
        <w:rPr>
          <w:rFonts w:ascii="Times New Roman" w:hAnsi="Times New Roman" w:cs="Times New Roman"/>
          <w:sz w:val="24"/>
          <w:szCs w:val="24"/>
        </w:rPr>
        <w:t xml:space="preserve"> za svaku lokaciju</w:t>
      </w:r>
      <w:r w:rsidR="00BE041D" w:rsidRPr="00365AA8">
        <w:rPr>
          <w:rFonts w:ascii="Times New Roman" w:hAnsi="Times New Roman" w:cs="Times New Roman"/>
          <w:sz w:val="24"/>
          <w:szCs w:val="24"/>
        </w:rPr>
        <w:t xml:space="preserve">. Također, potrebno je </w:t>
      </w:r>
      <w:r w:rsidR="006814D3" w:rsidRPr="00365AA8">
        <w:rPr>
          <w:rFonts w:ascii="Times New Roman" w:hAnsi="Times New Roman" w:cs="Times New Roman"/>
          <w:sz w:val="24"/>
          <w:szCs w:val="24"/>
        </w:rPr>
        <w:t xml:space="preserve">izraditi </w:t>
      </w:r>
      <w:r w:rsidR="006814D3" w:rsidRPr="00365AA8">
        <w:rPr>
          <w:rFonts w:ascii="Times New Roman" w:hAnsi="Times New Roman" w:cs="Times New Roman"/>
          <w:b/>
          <w:sz w:val="24"/>
          <w:szCs w:val="24"/>
        </w:rPr>
        <w:t>Objedinjeni prikaz Elaborata</w:t>
      </w:r>
      <w:r w:rsidR="006814D3" w:rsidRPr="00365AA8">
        <w:rPr>
          <w:rFonts w:ascii="Times New Roman" w:hAnsi="Times New Roman" w:cs="Times New Roman"/>
          <w:sz w:val="24"/>
          <w:szCs w:val="24"/>
        </w:rPr>
        <w:t xml:space="preserve"> s sumarnim podacima svih lokacija u jednom pisanom i jednom PDF primjerku te </w:t>
      </w:r>
      <w:r w:rsidR="00BE041D" w:rsidRPr="00365AA8">
        <w:rPr>
          <w:rFonts w:ascii="Times New Roman" w:hAnsi="Times New Roman" w:cs="Times New Roman"/>
          <w:sz w:val="24"/>
          <w:szCs w:val="24"/>
        </w:rPr>
        <w:t>kreirati .xlsx tablicu sa sumarnim podacima za sve lokacije.</w:t>
      </w:r>
    </w:p>
    <w:p w14:paraId="74A8DF5D" w14:textId="3B28A7D9" w:rsidR="00D735D9" w:rsidRPr="00365AA8" w:rsidRDefault="00BE041D" w:rsidP="00BE04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65AA8">
        <w:rPr>
          <w:rFonts w:ascii="Times New Roman" w:hAnsi="Times New Roman" w:cs="Times New Roman"/>
          <w:sz w:val="24"/>
          <w:szCs w:val="24"/>
        </w:rPr>
        <w:t xml:space="preserve">Izradu </w:t>
      </w:r>
      <w:r w:rsidR="008E3129" w:rsidRPr="00365AA8">
        <w:rPr>
          <w:rFonts w:ascii="Times New Roman" w:hAnsi="Times New Roman" w:cs="Times New Roman"/>
          <w:sz w:val="24"/>
          <w:szCs w:val="24"/>
        </w:rPr>
        <w:t xml:space="preserve">Elaborata </w:t>
      </w:r>
      <w:r w:rsidRPr="00365AA8">
        <w:rPr>
          <w:rFonts w:ascii="Times New Roman" w:hAnsi="Times New Roman" w:cs="Times New Roman"/>
          <w:sz w:val="24"/>
          <w:szCs w:val="24"/>
        </w:rPr>
        <w:t>potrebno je provoditi uz kontinuiranu suradnju i usklađivanje s</w:t>
      </w:r>
      <w:r w:rsidR="008E3129" w:rsidRPr="00365AA8">
        <w:rPr>
          <w:rFonts w:ascii="Times New Roman" w:hAnsi="Times New Roman" w:cs="Times New Roman"/>
          <w:sz w:val="24"/>
          <w:szCs w:val="24"/>
        </w:rPr>
        <w:t xml:space="preserve"> </w:t>
      </w:r>
      <w:r w:rsidRPr="00365AA8">
        <w:rPr>
          <w:rFonts w:ascii="Times New Roman" w:hAnsi="Times New Roman" w:cs="Times New Roman"/>
          <w:sz w:val="24"/>
          <w:szCs w:val="24"/>
        </w:rPr>
        <w:t xml:space="preserve">Naručiteljem. Tijekom izrade </w:t>
      </w:r>
      <w:r w:rsidR="008E3129" w:rsidRPr="00365AA8">
        <w:rPr>
          <w:rFonts w:ascii="Times New Roman" w:hAnsi="Times New Roman" w:cs="Times New Roman"/>
          <w:sz w:val="24"/>
          <w:szCs w:val="24"/>
        </w:rPr>
        <w:t>Elaborata</w:t>
      </w:r>
      <w:r w:rsidRPr="00365AA8">
        <w:rPr>
          <w:rFonts w:ascii="Times New Roman" w:hAnsi="Times New Roman" w:cs="Times New Roman"/>
          <w:sz w:val="24"/>
          <w:szCs w:val="24"/>
        </w:rPr>
        <w:t xml:space="preserve">, Izvršitelj mora svaku dogovorenu izmjenu projektnog rješenja uskladiti s Naručiteljem. Naručitelj zadržava pravo odobravanja pojedinih </w:t>
      </w:r>
      <w:r w:rsidR="008E3129" w:rsidRPr="00365AA8">
        <w:rPr>
          <w:rFonts w:ascii="Times New Roman" w:hAnsi="Times New Roman" w:cs="Times New Roman"/>
          <w:sz w:val="24"/>
          <w:szCs w:val="24"/>
        </w:rPr>
        <w:t>Elaborata</w:t>
      </w:r>
      <w:r w:rsidR="00365AA8" w:rsidRPr="00365AA8">
        <w:rPr>
          <w:rFonts w:ascii="Times New Roman" w:hAnsi="Times New Roman" w:cs="Times New Roman"/>
          <w:sz w:val="24"/>
          <w:szCs w:val="24"/>
        </w:rPr>
        <w:t xml:space="preserve"> </w:t>
      </w:r>
      <w:r w:rsidRPr="00365AA8">
        <w:rPr>
          <w:rFonts w:ascii="Times New Roman" w:hAnsi="Times New Roman" w:cs="Times New Roman"/>
          <w:sz w:val="24"/>
          <w:szCs w:val="24"/>
        </w:rPr>
        <w:t xml:space="preserve">i odlučivanja o predloženim rješenjima. </w:t>
      </w:r>
    </w:p>
    <w:p w14:paraId="4A20530D" w14:textId="21BBF9A3" w:rsidR="00D735D9" w:rsidRPr="00365AA8" w:rsidRDefault="00BE041D" w:rsidP="00BE04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65AA8">
        <w:rPr>
          <w:rFonts w:ascii="Times New Roman" w:hAnsi="Times New Roman" w:cs="Times New Roman"/>
          <w:sz w:val="24"/>
          <w:szCs w:val="24"/>
        </w:rPr>
        <w:t xml:space="preserve">Naručitelj ima pravo od Izvršitelja tražiti informacije o napretku izrade </w:t>
      </w:r>
      <w:r w:rsidR="008E3129" w:rsidRPr="00365AA8">
        <w:rPr>
          <w:rFonts w:ascii="Times New Roman" w:hAnsi="Times New Roman" w:cs="Times New Roman"/>
          <w:sz w:val="24"/>
          <w:szCs w:val="24"/>
        </w:rPr>
        <w:t xml:space="preserve">Elaborata </w:t>
      </w:r>
      <w:r w:rsidRPr="00365AA8">
        <w:rPr>
          <w:rFonts w:ascii="Times New Roman" w:hAnsi="Times New Roman" w:cs="Times New Roman"/>
          <w:sz w:val="24"/>
          <w:szCs w:val="24"/>
        </w:rPr>
        <w:t xml:space="preserve">kao i trenutačnu verziju </w:t>
      </w:r>
      <w:r w:rsidR="008E3129" w:rsidRPr="00365AA8">
        <w:rPr>
          <w:rFonts w:ascii="Times New Roman" w:hAnsi="Times New Roman" w:cs="Times New Roman"/>
          <w:sz w:val="24"/>
          <w:szCs w:val="24"/>
        </w:rPr>
        <w:t xml:space="preserve">Elaborata </w:t>
      </w:r>
      <w:r w:rsidRPr="00365AA8">
        <w:rPr>
          <w:rFonts w:ascii="Times New Roman" w:hAnsi="Times New Roman" w:cs="Times New Roman"/>
          <w:sz w:val="24"/>
          <w:szCs w:val="24"/>
        </w:rPr>
        <w:t xml:space="preserve">ili dijelova </w:t>
      </w:r>
      <w:r w:rsidR="008E3129" w:rsidRPr="00365AA8">
        <w:rPr>
          <w:rFonts w:ascii="Times New Roman" w:hAnsi="Times New Roman" w:cs="Times New Roman"/>
          <w:sz w:val="24"/>
          <w:szCs w:val="24"/>
        </w:rPr>
        <w:t>Elaborata</w:t>
      </w:r>
      <w:r w:rsidRPr="00365AA8">
        <w:rPr>
          <w:rFonts w:ascii="Times New Roman" w:hAnsi="Times New Roman" w:cs="Times New Roman"/>
          <w:strike/>
          <w:sz w:val="24"/>
          <w:szCs w:val="24"/>
        </w:rPr>
        <w:t>,</w:t>
      </w:r>
      <w:r w:rsidRPr="00365AA8">
        <w:rPr>
          <w:rFonts w:ascii="Times New Roman" w:hAnsi="Times New Roman" w:cs="Times New Roman"/>
          <w:sz w:val="24"/>
          <w:szCs w:val="24"/>
        </w:rPr>
        <w:t xml:space="preserve"> a Izvršitelj mu je dužan na zahtjev proslijediti i/ili predsta</w:t>
      </w:r>
      <w:r w:rsidR="008E3129" w:rsidRPr="00365AA8">
        <w:rPr>
          <w:rFonts w:ascii="Times New Roman" w:hAnsi="Times New Roman" w:cs="Times New Roman"/>
          <w:sz w:val="24"/>
          <w:szCs w:val="24"/>
        </w:rPr>
        <w:t>viti trenutačnu verziju izrađenih Elaborata</w:t>
      </w:r>
      <w:r w:rsidR="00365AA8" w:rsidRPr="00365AA8">
        <w:rPr>
          <w:rFonts w:ascii="Times New Roman" w:hAnsi="Times New Roman" w:cs="Times New Roman"/>
          <w:sz w:val="24"/>
          <w:szCs w:val="24"/>
        </w:rPr>
        <w:t>.</w:t>
      </w:r>
      <w:r w:rsidRPr="00365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29FD2" w14:textId="05020FE6" w:rsidR="00BE041D" w:rsidRPr="00365AA8" w:rsidRDefault="00BE041D" w:rsidP="00BE04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65AA8">
        <w:rPr>
          <w:rFonts w:ascii="Times New Roman" w:hAnsi="Times New Roman" w:cs="Times New Roman"/>
          <w:sz w:val="24"/>
          <w:szCs w:val="24"/>
        </w:rPr>
        <w:t xml:space="preserve">Naručitelj zadržava pravo odlučivanja o nastavku </w:t>
      </w:r>
      <w:r w:rsidR="008E3129" w:rsidRPr="00365AA8">
        <w:rPr>
          <w:rFonts w:ascii="Times New Roman" w:hAnsi="Times New Roman" w:cs="Times New Roman"/>
          <w:sz w:val="24"/>
          <w:szCs w:val="24"/>
        </w:rPr>
        <w:t xml:space="preserve">izrade </w:t>
      </w:r>
      <w:r w:rsidRPr="00365AA8">
        <w:rPr>
          <w:rFonts w:ascii="Times New Roman" w:hAnsi="Times New Roman" w:cs="Times New Roman"/>
          <w:sz w:val="24"/>
          <w:szCs w:val="24"/>
        </w:rPr>
        <w:t>bez davanja posebne argumentacije o razlozima svojih primjedbi, ali mora Izvršitelju predložiti način ili sadržaj izmjena</w:t>
      </w:r>
    </w:p>
    <w:p w14:paraId="121A28FD" w14:textId="77777777" w:rsidR="00BE041D" w:rsidRDefault="00BE041D" w:rsidP="00EC661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E568EE5" w14:textId="2C6E41F5" w:rsidR="009E6C19" w:rsidRPr="009E6C19" w:rsidRDefault="009E6C19" w:rsidP="00FF0B78">
      <w:pPr>
        <w:rPr>
          <w:rFonts w:ascii="Times New Roman" w:hAnsi="Times New Roman" w:cs="Times New Roman"/>
          <w:b/>
          <w:sz w:val="24"/>
          <w:szCs w:val="24"/>
        </w:rPr>
      </w:pPr>
      <w:r w:rsidRPr="009E6C19">
        <w:rPr>
          <w:rFonts w:ascii="Times New Roman" w:hAnsi="Times New Roman" w:cs="Times New Roman"/>
          <w:b/>
          <w:sz w:val="24"/>
          <w:szCs w:val="24"/>
        </w:rPr>
        <w:t>ZAKONI I PROPISI:</w:t>
      </w:r>
    </w:p>
    <w:p w14:paraId="59D125B3" w14:textId="106279B2" w:rsidR="009E6C19" w:rsidRPr="00365AA8" w:rsidRDefault="00EF510C" w:rsidP="00365AA8">
      <w:pPr>
        <w:rPr>
          <w:rFonts w:ascii="Times New Roman" w:hAnsi="Times New Roman" w:cs="Times New Roman"/>
          <w:sz w:val="24"/>
          <w:szCs w:val="24"/>
        </w:rPr>
      </w:pPr>
      <w:r w:rsidRPr="008E3129">
        <w:rPr>
          <w:rFonts w:ascii="Times New Roman" w:hAnsi="Times New Roman" w:cs="Times New Roman"/>
          <w:sz w:val="24"/>
          <w:szCs w:val="24"/>
        </w:rPr>
        <w:t>Projektni elaborat</w:t>
      </w:r>
      <w:r w:rsidR="00FF0B78" w:rsidRPr="008E3129">
        <w:rPr>
          <w:rFonts w:ascii="Times New Roman" w:hAnsi="Times New Roman" w:cs="Times New Roman"/>
          <w:sz w:val="24"/>
          <w:szCs w:val="24"/>
        </w:rPr>
        <w:t xml:space="preserve"> je potrebno izraditi u skladu sa</w:t>
      </w:r>
      <w:r w:rsidR="0003751D" w:rsidRPr="008E3129">
        <w:rPr>
          <w:rFonts w:ascii="Times New Roman" w:hAnsi="Times New Roman" w:cs="Times New Roman"/>
          <w:sz w:val="24"/>
          <w:szCs w:val="24"/>
        </w:rPr>
        <w:t xml:space="preserve"> trenutno važećom nacionalnom regulativom, a posebno u skladu sa</w:t>
      </w:r>
      <w:r w:rsidR="00FF0B78" w:rsidRPr="008E3129">
        <w:rPr>
          <w:rFonts w:ascii="Times New Roman" w:hAnsi="Times New Roman" w:cs="Times New Roman"/>
          <w:sz w:val="24"/>
          <w:szCs w:val="24"/>
        </w:rPr>
        <w:t xml:space="preserve"> </w:t>
      </w:r>
      <w:r w:rsidR="008E3129" w:rsidRPr="008E3129">
        <w:rPr>
          <w:rFonts w:ascii="Times New Roman" w:hAnsi="Times New Roman" w:cs="Times New Roman"/>
          <w:sz w:val="24"/>
          <w:szCs w:val="24"/>
        </w:rPr>
        <w:t xml:space="preserve">zakonima i podzakonskih aktima u vezi obnovljivih izvora energije u Republici Hrvatskoj, kao što su: </w:t>
      </w:r>
      <w:r w:rsidR="00FF0B78" w:rsidRPr="008E3129">
        <w:rPr>
          <w:rFonts w:ascii="Times New Roman" w:hAnsi="Times New Roman" w:cs="Times New Roman"/>
          <w:sz w:val="24"/>
          <w:szCs w:val="24"/>
        </w:rPr>
        <w:t>Zakonom o obnovljivim izvorima energije i visokoučinkovitoj kogeneraciji</w:t>
      </w:r>
      <w:r w:rsidR="0003751D" w:rsidRPr="008E3129">
        <w:rPr>
          <w:rFonts w:ascii="Times New Roman" w:hAnsi="Times New Roman" w:cs="Times New Roman"/>
          <w:sz w:val="24"/>
          <w:szCs w:val="24"/>
        </w:rPr>
        <w:t xml:space="preserve"> (NN 100/15, 123/16, 131/17, 111/18) i svim pravilnicima koji proizlaze </w:t>
      </w:r>
      <w:r w:rsidR="008E3129" w:rsidRPr="008E3129">
        <w:rPr>
          <w:rFonts w:ascii="Times New Roman" w:hAnsi="Times New Roman" w:cs="Times New Roman"/>
          <w:sz w:val="24"/>
          <w:szCs w:val="24"/>
        </w:rPr>
        <w:t xml:space="preserve">iz istog, </w:t>
      </w:r>
      <w:r w:rsidR="008E3129" w:rsidRPr="008E3129">
        <w:rPr>
          <w:rFonts w:ascii="Times New Roman" w:hAnsi="Times New Roman" w:cs="Times New Roman"/>
          <w:color w:val="000000"/>
          <w:sz w:val="24"/>
          <w:szCs w:val="24"/>
        </w:rPr>
        <w:t>Uredba o poticanju proizvodnje električne energije iz obnovljivih izvora energije i visokoučinkovitih kogeneracija (NN 116/18) i Pravilnik o korištenju obnovljivih izvora energije i kogeneracije (NN 88</w:t>
      </w:r>
      <w:r w:rsidR="008E3129">
        <w:rPr>
          <w:rFonts w:ascii="Times New Roman" w:hAnsi="Times New Roman" w:cs="Times New Roman"/>
          <w:color w:val="000000"/>
          <w:sz w:val="24"/>
          <w:szCs w:val="24"/>
        </w:rPr>
        <w:t>/12).</w:t>
      </w:r>
      <w:r w:rsidR="00365A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3129" w:rsidRPr="00365AA8">
        <w:rPr>
          <w:rFonts w:ascii="Times New Roman" w:hAnsi="Times New Roman" w:cs="Times New Roman"/>
          <w:sz w:val="24"/>
          <w:szCs w:val="24"/>
        </w:rPr>
        <w:t xml:space="preserve">U Metodologiji izrade Elaborata optimalne snage fotonaponske elektrane za vlastite potrebe (samoopskrba) </w:t>
      </w:r>
      <w:r w:rsidR="00D735D9" w:rsidRPr="00365AA8">
        <w:rPr>
          <w:rFonts w:ascii="Times New Roman" w:hAnsi="Times New Roman" w:cs="Times New Roman"/>
          <w:sz w:val="24"/>
          <w:szCs w:val="24"/>
        </w:rPr>
        <w:t>je detaljnije opisana z</w:t>
      </w:r>
      <w:r w:rsidR="008E3129" w:rsidRPr="00365AA8">
        <w:rPr>
          <w:rFonts w:ascii="Times New Roman" w:hAnsi="Times New Roman" w:cs="Times New Roman"/>
          <w:sz w:val="24"/>
          <w:szCs w:val="24"/>
        </w:rPr>
        <w:t>akonska regulativa u Republici Hrvatskoj</w:t>
      </w:r>
      <w:r w:rsidR="00D735D9" w:rsidRPr="00365AA8">
        <w:rPr>
          <w:rFonts w:ascii="Times New Roman" w:hAnsi="Times New Roman" w:cs="Times New Roman"/>
          <w:sz w:val="24"/>
          <w:szCs w:val="24"/>
        </w:rPr>
        <w:t>. E</w:t>
      </w:r>
      <w:r w:rsidRPr="00365AA8">
        <w:rPr>
          <w:rFonts w:ascii="Times New Roman" w:hAnsi="Times New Roman" w:cs="Times New Roman"/>
          <w:sz w:val="24"/>
          <w:szCs w:val="24"/>
        </w:rPr>
        <w:t>laborat</w:t>
      </w:r>
      <w:r w:rsidR="00D735D9" w:rsidRPr="00365AA8">
        <w:rPr>
          <w:rFonts w:ascii="Times New Roman" w:hAnsi="Times New Roman" w:cs="Times New Roman"/>
          <w:sz w:val="24"/>
          <w:szCs w:val="24"/>
        </w:rPr>
        <w:t>i</w:t>
      </w:r>
      <w:r w:rsidR="009E6C19" w:rsidRPr="00365AA8">
        <w:rPr>
          <w:rFonts w:ascii="Times New Roman" w:hAnsi="Times New Roman" w:cs="Times New Roman"/>
          <w:sz w:val="24"/>
          <w:szCs w:val="24"/>
        </w:rPr>
        <w:t xml:space="preserve"> treba</w:t>
      </w:r>
      <w:r w:rsidR="00D735D9" w:rsidRPr="00365AA8">
        <w:rPr>
          <w:rFonts w:ascii="Times New Roman" w:hAnsi="Times New Roman" w:cs="Times New Roman"/>
          <w:sz w:val="24"/>
          <w:szCs w:val="24"/>
        </w:rPr>
        <w:t>ju</w:t>
      </w:r>
      <w:r w:rsidR="009E6C19" w:rsidRPr="00365AA8">
        <w:rPr>
          <w:rFonts w:ascii="Times New Roman" w:hAnsi="Times New Roman" w:cs="Times New Roman"/>
          <w:sz w:val="24"/>
          <w:szCs w:val="24"/>
        </w:rPr>
        <w:t xml:space="preserve"> biti izrađen</w:t>
      </w:r>
      <w:r w:rsidR="00D735D9" w:rsidRPr="00365AA8">
        <w:rPr>
          <w:rFonts w:ascii="Times New Roman" w:hAnsi="Times New Roman" w:cs="Times New Roman"/>
          <w:sz w:val="24"/>
          <w:szCs w:val="24"/>
        </w:rPr>
        <w:t>i</w:t>
      </w:r>
      <w:r w:rsidR="009E6C19" w:rsidRPr="00365AA8">
        <w:rPr>
          <w:rFonts w:ascii="Times New Roman" w:hAnsi="Times New Roman" w:cs="Times New Roman"/>
          <w:sz w:val="24"/>
          <w:szCs w:val="24"/>
        </w:rPr>
        <w:t xml:space="preserve"> sukladno ovom projektnom zadatku, prostorno-planskoj dokumentaciji, važećim propisima i ostalim važećim pravilnicima, HR normama i pravilima struke</w:t>
      </w:r>
    </w:p>
    <w:p w14:paraId="57416744" w14:textId="77777777" w:rsidR="009E6C19" w:rsidRPr="00F12F3E" w:rsidRDefault="009E6C19" w:rsidP="009E6C19">
      <w:pPr>
        <w:pStyle w:val="xmsonospacing"/>
        <w:jc w:val="both"/>
        <w:rPr>
          <w:b/>
        </w:rPr>
      </w:pPr>
      <w:r w:rsidRPr="00F12F3E">
        <w:rPr>
          <w:b/>
        </w:rPr>
        <w:t>SURADNJA S NARUČITELJEM</w:t>
      </w:r>
    </w:p>
    <w:p w14:paraId="032382CF" w14:textId="3BDF43BF" w:rsidR="009E6C19" w:rsidRPr="00F12F3E" w:rsidRDefault="009E6C19" w:rsidP="009E6C19">
      <w:pPr>
        <w:pStyle w:val="xmsonospacing"/>
        <w:jc w:val="both"/>
      </w:pPr>
      <w:r w:rsidRPr="00F12F3E">
        <w:t xml:space="preserve">Tijekom izrade </w:t>
      </w:r>
      <w:r w:rsidR="00365AA8">
        <w:t>E</w:t>
      </w:r>
      <w:r w:rsidR="00EF510C">
        <w:t>laborata</w:t>
      </w:r>
      <w:r w:rsidRPr="00F12F3E">
        <w:t>,</w:t>
      </w:r>
      <w:r w:rsidR="008B75A4">
        <w:t xml:space="preserve"> Izrađivač </w:t>
      </w:r>
      <w:r w:rsidRPr="00F12F3E">
        <w:t xml:space="preserve">je obvezan aktivno surađivati s predstavnikom naručitelja, i izvještavati i upoznavati naručitelja o napretku izrade </w:t>
      </w:r>
      <w:r w:rsidR="00D735D9">
        <w:t>E</w:t>
      </w:r>
      <w:r w:rsidR="008B75A4" w:rsidRPr="008B75A4">
        <w:t xml:space="preserve">laborata </w:t>
      </w:r>
      <w:r w:rsidRPr="008B75A4">
        <w:t xml:space="preserve">i </w:t>
      </w:r>
      <w:r w:rsidR="008B75A4">
        <w:t xml:space="preserve"> elaboratom predviđenih rješenj</w:t>
      </w:r>
      <w:r w:rsidRPr="00F12F3E">
        <w:t>a, a sve u cilju izbjegavanja mogućih nedostataka i drugačijih zahtjeva naručitelja.</w:t>
      </w:r>
    </w:p>
    <w:p w14:paraId="045DF048" w14:textId="77777777" w:rsidR="009E6C19" w:rsidRPr="00F12F3E" w:rsidRDefault="009E6C19" w:rsidP="009E6C19">
      <w:pPr>
        <w:pStyle w:val="xmsonospacing"/>
        <w:jc w:val="both"/>
        <w:rPr>
          <w:b/>
        </w:rPr>
      </w:pPr>
      <w:r w:rsidRPr="00F12F3E">
        <w:rPr>
          <w:b/>
        </w:rPr>
        <w:t>CIJENA IZRADE PROJEKTNE DOKUMENTACIJE</w:t>
      </w:r>
    </w:p>
    <w:p w14:paraId="22D7ACAA" w14:textId="0A6502DA" w:rsidR="009E6C19" w:rsidRPr="00365AA8" w:rsidRDefault="008B75A4" w:rsidP="009E6C19">
      <w:pPr>
        <w:pStyle w:val="xmsonospacing"/>
        <w:jc w:val="both"/>
      </w:pPr>
      <w:r w:rsidRPr="00365AA8">
        <w:t xml:space="preserve">Izrađivač </w:t>
      </w:r>
      <w:r w:rsidR="009E6C19" w:rsidRPr="00365AA8">
        <w:t xml:space="preserve">je obavezan prije podnošenja ponude o svom trošku detaljno sagledati i svojom ponuđenom cijenom obuhvatiti sve potrebne radove bez obzira da li su isti posebno naglašeni u projektnom zadatku ili nisu. Ponuđena i ugovorena cijena za izradu </w:t>
      </w:r>
      <w:r w:rsidR="00D735D9" w:rsidRPr="00365AA8">
        <w:t>E</w:t>
      </w:r>
      <w:r w:rsidR="00EF510C" w:rsidRPr="00365AA8">
        <w:t xml:space="preserve">laborata </w:t>
      </w:r>
      <w:r w:rsidR="009E6C19" w:rsidRPr="00365AA8">
        <w:t>mora uključivati sve troškove s tim u svezi i projektant nema pravo na nikakve naknadne troškove za izradu navedenih projekata i provođenje upravnih postupaka.</w:t>
      </w:r>
    </w:p>
    <w:p w14:paraId="4707AA33" w14:textId="77777777" w:rsidR="009E6C19" w:rsidRPr="00F12F3E" w:rsidRDefault="009E6C19" w:rsidP="009E6C19">
      <w:pPr>
        <w:pStyle w:val="xmsonospacing"/>
        <w:jc w:val="both"/>
        <w:rPr>
          <w:b/>
        </w:rPr>
      </w:pPr>
      <w:r w:rsidRPr="00F12F3E">
        <w:rPr>
          <w:b/>
        </w:rPr>
        <w:lastRenderedPageBreak/>
        <w:t>ROK IZRADE PROJEKTNE DOKUMENTACIJE</w:t>
      </w:r>
    </w:p>
    <w:p w14:paraId="0C1936D1" w14:textId="0FA5CBB2" w:rsidR="009E6C19" w:rsidRDefault="009E6C19" w:rsidP="009E6C19">
      <w:pPr>
        <w:pStyle w:val="xmsonospacing"/>
        <w:jc w:val="both"/>
      </w:pPr>
      <w:r>
        <w:t xml:space="preserve">Rok izrade </w:t>
      </w:r>
      <w:r w:rsidR="00EF510C">
        <w:t>Projektnog elaborata j</w:t>
      </w:r>
      <w:r>
        <w:t xml:space="preserve">e </w:t>
      </w:r>
      <w:r w:rsidR="00D735D9" w:rsidRPr="00365AA8">
        <w:rPr>
          <w:b/>
        </w:rPr>
        <w:t>31.</w:t>
      </w:r>
      <w:r w:rsidR="000A693F">
        <w:rPr>
          <w:b/>
        </w:rPr>
        <w:t>1</w:t>
      </w:r>
      <w:r w:rsidR="00D735D9" w:rsidRPr="00365AA8">
        <w:rPr>
          <w:b/>
        </w:rPr>
        <w:t>2.2022.</w:t>
      </w:r>
      <w:r w:rsidRPr="00365AA8">
        <w:t xml:space="preserve"> </w:t>
      </w:r>
    </w:p>
    <w:p w14:paraId="3E58A846" w14:textId="77777777" w:rsidR="009E6C19" w:rsidRPr="00F12F3E" w:rsidRDefault="009E6C19" w:rsidP="009E6C19">
      <w:pPr>
        <w:pStyle w:val="xmsonospacing"/>
        <w:jc w:val="both"/>
        <w:rPr>
          <w:b/>
        </w:rPr>
      </w:pPr>
      <w:r w:rsidRPr="00F12F3E">
        <w:rPr>
          <w:b/>
        </w:rPr>
        <w:t>BROJ KOPIJA</w:t>
      </w:r>
    </w:p>
    <w:p w14:paraId="5C895535" w14:textId="5E064887" w:rsidR="00C97F07" w:rsidRDefault="00C97F07" w:rsidP="009E6C19">
      <w:pPr>
        <w:pStyle w:val="xmsonospacing"/>
        <w:jc w:val="both"/>
      </w:pPr>
      <w:r>
        <w:t>E</w:t>
      </w:r>
      <w:r w:rsidR="00EF510C">
        <w:t>laborat</w:t>
      </w:r>
      <w:r>
        <w:t>i</w:t>
      </w:r>
      <w:r w:rsidR="00EF510C" w:rsidRPr="00F12F3E">
        <w:t xml:space="preserve"> </w:t>
      </w:r>
      <w:r>
        <w:t>se predaj</w:t>
      </w:r>
      <w:r w:rsidR="000A693F">
        <w:t>u</w:t>
      </w:r>
      <w:r>
        <w:t xml:space="preserve"> N</w:t>
      </w:r>
      <w:r w:rsidR="009E6C19" w:rsidRPr="00F12F3E">
        <w:t xml:space="preserve">aručitelju u </w:t>
      </w:r>
      <w:r w:rsidRPr="00C97F07">
        <w:t>jedn</w:t>
      </w:r>
      <w:r>
        <w:t>om pisanom</w:t>
      </w:r>
      <w:r w:rsidRPr="00C97F07">
        <w:t xml:space="preserve"> primjerk</w:t>
      </w:r>
      <w:r>
        <w:t xml:space="preserve">u za svaku lokaciju te </w:t>
      </w:r>
      <w:r w:rsidRPr="00F12F3E">
        <w:t>u digitalnom obliku</w:t>
      </w:r>
      <w:r>
        <w:t xml:space="preserve"> </w:t>
      </w:r>
      <w:r w:rsidRPr="00F12F3E">
        <w:t>na CD-u</w:t>
      </w:r>
      <w:r>
        <w:t xml:space="preserve"> (</w:t>
      </w:r>
      <w:r w:rsidRPr="00C97F07">
        <w:t>PDF primjerak</w:t>
      </w:r>
      <w:r>
        <w:t xml:space="preserve"> za svaku lokaciju i </w:t>
      </w:r>
      <w:r w:rsidRPr="00C97F07">
        <w:t>xlsx tablicu sa su</w:t>
      </w:r>
      <w:r>
        <w:t>marnim podacima za sve lokacije)</w:t>
      </w:r>
    </w:p>
    <w:p w14:paraId="26C9C6A4" w14:textId="77777777" w:rsidR="009E6C19" w:rsidRPr="00F12F3E" w:rsidRDefault="009E6C19" w:rsidP="009E6C19">
      <w:pPr>
        <w:rPr>
          <w:rFonts w:ascii="Times New Roman" w:hAnsi="Times New Roman" w:cs="Times New Roman"/>
          <w:b/>
          <w:sz w:val="24"/>
          <w:szCs w:val="24"/>
        </w:rPr>
      </w:pPr>
      <w:r w:rsidRPr="00F12F3E">
        <w:rPr>
          <w:rFonts w:ascii="Times New Roman" w:hAnsi="Times New Roman" w:cs="Times New Roman"/>
          <w:b/>
          <w:sz w:val="24"/>
          <w:szCs w:val="24"/>
        </w:rPr>
        <w:t>PLA</w:t>
      </w:r>
      <w:r>
        <w:rPr>
          <w:rFonts w:ascii="Times New Roman" w:hAnsi="Times New Roman" w:cs="Times New Roman"/>
          <w:b/>
          <w:sz w:val="24"/>
          <w:szCs w:val="24"/>
        </w:rPr>
        <w:t>Ć</w:t>
      </w:r>
      <w:r w:rsidRPr="00F12F3E">
        <w:rPr>
          <w:rFonts w:ascii="Times New Roman" w:hAnsi="Times New Roman" w:cs="Times New Roman"/>
          <w:b/>
          <w:sz w:val="24"/>
          <w:szCs w:val="24"/>
        </w:rPr>
        <w:t>ANJE</w:t>
      </w:r>
    </w:p>
    <w:p w14:paraId="1F1E4394" w14:textId="77777777" w:rsidR="00EF510C" w:rsidRDefault="009E6C19" w:rsidP="009E6C19">
      <w:pPr>
        <w:rPr>
          <w:rFonts w:ascii="Times New Roman" w:hAnsi="Times New Roman" w:cs="Times New Roman"/>
          <w:sz w:val="24"/>
          <w:szCs w:val="24"/>
        </w:rPr>
      </w:pPr>
      <w:r w:rsidRPr="00F12F3E">
        <w:rPr>
          <w:rFonts w:ascii="Times New Roman" w:hAnsi="Times New Roman" w:cs="Times New Roman"/>
          <w:sz w:val="24"/>
          <w:szCs w:val="24"/>
        </w:rPr>
        <w:t xml:space="preserve">Plaćanje će se obaviti u roku do 30 dana od dana dostave i ovjere računa za obavljene usluge izrade </w:t>
      </w:r>
      <w:r w:rsidR="00EF510C" w:rsidRPr="00EF510C">
        <w:rPr>
          <w:rFonts w:ascii="Times New Roman" w:hAnsi="Times New Roman" w:cs="Times New Roman"/>
          <w:sz w:val="24"/>
          <w:szCs w:val="24"/>
        </w:rPr>
        <w:t>Projektnog elaborata</w:t>
      </w:r>
      <w:r w:rsidR="00EF510C">
        <w:rPr>
          <w:rFonts w:ascii="Times New Roman" w:hAnsi="Times New Roman" w:cs="Times New Roman"/>
          <w:sz w:val="24"/>
          <w:szCs w:val="24"/>
        </w:rPr>
        <w:t>.</w:t>
      </w:r>
    </w:p>
    <w:p w14:paraId="27A6D5C6" w14:textId="77777777" w:rsidR="009E6C19" w:rsidRPr="00F12F3E" w:rsidRDefault="009E6C19" w:rsidP="009E6C19">
      <w:pPr>
        <w:rPr>
          <w:rFonts w:ascii="Times New Roman" w:hAnsi="Times New Roman" w:cs="Times New Roman"/>
          <w:b/>
          <w:sz w:val="24"/>
          <w:szCs w:val="24"/>
        </w:rPr>
      </w:pPr>
      <w:r w:rsidRPr="00F12F3E">
        <w:rPr>
          <w:rFonts w:ascii="Times New Roman" w:hAnsi="Times New Roman" w:cs="Times New Roman"/>
          <w:b/>
          <w:sz w:val="24"/>
          <w:szCs w:val="24"/>
        </w:rPr>
        <w:t>OVLAŠTENJA</w:t>
      </w:r>
    </w:p>
    <w:p w14:paraId="4663DC47" w14:textId="11F2B8F4" w:rsidR="009E6C19" w:rsidRPr="00F12F3E" w:rsidRDefault="009E6C19" w:rsidP="009E6C19">
      <w:pPr>
        <w:rPr>
          <w:rFonts w:ascii="Times New Roman" w:hAnsi="Times New Roman" w:cs="Times New Roman"/>
          <w:sz w:val="24"/>
          <w:szCs w:val="24"/>
        </w:rPr>
      </w:pPr>
      <w:r w:rsidRPr="00F12F3E">
        <w:rPr>
          <w:rFonts w:ascii="Times New Roman" w:hAnsi="Times New Roman" w:cs="Times New Roman"/>
          <w:sz w:val="24"/>
          <w:szCs w:val="24"/>
        </w:rPr>
        <w:t>Ponudi je potrebno priložiti presliku važećeg rješenja o imenovanju ovlaštenog inženjera elektrotehnike od Hrvatske komore</w:t>
      </w:r>
      <w:r w:rsidR="00D65FF6">
        <w:rPr>
          <w:rFonts w:ascii="Times New Roman" w:hAnsi="Times New Roman" w:cs="Times New Roman"/>
          <w:sz w:val="24"/>
          <w:szCs w:val="24"/>
        </w:rPr>
        <w:t xml:space="preserve"> inženjera elektrotehnike.</w:t>
      </w:r>
    </w:p>
    <w:p w14:paraId="4DE7564E" w14:textId="77777777" w:rsidR="00EF510C" w:rsidRDefault="00EF510C" w:rsidP="009E6C19">
      <w:pPr>
        <w:rPr>
          <w:rFonts w:ascii="Times New Roman" w:hAnsi="Times New Roman" w:cs="Times New Roman"/>
          <w:sz w:val="24"/>
          <w:szCs w:val="24"/>
        </w:rPr>
      </w:pPr>
    </w:p>
    <w:p w14:paraId="3EE6CE8B" w14:textId="77777777" w:rsidR="00EF510C" w:rsidRDefault="00EF510C" w:rsidP="009E6C19">
      <w:pPr>
        <w:rPr>
          <w:rFonts w:ascii="Times New Roman" w:hAnsi="Times New Roman" w:cs="Times New Roman"/>
          <w:sz w:val="24"/>
          <w:szCs w:val="24"/>
        </w:rPr>
      </w:pPr>
    </w:p>
    <w:p w14:paraId="650DC90F" w14:textId="77777777" w:rsidR="009E6C19" w:rsidRPr="007D1CC0" w:rsidRDefault="009E6C19" w:rsidP="009E6C19">
      <w:pPr>
        <w:rPr>
          <w:rFonts w:ascii="Times New Roman" w:hAnsi="Times New Roman" w:cs="Times New Roman"/>
          <w:sz w:val="24"/>
          <w:szCs w:val="24"/>
        </w:rPr>
      </w:pPr>
      <w:r w:rsidRPr="007D1CC0">
        <w:rPr>
          <w:rFonts w:ascii="Times New Roman" w:hAnsi="Times New Roman" w:cs="Times New Roman"/>
          <w:sz w:val="24"/>
          <w:szCs w:val="24"/>
        </w:rPr>
        <w:t>Izradio:  Domagoj Dvoržak</w:t>
      </w:r>
      <w:r>
        <w:rPr>
          <w:rFonts w:ascii="Times New Roman" w:hAnsi="Times New Roman" w:cs="Times New Roman"/>
          <w:sz w:val="24"/>
          <w:szCs w:val="24"/>
        </w:rPr>
        <w:t xml:space="preserve"> dipl.ing.el.</w:t>
      </w:r>
    </w:p>
    <w:p w14:paraId="28EA969E" w14:textId="77777777" w:rsidR="007B15F3" w:rsidRPr="00D56105" w:rsidRDefault="007B15F3" w:rsidP="00FF0B78">
      <w:pPr>
        <w:rPr>
          <w:rFonts w:ascii="Times New Roman" w:hAnsi="Times New Roman" w:cs="Times New Roman"/>
          <w:sz w:val="24"/>
          <w:szCs w:val="24"/>
        </w:rPr>
      </w:pPr>
    </w:p>
    <w:sectPr w:rsidR="007B15F3" w:rsidRPr="00D56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3BCE"/>
    <w:multiLevelType w:val="hybridMultilevel"/>
    <w:tmpl w:val="18B07F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7D43"/>
    <w:multiLevelType w:val="hybridMultilevel"/>
    <w:tmpl w:val="763439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2577"/>
    <w:multiLevelType w:val="hybridMultilevel"/>
    <w:tmpl w:val="226A9E0E"/>
    <w:lvl w:ilvl="0" w:tplc="041A000F">
      <w:start w:val="1"/>
      <w:numFmt w:val="decimal"/>
      <w:lvlText w:val="%1."/>
      <w:lvlJc w:val="left"/>
      <w:pPr>
        <w:ind w:left="1077" w:hanging="360"/>
      </w:p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7E73C53"/>
    <w:multiLevelType w:val="hybridMultilevel"/>
    <w:tmpl w:val="E2C0A024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B4B4A55"/>
    <w:multiLevelType w:val="hybridMultilevel"/>
    <w:tmpl w:val="A16640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21B1F"/>
    <w:multiLevelType w:val="hybridMultilevel"/>
    <w:tmpl w:val="368C03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2382E"/>
    <w:multiLevelType w:val="hybridMultilevel"/>
    <w:tmpl w:val="0A40B5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863AD"/>
    <w:multiLevelType w:val="hybridMultilevel"/>
    <w:tmpl w:val="016CC5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500DA"/>
    <w:multiLevelType w:val="hybridMultilevel"/>
    <w:tmpl w:val="96DCFF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649CC"/>
    <w:multiLevelType w:val="hybridMultilevel"/>
    <w:tmpl w:val="A49A42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064F1"/>
    <w:multiLevelType w:val="hybridMultilevel"/>
    <w:tmpl w:val="B58EA0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E6D55"/>
    <w:multiLevelType w:val="hybridMultilevel"/>
    <w:tmpl w:val="27CC40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67DF7"/>
    <w:multiLevelType w:val="hybridMultilevel"/>
    <w:tmpl w:val="98F80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B037A"/>
    <w:multiLevelType w:val="multilevel"/>
    <w:tmpl w:val="7B6A0404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2105567142">
    <w:abstractNumId w:val="5"/>
  </w:num>
  <w:num w:numId="2" w16cid:durableId="1161889435">
    <w:abstractNumId w:val="9"/>
  </w:num>
  <w:num w:numId="3" w16cid:durableId="1302927983">
    <w:abstractNumId w:val="10"/>
  </w:num>
  <w:num w:numId="4" w16cid:durableId="1219244714">
    <w:abstractNumId w:val="2"/>
  </w:num>
  <w:num w:numId="5" w16cid:durableId="1822188638">
    <w:abstractNumId w:val="4"/>
  </w:num>
  <w:num w:numId="6" w16cid:durableId="828834798">
    <w:abstractNumId w:val="12"/>
  </w:num>
  <w:num w:numId="7" w16cid:durableId="764228069">
    <w:abstractNumId w:val="3"/>
  </w:num>
  <w:num w:numId="8" w16cid:durableId="675422430">
    <w:abstractNumId w:val="7"/>
  </w:num>
  <w:num w:numId="9" w16cid:durableId="84690635">
    <w:abstractNumId w:val="1"/>
  </w:num>
  <w:num w:numId="10" w16cid:durableId="1029334768">
    <w:abstractNumId w:val="11"/>
  </w:num>
  <w:num w:numId="11" w16cid:durableId="920794757">
    <w:abstractNumId w:val="6"/>
  </w:num>
  <w:num w:numId="12" w16cid:durableId="1377699440">
    <w:abstractNumId w:val="8"/>
  </w:num>
  <w:num w:numId="13" w16cid:durableId="1237085243">
    <w:abstractNumId w:val="0"/>
  </w:num>
  <w:num w:numId="14" w16cid:durableId="8835204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5F"/>
    <w:rsid w:val="000364F0"/>
    <w:rsid w:val="0003751D"/>
    <w:rsid w:val="000533D7"/>
    <w:rsid w:val="00062DC0"/>
    <w:rsid w:val="000735EA"/>
    <w:rsid w:val="000A693F"/>
    <w:rsid w:val="0014422D"/>
    <w:rsid w:val="00171EF8"/>
    <w:rsid w:val="001727B0"/>
    <w:rsid w:val="001829D0"/>
    <w:rsid w:val="00190B8D"/>
    <w:rsid w:val="00193C70"/>
    <w:rsid w:val="001C2CEC"/>
    <w:rsid w:val="001C7396"/>
    <w:rsid w:val="001E719B"/>
    <w:rsid w:val="00220E0B"/>
    <w:rsid w:val="00246BC3"/>
    <w:rsid w:val="002C1CCB"/>
    <w:rsid w:val="002E0B22"/>
    <w:rsid w:val="0034188E"/>
    <w:rsid w:val="003467CA"/>
    <w:rsid w:val="00353500"/>
    <w:rsid w:val="0035444F"/>
    <w:rsid w:val="00355F0A"/>
    <w:rsid w:val="00365AA8"/>
    <w:rsid w:val="00382137"/>
    <w:rsid w:val="00397399"/>
    <w:rsid w:val="003D3F91"/>
    <w:rsid w:val="003D4628"/>
    <w:rsid w:val="003E7410"/>
    <w:rsid w:val="0046070C"/>
    <w:rsid w:val="0051654D"/>
    <w:rsid w:val="0053230D"/>
    <w:rsid w:val="0054435F"/>
    <w:rsid w:val="00567613"/>
    <w:rsid w:val="005B68E7"/>
    <w:rsid w:val="005C0B4E"/>
    <w:rsid w:val="005E5C04"/>
    <w:rsid w:val="005F4647"/>
    <w:rsid w:val="0064036F"/>
    <w:rsid w:val="0066653B"/>
    <w:rsid w:val="006754FA"/>
    <w:rsid w:val="006814D3"/>
    <w:rsid w:val="006C15BC"/>
    <w:rsid w:val="006E1083"/>
    <w:rsid w:val="0072567B"/>
    <w:rsid w:val="007402C3"/>
    <w:rsid w:val="007535FA"/>
    <w:rsid w:val="00797E5E"/>
    <w:rsid w:val="007A6503"/>
    <w:rsid w:val="007B0F87"/>
    <w:rsid w:val="007B15F3"/>
    <w:rsid w:val="007B534C"/>
    <w:rsid w:val="007C57E7"/>
    <w:rsid w:val="007D300B"/>
    <w:rsid w:val="008436C7"/>
    <w:rsid w:val="00850D3D"/>
    <w:rsid w:val="00881DF5"/>
    <w:rsid w:val="008A71FA"/>
    <w:rsid w:val="008B0EC7"/>
    <w:rsid w:val="008B6AA9"/>
    <w:rsid w:val="008B7325"/>
    <w:rsid w:val="008B75A4"/>
    <w:rsid w:val="008D11D0"/>
    <w:rsid w:val="008E3129"/>
    <w:rsid w:val="009342C3"/>
    <w:rsid w:val="00946FBB"/>
    <w:rsid w:val="009564B9"/>
    <w:rsid w:val="009E6C19"/>
    <w:rsid w:val="00A07B49"/>
    <w:rsid w:val="00A20205"/>
    <w:rsid w:val="00A54AC8"/>
    <w:rsid w:val="00AE5A41"/>
    <w:rsid w:val="00B357BF"/>
    <w:rsid w:val="00B43D52"/>
    <w:rsid w:val="00B56656"/>
    <w:rsid w:val="00B80925"/>
    <w:rsid w:val="00BA54EB"/>
    <w:rsid w:val="00BB54C0"/>
    <w:rsid w:val="00BC396C"/>
    <w:rsid w:val="00BD6EAA"/>
    <w:rsid w:val="00BE041D"/>
    <w:rsid w:val="00C070AF"/>
    <w:rsid w:val="00C11F7F"/>
    <w:rsid w:val="00C15DB2"/>
    <w:rsid w:val="00C24D6D"/>
    <w:rsid w:val="00C65A91"/>
    <w:rsid w:val="00C87111"/>
    <w:rsid w:val="00C97F07"/>
    <w:rsid w:val="00CE0EAE"/>
    <w:rsid w:val="00CF46D6"/>
    <w:rsid w:val="00D4386C"/>
    <w:rsid w:val="00D56105"/>
    <w:rsid w:val="00D65FF6"/>
    <w:rsid w:val="00D67BCD"/>
    <w:rsid w:val="00D735D9"/>
    <w:rsid w:val="00DB587C"/>
    <w:rsid w:val="00DE0C88"/>
    <w:rsid w:val="00E81A0D"/>
    <w:rsid w:val="00E8602D"/>
    <w:rsid w:val="00EC661B"/>
    <w:rsid w:val="00EF510C"/>
    <w:rsid w:val="00F11394"/>
    <w:rsid w:val="00F50189"/>
    <w:rsid w:val="00F546EB"/>
    <w:rsid w:val="00FA13B2"/>
    <w:rsid w:val="00FF0B78"/>
    <w:rsid w:val="00F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1E39D4"/>
  <w15:docId w15:val="{405CA417-C7DF-4E3C-987F-8EA455A7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325"/>
    <w:pPr>
      <w:jc w:val="both"/>
    </w:pPr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BE041D"/>
    <w:pPr>
      <w:keepNext/>
      <w:keepLines/>
      <w:numPr>
        <w:numId w:val="14"/>
      </w:numPr>
      <w:spacing w:before="120" w:after="120"/>
      <w:jc w:val="left"/>
      <w:outlineLvl w:val="0"/>
    </w:pPr>
    <w:rPr>
      <w:rFonts w:ascii="Arial" w:eastAsiaTheme="majorEastAsia" w:hAnsi="Arial" w:cstheme="majorBidi"/>
      <w:b/>
      <w:sz w:val="2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E041D"/>
    <w:pPr>
      <w:keepNext/>
      <w:keepLines/>
      <w:numPr>
        <w:ilvl w:val="1"/>
        <w:numId w:val="14"/>
      </w:numPr>
      <w:spacing w:before="120" w:after="240"/>
      <w:jc w:val="left"/>
      <w:outlineLvl w:val="1"/>
    </w:pPr>
    <w:rPr>
      <w:rFonts w:ascii="Arial" w:eastAsiaTheme="majorEastAsia" w:hAnsi="Arial" w:cstheme="majorBidi"/>
      <w:b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BE041D"/>
    <w:pPr>
      <w:keepNext/>
      <w:keepLines/>
      <w:numPr>
        <w:ilvl w:val="2"/>
        <w:numId w:val="14"/>
      </w:numPr>
      <w:spacing w:before="120" w:after="120"/>
      <w:jc w:val="left"/>
      <w:outlineLvl w:val="2"/>
    </w:pPr>
    <w:rPr>
      <w:rFonts w:ascii="Arial" w:eastAsiaTheme="majorEastAsia" w:hAnsi="Arial" w:cstheme="majorBidi"/>
      <w:b/>
      <w:szCs w:val="24"/>
    </w:rPr>
  </w:style>
  <w:style w:type="paragraph" w:styleId="Naslov4">
    <w:name w:val="heading 4"/>
    <w:basedOn w:val="Normal"/>
    <w:next w:val="Normal"/>
    <w:link w:val="Naslov4Char"/>
    <w:autoRedefine/>
    <w:uiPriority w:val="9"/>
    <w:unhideWhenUsed/>
    <w:qFormat/>
    <w:rsid w:val="00BE041D"/>
    <w:pPr>
      <w:keepNext/>
      <w:keepLines/>
      <w:numPr>
        <w:ilvl w:val="3"/>
        <w:numId w:val="14"/>
      </w:numPr>
      <w:spacing w:before="120" w:after="120"/>
      <w:jc w:val="left"/>
      <w:outlineLvl w:val="3"/>
    </w:pPr>
    <w:rPr>
      <w:rFonts w:ascii="Arial" w:eastAsiaTheme="majorEastAsia" w:hAnsi="Arial" w:cstheme="majorBidi"/>
      <w:b/>
      <w:iCs/>
      <w:sz w:val="2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E041D"/>
    <w:pPr>
      <w:keepNext/>
      <w:keepLines/>
      <w:numPr>
        <w:ilvl w:val="4"/>
        <w:numId w:val="14"/>
      </w:numPr>
      <w:spacing w:before="40" w:after="0"/>
      <w:jc w:val="left"/>
      <w:outlineLvl w:val="4"/>
    </w:pPr>
    <w:rPr>
      <w:rFonts w:ascii="Arial" w:eastAsiaTheme="majorEastAsia" w:hAnsi="Arial" w:cstheme="majorBidi"/>
      <w:sz w:val="2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E041D"/>
    <w:pPr>
      <w:keepNext/>
      <w:keepLines/>
      <w:numPr>
        <w:ilvl w:val="5"/>
        <w:numId w:val="14"/>
      </w:numPr>
      <w:tabs>
        <w:tab w:val="num" w:pos="360"/>
      </w:tabs>
      <w:spacing w:before="40" w:after="0"/>
      <w:ind w:left="0" w:firstLine="0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E041D"/>
    <w:pPr>
      <w:keepNext/>
      <w:keepLines/>
      <w:numPr>
        <w:ilvl w:val="6"/>
        <w:numId w:val="14"/>
      </w:numPr>
      <w:tabs>
        <w:tab w:val="num" w:pos="360"/>
      </w:tabs>
      <w:spacing w:before="40" w:after="0"/>
      <w:ind w:left="0" w:firstLine="0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E041D"/>
    <w:pPr>
      <w:keepNext/>
      <w:keepLines/>
      <w:numPr>
        <w:ilvl w:val="7"/>
        <w:numId w:val="14"/>
      </w:numPr>
      <w:tabs>
        <w:tab w:val="num" w:pos="360"/>
      </w:tabs>
      <w:spacing w:before="40" w:after="0"/>
      <w:ind w:left="0" w:firstLine="0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E041D"/>
    <w:pPr>
      <w:keepNext/>
      <w:keepLines/>
      <w:numPr>
        <w:ilvl w:val="8"/>
        <w:numId w:val="14"/>
      </w:numPr>
      <w:tabs>
        <w:tab w:val="num" w:pos="360"/>
      </w:tabs>
      <w:spacing w:before="40" w:after="0"/>
      <w:ind w:left="0" w:firstLine="0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aliases w:val="Slika"/>
    <w:basedOn w:val="Normal"/>
    <w:next w:val="Normal"/>
    <w:link w:val="NaslovChar"/>
    <w:qFormat/>
    <w:rsid w:val="002E0B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aslovChar">
    <w:name w:val="Naslov Char"/>
    <w:aliases w:val="Slika Char"/>
    <w:basedOn w:val="Zadanifontodlomka"/>
    <w:link w:val="Naslov"/>
    <w:rsid w:val="002E0B22"/>
    <w:rPr>
      <w:rFonts w:asciiTheme="majorHAnsi" w:eastAsiaTheme="majorEastAsia" w:hAnsiTheme="majorHAnsi" w:cstheme="majorBidi"/>
      <w:spacing w:val="-10"/>
      <w:kern w:val="28"/>
      <w:sz w:val="48"/>
      <w:szCs w:val="56"/>
      <w:lang w:val="hr-HR"/>
    </w:rPr>
  </w:style>
  <w:style w:type="paragraph" w:styleId="Odlomakpopisa">
    <w:name w:val="List Paragraph"/>
    <w:basedOn w:val="Normal"/>
    <w:uiPriority w:val="34"/>
    <w:qFormat/>
    <w:rsid w:val="001829D0"/>
    <w:pPr>
      <w:ind w:left="720"/>
      <w:contextualSpacing/>
    </w:pPr>
    <w:rPr>
      <w:sz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E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6C19"/>
    <w:rPr>
      <w:rFonts w:ascii="Tahoma" w:hAnsi="Tahoma" w:cs="Tahoma"/>
      <w:sz w:val="16"/>
      <w:szCs w:val="16"/>
      <w:lang w:val="hr-HR"/>
    </w:rPr>
  </w:style>
  <w:style w:type="paragraph" w:customStyle="1" w:styleId="xmsonospacing">
    <w:name w:val="x_msonospacing"/>
    <w:basedOn w:val="Normal"/>
    <w:rsid w:val="009E6C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EC661B"/>
    <w:pPr>
      <w:spacing w:after="0" w:line="240" w:lineRule="auto"/>
      <w:jc w:val="both"/>
    </w:pPr>
    <w:rPr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BE041D"/>
    <w:rPr>
      <w:rFonts w:ascii="Arial" w:eastAsiaTheme="majorEastAsia" w:hAnsi="Arial" w:cstheme="majorBidi"/>
      <w:b/>
      <w:sz w:val="26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BE041D"/>
    <w:rPr>
      <w:rFonts w:ascii="Arial" w:eastAsiaTheme="majorEastAsia" w:hAnsi="Arial" w:cstheme="majorBidi"/>
      <w:b/>
      <w:szCs w:val="26"/>
      <w:lang w:val="hr-HR"/>
    </w:rPr>
  </w:style>
  <w:style w:type="character" w:customStyle="1" w:styleId="Naslov3Char">
    <w:name w:val="Naslov 3 Char"/>
    <w:basedOn w:val="Zadanifontodlomka"/>
    <w:link w:val="Naslov3"/>
    <w:uiPriority w:val="9"/>
    <w:rsid w:val="00BE041D"/>
    <w:rPr>
      <w:rFonts w:ascii="Arial" w:eastAsiaTheme="majorEastAsia" w:hAnsi="Arial" w:cstheme="majorBidi"/>
      <w:b/>
      <w:szCs w:val="24"/>
      <w:lang w:val="hr-HR"/>
    </w:rPr>
  </w:style>
  <w:style w:type="character" w:customStyle="1" w:styleId="Naslov4Char">
    <w:name w:val="Naslov 4 Char"/>
    <w:basedOn w:val="Zadanifontodlomka"/>
    <w:link w:val="Naslov4"/>
    <w:uiPriority w:val="9"/>
    <w:rsid w:val="00BE041D"/>
    <w:rPr>
      <w:rFonts w:ascii="Arial" w:eastAsiaTheme="majorEastAsia" w:hAnsi="Arial" w:cstheme="majorBidi"/>
      <w:b/>
      <w:iCs/>
      <w:sz w:val="20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E041D"/>
    <w:rPr>
      <w:rFonts w:ascii="Arial" w:eastAsiaTheme="majorEastAsia" w:hAnsi="Arial" w:cstheme="majorBidi"/>
      <w:sz w:val="20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E041D"/>
    <w:rPr>
      <w:rFonts w:asciiTheme="majorHAnsi" w:eastAsiaTheme="majorEastAsia" w:hAnsiTheme="majorHAnsi" w:cstheme="majorBidi"/>
      <w:color w:val="1F3763" w:themeColor="accent1" w:themeShade="7F"/>
      <w:sz w:val="20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E041D"/>
    <w:rPr>
      <w:rFonts w:asciiTheme="majorHAnsi" w:eastAsiaTheme="majorEastAsia" w:hAnsiTheme="majorHAnsi" w:cstheme="majorBidi"/>
      <w:i/>
      <w:iCs/>
      <w:color w:val="1F3763" w:themeColor="accent1" w:themeShade="7F"/>
      <w:sz w:val="20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E041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E04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6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customXml" Target="../customXml/item2.xml"/><Relationship Id="rId5" Type="http://schemas.openxmlformats.org/officeDocument/2006/relationships/image" Target="media/image1.wmf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934FD9CC-5496-426C-BCEB-2D72A8AEB913}"/>
</file>

<file path=customXml/itemProps2.xml><?xml version="1.0" encoding="utf-8"?>
<ds:datastoreItem xmlns:ds="http://schemas.openxmlformats.org/officeDocument/2006/customXml" ds:itemID="{C332763B-18DE-48CC-B269-18E3F09C7EEB}"/>
</file>

<file path=customXml/itemProps3.xml><?xml version="1.0" encoding="utf-8"?>
<ds:datastoreItem xmlns:ds="http://schemas.openxmlformats.org/officeDocument/2006/customXml" ds:itemID="{FD34C973-FA5A-4AB7-A315-D51070986F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Jurica Perko</dc:creator>
  <cp:lastModifiedBy>Zvonimir Lončarić</cp:lastModifiedBy>
  <cp:revision>3</cp:revision>
  <dcterms:created xsi:type="dcterms:W3CDTF">2022-11-09T15:34:00Z</dcterms:created>
  <dcterms:modified xsi:type="dcterms:W3CDTF">2022-11-15T07:32:00Z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