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4881" w14:textId="77777777" w:rsidR="00A86B32" w:rsidRPr="00AE224F" w:rsidRDefault="00A86B32" w:rsidP="00A86B32">
      <w:pPr>
        <w:tabs>
          <w:tab w:val="num" w:pos="0"/>
        </w:tabs>
        <w:spacing w:before="120"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2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OSIJEK</w:t>
      </w:r>
      <w:r w:rsidRPr="00AE224F">
        <w:rPr>
          <w:rFonts w:ascii="Times New Roman" w:eastAsia="Times New Roman" w:hAnsi="Times New Roman" w:cs="Times New Roman"/>
          <w:sz w:val="24"/>
          <w:szCs w:val="24"/>
          <w:lang w:eastAsia="hr-HR"/>
        </w:rPr>
        <w:t>, Franje Kuhača 9, Osijek, OIB:</w:t>
      </w:r>
      <w:r w:rsidRPr="00AE224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30050049642</w:t>
      </w:r>
      <w:r w:rsidRPr="00AE22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koga zastupa gradonačelnik Ivan Radić, mag. </w:t>
      </w:r>
      <w:proofErr w:type="spellStart"/>
      <w:r w:rsidRPr="00AE224F">
        <w:rPr>
          <w:rFonts w:ascii="Times New Roman" w:eastAsia="Times New Roman" w:hAnsi="Times New Roman" w:cs="Times New Roman"/>
          <w:sz w:val="24"/>
          <w:szCs w:val="24"/>
          <w:lang w:eastAsia="hr-HR"/>
        </w:rPr>
        <w:t>oec</w:t>
      </w:r>
      <w:proofErr w:type="spellEnd"/>
      <w:r w:rsidRPr="00AE224F">
        <w:rPr>
          <w:rFonts w:ascii="Times New Roman" w:eastAsia="Times New Roman" w:hAnsi="Times New Roman" w:cs="Times New Roman"/>
          <w:sz w:val="24"/>
          <w:szCs w:val="24"/>
          <w:lang w:eastAsia="hr-HR"/>
        </w:rPr>
        <w:t>. (u nastavku teksta: Naručitelj)</w:t>
      </w:r>
    </w:p>
    <w:p w14:paraId="6C8E3DF9" w14:textId="77777777" w:rsidR="00A86B32" w:rsidRPr="00AE224F" w:rsidRDefault="00A86B32" w:rsidP="00A86B32">
      <w:pPr>
        <w:tabs>
          <w:tab w:val="left" w:pos="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24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14:paraId="27EC73BE" w14:textId="41140C35" w:rsidR="00A86B32" w:rsidRPr="00FE0294" w:rsidRDefault="00F4092D" w:rsidP="009B7643">
      <w:pPr>
        <w:tabs>
          <w:tab w:val="left" w:pos="0"/>
        </w:tabs>
        <w:spacing w:before="120" w:after="120" w:line="240" w:lineRule="auto"/>
        <w:ind w:right="-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</w:t>
      </w:r>
      <w:r w:rsidR="00A86B32"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, OIB: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  <w:r w:rsidR="00A86B32"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86B32" w:rsidRPr="00FE02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86B32"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zastupa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</w:t>
      </w:r>
      <w:r w:rsidR="00A86B32"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nastavku teksta: Izvođač), </w:t>
      </w:r>
    </w:p>
    <w:p w14:paraId="35210449" w14:textId="77777777" w:rsidR="00A86B32" w:rsidRPr="00FE0294" w:rsidRDefault="00A86B32" w:rsidP="00A86B32">
      <w:pPr>
        <w:widowControl w:val="0"/>
        <w:tabs>
          <w:tab w:val="left" w:pos="142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zaključili su </w:t>
      </w:r>
    </w:p>
    <w:p w14:paraId="4EAE2A34" w14:textId="77777777" w:rsidR="00A86B32" w:rsidRPr="00FE0294" w:rsidRDefault="00A86B32" w:rsidP="00A86B32">
      <w:pPr>
        <w:keepNext/>
        <w:widowControl w:val="0"/>
        <w:suppressAutoHyphens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b/>
          <w:bCs/>
          <w:sz w:val="24"/>
          <w:szCs w:val="24"/>
        </w:rPr>
        <w:t>U G O V O R</w:t>
      </w:r>
    </w:p>
    <w:p w14:paraId="0A95E3E3" w14:textId="2B64CCC7" w:rsidR="00A86B32" w:rsidRPr="00FE0294" w:rsidRDefault="00A86B32" w:rsidP="00A86B3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b/>
          <w:sz w:val="24"/>
          <w:szCs w:val="24"/>
        </w:rPr>
        <w:t>o izvođenju</w:t>
      </w:r>
      <w:r w:rsidRPr="004D411F">
        <w:rPr>
          <w:rFonts w:ascii="Times New Roman" w:eastAsia="Times New Roman" w:hAnsi="Times New Roman" w:cs="Times New Roman"/>
          <w:b/>
          <w:sz w:val="24"/>
          <w:szCs w:val="24"/>
        </w:rPr>
        <w:t xml:space="preserve"> radova na </w:t>
      </w:r>
      <w:r w:rsidR="00EA0D86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EA0D86" w:rsidRPr="00EA0D86">
        <w:rPr>
          <w:rFonts w:ascii="Times New Roman" w:eastAsia="Times New Roman" w:hAnsi="Times New Roman" w:cs="Times New Roman"/>
          <w:b/>
          <w:sz w:val="24"/>
          <w:szCs w:val="24"/>
        </w:rPr>
        <w:t>emont</w:t>
      </w:r>
      <w:r w:rsidR="00EA0D86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EA0D86" w:rsidRPr="00EA0D86">
        <w:rPr>
          <w:rFonts w:ascii="Times New Roman" w:eastAsia="Times New Roman" w:hAnsi="Times New Roman" w:cs="Times New Roman"/>
          <w:b/>
          <w:sz w:val="24"/>
          <w:szCs w:val="24"/>
        </w:rPr>
        <w:t xml:space="preserve"> i revitalizacij</w:t>
      </w:r>
      <w:r w:rsidR="00EA0D8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EA0D86" w:rsidRPr="00EA0D86">
        <w:rPr>
          <w:rFonts w:ascii="Times New Roman" w:eastAsia="Times New Roman" w:hAnsi="Times New Roman" w:cs="Times New Roman"/>
          <w:b/>
          <w:sz w:val="24"/>
          <w:szCs w:val="24"/>
        </w:rPr>
        <w:t xml:space="preserve"> Vodenice na Dravi</w:t>
      </w:r>
      <w:r w:rsidR="00E903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3542A85" w14:textId="77777777" w:rsidR="00A86B32" w:rsidRPr="00FE0294" w:rsidRDefault="00A86B32" w:rsidP="00A86B3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F00CDA" w14:textId="77777777" w:rsidR="00A86B32" w:rsidRPr="00FE0294" w:rsidRDefault="00A86B32" w:rsidP="00A86B3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1A29ED8D" w14:textId="4D35EA99" w:rsidR="00A86B32" w:rsidRPr="00FE0294" w:rsidRDefault="00A86B32" w:rsidP="00A86B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Ovaj ugovor sklapa se na temelju provedenog prikupljanja ponuda za izvođenje</w:t>
      </w:r>
      <w:r w:rsidRPr="00A31294">
        <w:rPr>
          <w:rFonts w:ascii="Times New Roman" w:eastAsia="Times New Roman" w:hAnsi="Times New Roman" w:cs="Times New Roman"/>
          <w:sz w:val="24"/>
          <w:szCs w:val="24"/>
        </w:rPr>
        <w:t xml:space="preserve"> radova na</w:t>
      </w:r>
      <w:r w:rsidR="00EA0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89333765"/>
      <w:r w:rsidR="00EA0D86" w:rsidRPr="00EA0D86">
        <w:rPr>
          <w:rFonts w:ascii="Times New Roman" w:eastAsia="Times New Roman" w:hAnsi="Times New Roman" w:cs="Times New Roman"/>
          <w:sz w:val="24"/>
          <w:szCs w:val="24"/>
        </w:rPr>
        <w:t>remontu i revitalizaciji Vodenice na Dravi</w:t>
      </w:r>
      <w:r w:rsidR="00E90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FE0294">
        <w:rPr>
          <w:rFonts w:ascii="Times New Roman" w:eastAsia="Times New Roman" w:hAnsi="Times New Roman" w:cs="Times New Roman"/>
          <w:sz w:val="24"/>
          <w:szCs w:val="24"/>
        </w:rPr>
        <w:t>i ponude Izvođača broj</w:t>
      </w:r>
      <w:r w:rsidR="00F04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931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DB2290" w:rsidRPr="00DB2290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65931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koja je u navedenom postupku nabave odabrana kao najpovoljnija. </w:t>
      </w:r>
    </w:p>
    <w:p w14:paraId="558AF258" w14:textId="31EF088E" w:rsidR="00A86B32" w:rsidRDefault="00A86B32" w:rsidP="00A86B3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Predmet ovog ugovora je </w:t>
      </w:r>
      <w:r w:rsidRPr="00A5423A">
        <w:rPr>
          <w:rFonts w:ascii="Times New Roman" w:eastAsia="Times New Roman" w:hAnsi="Times New Roman" w:cs="Times New Roman"/>
          <w:bCs/>
          <w:sz w:val="24"/>
          <w:szCs w:val="24"/>
        </w:rPr>
        <w:t>izvođenje radova na</w:t>
      </w:r>
      <w:r w:rsidR="00031B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1B84" w:rsidRPr="00031B84">
        <w:rPr>
          <w:rFonts w:ascii="Times New Roman" w:eastAsia="Times New Roman" w:hAnsi="Times New Roman" w:cs="Times New Roman"/>
          <w:bCs/>
          <w:sz w:val="24"/>
          <w:szCs w:val="24"/>
        </w:rPr>
        <w:t>remontu i revitalizaciji Vodenice na Dravi</w:t>
      </w:r>
      <w:r w:rsidRPr="00FE029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troškovniku</w:t>
      </w:r>
      <w:r w:rsidR="00CE30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="00BC7765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uključuju:</w:t>
      </w:r>
    </w:p>
    <w:p w14:paraId="3A28000F" w14:textId="74B2C999" w:rsidR="00BC7765" w:rsidRDefault="00BC7765" w:rsidP="00BC776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platforme za prihvat Vodenice na suhi vez</w:t>
      </w:r>
    </w:p>
    <w:p w14:paraId="09ECF1BD" w14:textId="5830DC14" w:rsidR="00BC7765" w:rsidRPr="00BC7765" w:rsidRDefault="00E5111B" w:rsidP="00BC776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Revitalizacija Vodenice na suhoj platformi</w:t>
      </w:r>
    </w:p>
    <w:p w14:paraId="4E7FF5AE" w14:textId="77777777" w:rsidR="00A86B32" w:rsidRPr="00FE0294" w:rsidRDefault="00A86B32" w:rsidP="00A86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00FAA4" w14:textId="77777777" w:rsidR="00A86B32" w:rsidRPr="00FE0294" w:rsidRDefault="00A86B32" w:rsidP="00A86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269C24AB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Cijena radova iz čl. 1. ovoga ugovora iznosi:</w:t>
      </w:r>
    </w:p>
    <w:p w14:paraId="4F378BB6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606"/>
        <w:gridCol w:w="4360"/>
      </w:tblGrid>
      <w:tr w:rsidR="00A86B32" w:rsidRPr="00FE0294" w14:paraId="6FFBCB52" w14:textId="77777777" w:rsidTr="00EB47F1">
        <w:tc>
          <w:tcPr>
            <w:tcW w:w="4928" w:type="dxa"/>
            <w:gridSpan w:val="2"/>
            <w:shd w:val="clear" w:color="auto" w:fill="auto"/>
          </w:tcPr>
          <w:p w14:paraId="20F7ABEC" w14:textId="7DF37B9C" w:rsidR="00A86B32" w:rsidRPr="00FE0294" w:rsidRDefault="00A86B32" w:rsidP="007E5F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7E5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588B384D" w14:textId="77777777" w:rsidR="00A86B32" w:rsidRPr="00FE0294" w:rsidRDefault="00A86B32" w:rsidP="00EB47F1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</w:rPr>
              <w:t>kuna</w:t>
            </w:r>
          </w:p>
        </w:tc>
      </w:tr>
      <w:tr w:rsidR="00A86B32" w:rsidRPr="00FE0294" w14:paraId="01BDE2CA" w14:textId="77777777" w:rsidTr="00EB47F1">
        <w:tc>
          <w:tcPr>
            <w:tcW w:w="2322" w:type="dxa"/>
            <w:shd w:val="clear" w:color="auto" w:fill="auto"/>
          </w:tcPr>
          <w:p w14:paraId="29B3F177" w14:textId="77777777" w:rsidR="00A86B32" w:rsidRPr="00FE0294" w:rsidRDefault="00A86B32" w:rsidP="00EB47F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+ PDV 25%</w:t>
            </w:r>
          </w:p>
        </w:tc>
        <w:tc>
          <w:tcPr>
            <w:tcW w:w="2606" w:type="dxa"/>
            <w:shd w:val="clear" w:color="auto" w:fill="auto"/>
          </w:tcPr>
          <w:p w14:paraId="774332A0" w14:textId="3E639C1D" w:rsidR="00A86B32" w:rsidRPr="00FE0294" w:rsidRDefault="00A86B32" w:rsidP="00EB47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1774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  <w:r w:rsidR="00B36E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</w:t>
            </w:r>
          </w:p>
        </w:tc>
        <w:tc>
          <w:tcPr>
            <w:tcW w:w="4360" w:type="dxa"/>
            <w:shd w:val="clear" w:color="auto" w:fill="auto"/>
          </w:tcPr>
          <w:p w14:paraId="67FA2081" w14:textId="77777777" w:rsidR="00A86B32" w:rsidRPr="00FE0294" w:rsidRDefault="00A86B32" w:rsidP="00EB47F1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kuna</w:t>
            </w:r>
          </w:p>
        </w:tc>
      </w:tr>
      <w:tr w:rsidR="00A86B32" w:rsidRPr="00FE0294" w14:paraId="6EC86AD6" w14:textId="77777777" w:rsidTr="00EB47F1">
        <w:tc>
          <w:tcPr>
            <w:tcW w:w="2322" w:type="dxa"/>
            <w:shd w:val="clear" w:color="auto" w:fill="auto"/>
          </w:tcPr>
          <w:p w14:paraId="6CB1FE67" w14:textId="77777777" w:rsidR="00A86B32" w:rsidRPr="00FE0294" w:rsidRDefault="00A86B32" w:rsidP="00EB47F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606" w:type="dxa"/>
            <w:shd w:val="clear" w:color="auto" w:fill="auto"/>
          </w:tcPr>
          <w:p w14:paraId="037996E8" w14:textId="536D7EDB" w:rsidR="00A86B32" w:rsidRPr="00FE0294" w:rsidRDefault="00A86B32" w:rsidP="00EB47F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shd w:val="clear" w:color="auto" w:fill="auto"/>
          </w:tcPr>
          <w:p w14:paraId="6A9EF275" w14:textId="77777777" w:rsidR="00A86B32" w:rsidRPr="00FE0294" w:rsidRDefault="00A86B32" w:rsidP="00EB47F1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</w:rPr>
              <w:t>kuna</w:t>
            </w:r>
          </w:p>
        </w:tc>
      </w:tr>
      <w:tr w:rsidR="00A86B32" w:rsidRPr="00FE0294" w14:paraId="310FCF8B" w14:textId="77777777" w:rsidTr="00EB47F1">
        <w:tc>
          <w:tcPr>
            <w:tcW w:w="9288" w:type="dxa"/>
            <w:gridSpan w:val="3"/>
            <w:shd w:val="clear" w:color="auto" w:fill="auto"/>
          </w:tcPr>
          <w:p w14:paraId="19B78902" w14:textId="4568BCD1" w:rsidR="00A86B32" w:rsidRPr="00FE0294" w:rsidRDefault="00A86B32" w:rsidP="00EB47F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</w:rPr>
              <w:t>(slovima: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29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Pr="00FE02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699DBB7" w14:textId="77777777" w:rsidR="00A86B32" w:rsidRPr="00FE0294" w:rsidRDefault="00A86B32" w:rsidP="00A8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EDB9E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jediničnim cijenama i u okviru vrsta radova i količina iskazanih u troškovniku koji se prilaže ovom ugovoru.                                         </w:t>
      </w:r>
    </w:p>
    <w:p w14:paraId="5E8BF199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ugovorena cijena uključuje i sve troškove i radove neophodne za neometanu funkciju i/ili po život i zdravlje sigurnu uporabu susjednih građevina.</w:t>
      </w:r>
    </w:p>
    <w:p w14:paraId="39C05313" w14:textId="77777777" w:rsidR="00A86B32" w:rsidRPr="00FE0294" w:rsidRDefault="00A86B32" w:rsidP="00A86B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Ugovorena cijena pokriva sve obveze i troškove Izvođača iz ovog ugovora te sve što je potrebno za točno izvođenje i dovršenje ugovorenih radova i otklanjanje svih nedostataka.</w:t>
      </w:r>
    </w:p>
    <w:p w14:paraId="223FC73C" w14:textId="77777777" w:rsidR="00A86B32" w:rsidRPr="00FE0294" w:rsidRDefault="00A86B32" w:rsidP="00A86B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Smatrat će se da je Izvođač pregledao gradilište, njegovu okolicu, dobio sve potrebne informacije o rizicima, nepredviđenim izdacima i drugim okolnostima koji mogu utjecati na radove i da je prije podnošenja ponude bio zadovoljan svim relevantnim činjenicama te da neće imati nikakvih naknadnih potraživanja s tim u svezi.</w:t>
      </w:r>
    </w:p>
    <w:p w14:paraId="03CB1FA5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Navedene cijene su nepromjenjive i fiksne do izvršenja ovoga ugovora u cijelosti.</w:t>
      </w:r>
    </w:p>
    <w:p w14:paraId="22899E10" w14:textId="77777777" w:rsidR="00A86B32" w:rsidRPr="00FE0294" w:rsidRDefault="00A86B32" w:rsidP="00A8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18A3B" w14:textId="77777777" w:rsidR="00A86B32" w:rsidRPr="00FE0294" w:rsidRDefault="00A86B32" w:rsidP="00A86B3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14:paraId="48A0B8AC" w14:textId="5D12A1F2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Izvođač je dužan započeti s radovima odmah po uvođenju u posao te ih završiti u roku od </w:t>
      </w:r>
      <w:r w:rsidR="00B46762">
        <w:rPr>
          <w:rFonts w:ascii="Times New Roman" w:eastAsia="Times New Roman" w:hAnsi="Times New Roman" w:cs="Times New Roman"/>
          <w:sz w:val="24"/>
          <w:szCs w:val="20"/>
          <w:lang w:eastAsia="hr-HR"/>
        </w:rPr>
        <w:t>120</w:t>
      </w:r>
      <w:r w:rsidR="006C128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(</w:t>
      </w:r>
      <w:proofErr w:type="spellStart"/>
      <w:r w:rsidR="006C1286">
        <w:rPr>
          <w:rFonts w:ascii="Times New Roman" w:eastAsia="Times New Roman" w:hAnsi="Times New Roman" w:cs="Times New Roman"/>
          <w:sz w:val="24"/>
          <w:szCs w:val="20"/>
          <w:lang w:eastAsia="hr-HR"/>
        </w:rPr>
        <w:t>stodvadesetdana</w:t>
      </w:r>
      <w:proofErr w:type="spellEnd"/>
      <w:r w:rsidR="006C1286">
        <w:rPr>
          <w:rFonts w:ascii="Times New Roman" w:eastAsia="Times New Roman" w:hAnsi="Times New Roman" w:cs="Times New Roman"/>
          <w:sz w:val="24"/>
          <w:szCs w:val="20"/>
          <w:lang w:eastAsia="hr-HR"/>
        </w:rPr>
        <w:t>)</w:t>
      </w:r>
      <w:r w:rsidRPr="00FE029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dana.</w:t>
      </w:r>
    </w:p>
    <w:p w14:paraId="58D98403" w14:textId="77777777" w:rsidR="00A86B32" w:rsidRPr="00FE0294" w:rsidRDefault="00A86B32" w:rsidP="00A86B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0"/>
          <w:lang w:eastAsia="hr-HR"/>
        </w:rPr>
        <w:t>Datum dovršenja ugovorenih radova smatra se datum primopredaje radova.</w:t>
      </w:r>
    </w:p>
    <w:p w14:paraId="2BAA45A7" w14:textId="6EF1E4A7" w:rsidR="00A86B32" w:rsidRDefault="00A86B32" w:rsidP="00A86B32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Stručna osoba Naručitelja zadužena za praćenje i realizaciju </w:t>
      </w:r>
      <w:r w:rsidR="005D027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govora je </w:t>
      </w:r>
      <w:r w:rsidR="00B46762">
        <w:rPr>
          <w:rFonts w:ascii="Times New Roman" w:eastAsia="Times New Roman" w:hAnsi="Times New Roman" w:cs="Times New Roman"/>
          <w:sz w:val="24"/>
          <w:szCs w:val="24"/>
        </w:rPr>
        <w:t xml:space="preserve">Srećko Kukić, </w:t>
      </w:r>
      <w:proofErr w:type="spellStart"/>
      <w:r w:rsidR="005222E5">
        <w:rPr>
          <w:rFonts w:ascii="Times New Roman" w:eastAsia="Times New Roman" w:hAnsi="Times New Roman" w:cs="Times New Roman"/>
          <w:sz w:val="24"/>
          <w:szCs w:val="24"/>
        </w:rPr>
        <w:t>dipl.oec</w:t>
      </w:r>
      <w:proofErr w:type="spellEnd"/>
      <w:r w:rsidR="005222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3ED3FC" w14:textId="43FFB8D4" w:rsidR="00A86B32" w:rsidRPr="00FE0294" w:rsidRDefault="00003D43" w:rsidP="00003D43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43">
        <w:rPr>
          <w:rFonts w:ascii="Times New Roman" w:eastAsia="Times New Roman" w:hAnsi="Times New Roman" w:cs="Times New Roman"/>
          <w:sz w:val="24"/>
          <w:szCs w:val="24"/>
        </w:rPr>
        <w:lastRenderedPageBreak/>
        <w:t>Praćenje realizacije ugovora obuhvaća praćenje rokova izvršenja, praćenje financijske realizacije ugovora, pribavljanje instrumenata osiguranja, primopredaju radova, obračun ugovorne kazne i sl.</w:t>
      </w:r>
    </w:p>
    <w:p w14:paraId="0B574CDB" w14:textId="77777777" w:rsidR="00A86B32" w:rsidRPr="00FE0294" w:rsidRDefault="00A86B32" w:rsidP="00A8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2F2C2D06" w14:textId="79E57A75" w:rsidR="00A86B32" w:rsidRPr="00FE0294" w:rsidRDefault="00A86B32" w:rsidP="00A86B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će izvedene radove platiti po okončanoj situaciji-računu.</w:t>
      </w:r>
    </w:p>
    <w:p w14:paraId="4CC81340" w14:textId="77777777" w:rsidR="00A86B32" w:rsidRPr="00FE0294" w:rsidRDefault="00A86B32" w:rsidP="00A86B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Izvođač je obavezan izdavati,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14:paraId="32975073" w14:textId="765FB1B0" w:rsidR="00A86B32" w:rsidRPr="00FE0294" w:rsidRDefault="00A86B32" w:rsidP="00A86B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Plaćanje Izvođaču po</w:t>
      </w:r>
      <w:r w:rsidRPr="00FE0294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okončanoj situaciji-računu,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vršit će se u roku do 30 (trideset) dana od dana primitka i ovjere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računa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strane stručne osobe Naručitelja.</w:t>
      </w:r>
    </w:p>
    <w:p w14:paraId="71F60937" w14:textId="77777777" w:rsidR="00A86B32" w:rsidRPr="00FE0294" w:rsidRDefault="00A86B32" w:rsidP="00A86B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Plaćanje po </w:t>
      </w:r>
      <w:r w:rsidRPr="00D349D0">
        <w:rPr>
          <w:rFonts w:ascii="Times New Roman" w:eastAsia="Times New Roman" w:hAnsi="Times New Roman" w:cs="Times New Roman"/>
          <w:sz w:val="24"/>
          <w:szCs w:val="24"/>
          <w:lang w:eastAsia="hr-HR"/>
        </w:rPr>
        <w:t>ispostavljenom računu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49D0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vršit će se na žiro račun Izvođača nakon dostave jamstva za otklanjanje nedostataka u jamstvenom roku.</w:t>
      </w:r>
    </w:p>
    <w:p w14:paraId="06CC8117" w14:textId="77777777" w:rsidR="00A86B32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prigovora na ispostavljen</w:t>
      </w:r>
      <w:r w:rsidRPr="00C062B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062BA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utvrdi nepravilnosti te pozvati odabranog ponuditelja da uočene nepravilnosti otkloni i objasni. U tom slučaju rok plaćanja počinje teći od dana kada je Naručitelj zaprimio pisano objašnjenje s otklonjenim uočenim nepravilnostima.</w:t>
      </w:r>
    </w:p>
    <w:p w14:paraId="6E80F771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A18AB5" w14:textId="77777777" w:rsidR="00A86B32" w:rsidRPr="00FE0294" w:rsidRDefault="00A86B32" w:rsidP="00A8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5.</w:t>
      </w:r>
    </w:p>
    <w:p w14:paraId="245327E2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izvoditi ugovorene radove stručno i kvalitetno u skladu s važećim pozitivnim propisima, normativima i standardima, a čija je primjena obvezna, pravilima struke, tehničkom dokumentacijom.</w:t>
      </w:r>
    </w:p>
    <w:p w14:paraId="252DD2AF" w14:textId="77777777" w:rsidR="00A86B32" w:rsidRPr="00FE0294" w:rsidRDefault="00A86B32" w:rsidP="00A86B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obvezan osigurati materijal, opremu i sve ostalo, potrebno za izvođenje ugovorenih radova čija je vrijednost obuhvaćena u cijeni radova po ovom ugovoru.</w:t>
      </w:r>
    </w:p>
    <w:p w14:paraId="69F84549" w14:textId="77777777" w:rsidR="00A86B32" w:rsidRPr="00FE0294" w:rsidRDefault="00A86B32" w:rsidP="00A86B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ugrađivati materijal propisane i ugovorene kvalitete.</w:t>
      </w:r>
    </w:p>
    <w:p w14:paraId="7486E6D2" w14:textId="77777777" w:rsidR="00A86B32" w:rsidRPr="00FE0294" w:rsidRDefault="00A86B32" w:rsidP="00A86B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omogućiti Naručitelju stalan nadzor nad radovima i kontrolu količine, kakvoće i sukladnosti ugrađenih proizvoda.</w:t>
      </w:r>
    </w:p>
    <w:p w14:paraId="7651F64E" w14:textId="77777777" w:rsidR="00A86B32" w:rsidRPr="00FE0294" w:rsidRDefault="00A86B32" w:rsidP="00A86B3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Štetu izazvanu neadekvatnim zaštitnim mjerama Izvođač prihvaća nadoknaditi u cijelosti.</w:t>
      </w:r>
    </w:p>
    <w:p w14:paraId="4162FD74" w14:textId="77777777" w:rsidR="00A86B32" w:rsidRPr="00FE0294" w:rsidRDefault="00A86B32" w:rsidP="00A8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2335F" w14:textId="77777777" w:rsidR="00A86B32" w:rsidRPr="00FE0294" w:rsidRDefault="00A86B32" w:rsidP="00A8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6.</w:t>
      </w:r>
    </w:p>
    <w:p w14:paraId="22996A07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Ukoliko krivnjom Izvođača dođe do prekoračenja ugovorenog roka izvođenja radova Naručitelj ima pravo od Izvođača naplatiti ugovornu kaznu u visini 0,5% od ukupno ugovorenog iznosa za svaki dan prekoračenja roka, s tim da sveukupno ugovorena kazna ne može biti veća od 10% (deset posto) od ugovorene vrijednosti usluga.</w:t>
      </w:r>
    </w:p>
    <w:p w14:paraId="72854FF4" w14:textId="44B7A014" w:rsidR="00A86B32" w:rsidRPr="00FE0294" w:rsidRDefault="00A86B32" w:rsidP="00A86B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Ukoliko ugovorna kazna dostigne maksimalni iznos Naručitelj ima pravo raskinuti ugovor bez štetnih posljedica te aktivirati jamstvo za uredno izvršenje ugovora ili odrediti novi rok izv</w:t>
      </w:r>
      <w:r w:rsidR="00901E0A">
        <w:rPr>
          <w:rFonts w:ascii="Times New Roman" w:eastAsia="Times New Roman" w:hAnsi="Times New Roman" w:cs="Times New Roman"/>
          <w:sz w:val="24"/>
          <w:szCs w:val="24"/>
        </w:rPr>
        <w:t>ođenja radova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59336E" w14:textId="77777777" w:rsidR="00A86B32" w:rsidRPr="00FE0294" w:rsidRDefault="00A86B32" w:rsidP="00A86B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7.</w:t>
      </w:r>
    </w:p>
    <w:p w14:paraId="1C170377" w14:textId="77777777" w:rsidR="00A86B32" w:rsidRPr="00FE0294" w:rsidRDefault="00A86B32" w:rsidP="00A86B3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Izvođač je dužan nakon potpisa Ugovora,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E02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najkasnije u roku 8 (osam) dana,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 Naručitelju predati jamstvo za uredno izvršenje Ugovora u obliku bjanko zadužnice naznačene na iznos od 10% (deset posto) 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iznosa prihvaćene ponude sa PDV-om</w:t>
      </w:r>
      <w:r w:rsidRPr="00FE02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39ECB37D" w14:textId="77777777" w:rsidR="00A86B32" w:rsidRPr="00FE0294" w:rsidRDefault="00A86B32" w:rsidP="00A86B3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8AE9249" w14:textId="77777777" w:rsidR="00A86B32" w:rsidRPr="00FE0294" w:rsidRDefault="00A86B32" w:rsidP="00A86B3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Ovo jamstvo naručitelj će aktivirati u slučaju kršenja ugovornih odredbi i raskida ugovora.</w:t>
      </w:r>
    </w:p>
    <w:p w14:paraId="6C2EC61F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Jamstveni rok za izvedene radove je 2 (dvije) godine računajući od dana primopredaje radova.</w:t>
      </w:r>
    </w:p>
    <w:p w14:paraId="597377AA" w14:textId="77777777" w:rsidR="00A86B32" w:rsidRPr="00FE0294" w:rsidRDefault="00A86B32" w:rsidP="00A86B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 se obvezuje da će u jamstvenom roku bez prava na posebnu nadoknadu, izvršiti otklanjanje svih nedostataka na objektu.</w:t>
      </w:r>
    </w:p>
    <w:p w14:paraId="3DC29DE2" w14:textId="77777777" w:rsidR="00A86B32" w:rsidRPr="00FE0294" w:rsidRDefault="00A86B32" w:rsidP="00A86B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Kao jamstvo za otklanjanje nedostataka u jamstvenom roku Izvođač je dužan dostaviti bjanko zadužnicu na iznos od 10% (deset posto) ukupne vrijednosti izvedenih radova sa PDV-om utvrđene po okončanom obračunu.</w:t>
      </w:r>
    </w:p>
    <w:p w14:paraId="6E2FBADE" w14:textId="77777777" w:rsidR="00A86B32" w:rsidRPr="00FE0294" w:rsidRDefault="00A86B32" w:rsidP="00A86B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Ovo jamstvo Naručitelj će aktivirati u slučaju da Izvođač u jamstvenom roku ne ispuni obvezu otklanjanja nedostataka koje ima po osnovi jamstva ili s naslova naknade štete.</w:t>
      </w:r>
    </w:p>
    <w:p w14:paraId="5F4C7607" w14:textId="082AA5E3" w:rsidR="00A86B32" w:rsidRPr="00FE0294" w:rsidRDefault="00A86B32" w:rsidP="00D672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Jamstvo za otklanjanje nedostataka u jamstvenom roku Izvođač je dužan dostaviti u roku od 8 (osam) dana od dana primopredaje, a najkasnije sa dostavom okončane situacije. U slučaju nedostavljanja jamstva u predviđenom roku Naručitelj može aktivirati jamstvo za uredno izvršenje ugovora.</w:t>
      </w:r>
    </w:p>
    <w:p w14:paraId="1358C7C2" w14:textId="77777777" w:rsidR="00A86B32" w:rsidRPr="00FE0294" w:rsidRDefault="00A86B32" w:rsidP="00A86B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8.</w:t>
      </w:r>
    </w:p>
    <w:p w14:paraId="4FF40F74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Ukoliko se u toku izvršenja Ugovora utvrdi da Izvođač koristi podizvođača za kojeg nije dobio naknadnu suglasnost Naručitelja, Naručitelj će jednostrano raskinuti Ugovor i zatražiti naknadu štete koju je pretrpio zbog raskida Ugovora.</w:t>
      </w:r>
      <w:r w:rsidRPr="00FE02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6101B4E6" w14:textId="77777777" w:rsidR="00A86B32" w:rsidRPr="00FE0294" w:rsidRDefault="00A86B32" w:rsidP="00A8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9.</w:t>
      </w:r>
    </w:p>
    <w:p w14:paraId="4D58BF79" w14:textId="4E951015" w:rsidR="00AE325B" w:rsidRPr="00AE325B" w:rsidRDefault="00AE325B" w:rsidP="00AE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U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slučaju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nepoštivanja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odredbi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ovog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ugovora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, a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posebice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onih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koji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se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odnose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na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poštivanje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dinamike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i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redoslijeda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izvođenja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radova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te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kvalitete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ugrađenih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materijala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i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opreme</w:t>
      </w:r>
      <w:proofErr w:type="spellEnd"/>
      <w:r w:rsidR="00BA4AD3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, </w:t>
      </w:r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NARUČITELJ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može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raskinuti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ovaj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ugovor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bez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poštivanja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otkaznog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roka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. U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tom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slučaju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="00BA4AD3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</w:t>
      </w:r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aručitelj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će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sve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nastale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štete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i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troškove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naplatiti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aktiviranjem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jamstva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za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uredno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izvršenje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ugovora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.</w:t>
      </w:r>
    </w:p>
    <w:p w14:paraId="6AF75B08" w14:textId="1F41B5A3" w:rsidR="00A86B32" w:rsidRDefault="00AE325B" w:rsidP="00AE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Na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sve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ostalo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što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nije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regulirano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odredbama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ovoga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ugovora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primjenjivat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će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se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odgovarajuće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odredbe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Zakona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o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obveznim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odnosima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,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Zakona</w:t>
      </w:r>
      <w:proofErr w:type="spellEnd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o </w:t>
      </w:r>
      <w:proofErr w:type="spellStart"/>
      <w:r w:rsidRPr="00AE32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gradnji</w:t>
      </w:r>
      <w:proofErr w:type="spellEnd"/>
      <w:r w:rsidR="008114B3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.</w:t>
      </w:r>
    </w:p>
    <w:p w14:paraId="1F35970C" w14:textId="77777777" w:rsidR="00AE325B" w:rsidRPr="00FE0294" w:rsidRDefault="00AE325B" w:rsidP="00AE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2E6C39CB" w14:textId="77777777" w:rsidR="00A86B32" w:rsidRPr="00FE0294" w:rsidRDefault="00A86B32" w:rsidP="00A8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10.</w:t>
      </w:r>
    </w:p>
    <w:p w14:paraId="08F1EC34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14:paraId="43FF36FF" w14:textId="77777777" w:rsidR="00A86B32" w:rsidRPr="00FE0294" w:rsidRDefault="00A86B32" w:rsidP="00A8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ED9FA4" w14:textId="77777777" w:rsidR="00A86B32" w:rsidRPr="00FE0294" w:rsidRDefault="00A86B32" w:rsidP="00A8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11.</w:t>
      </w:r>
    </w:p>
    <w:p w14:paraId="2712299A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Ovaj ugovor načinjen je u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četiri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>) istovjetn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 primjerka, od kojih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dva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>) primjerka pripadaju Naručitelju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FE0294">
        <w:rPr>
          <w:rFonts w:ascii="Times New Roman" w:eastAsia="Times New Roman" w:hAnsi="Times New Roman" w:cs="Times New Roman"/>
          <w:sz w:val="24"/>
          <w:szCs w:val="24"/>
        </w:rPr>
        <w:t>Izvođaču.</w:t>
      </w:r>
    </w:p>
    <w:p w14:paraId="7ED2B64F" w14:textId="77777777" w:rsidR="00A86B32" w:rsidRPr="00FE0294" w:rsidRDefault="00A86B32" w:rsidP="00A8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8EBD5" w14:textId="77777777" w:rsidR="00A86B32" w:rsidRPr="00FE0294" w:rsidRDefault="00A86B32" w:rsidP="00A8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Članak 12.</w:t>
      </w:r>
    </w:p>
    <w:p w14:paraId="0F6C4364" w14:textId="77777777" w:rsidR="00A86B32" w:rsidRPr="00FE0294" w:rsidRDefault="00A86B32" w:rsidP="00A8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294">
        <w:rPr>
          <w:rFonts w:ascii="Times New Roman" w:eastAsia="Times New Roman" w:hAnsi="Times New Roman" w:cs="Times New Roman"/>
          <w:sz w:val="24"/>
          <w:szCs w:val="24"/>
        </w:rPr>
        <w:t>Ugovorne strane potpisom preuzimaju prava i obveze iz ovoga govora.</w:t>
      </w:r>
    </w:p>
    <w:p w14:paraId="4762144A" w14:textId="77777777" w:rsidR="00A86B32" w:rsidRPr="00FE0294" w:rsidRDefault="00A86B32" w:rsidP="00A86B32">
      <w:pPr>
        <w:tabs>
          <w:tab w:val="left" w:pos="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B1473B" w14:textId="2CD603B8" w:rsidR="00A86B32" w:rsidRPr="00FE0294" w:rsidRDefault="00A86B32" w:rsidP="00A86B32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U Osijeku, _____________ 202</w:t>
      </w:r>
      <w:r w:rsidR="00A91DB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029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4066EEF" w14:textId="77777777" w:rsidR="00A86B32" w:rsidRPr="00FE0294" w:rsidRDefault="00A86B32" w:rsidP="00A86B32">
      <w:pPr>
        <w:tabs>
          <w:tab w:val="left" w:pos="4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E0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Pr="00FE0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A86B32" w:rsidRPr="00FE0294" w14:paraId="460694E0" w14:textId="77777777" w:rsidTr="00EB47F1">
        <w:tc>
          <w:tcPr>
            <w:tcW w:w="4542" w:type="dxa"/>
            <w:shd w:val="clear" w:color="auto" w:fill="auto"/>
          </w:tcPr>
          <w:p w14:paraId="65DAB21F" w14:textId="3B960C36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IZVOĐAČA</w:t>
            </w:r>
          </w:p>
        </w:tc>
        <w:tc>
          <w:tcPr>
            <w:tcW w:w="4530" w:type="dxa"/>
            <w:shd w:val="clear" w:color="auto" w:fill="auto"/>
          </w:tcPr>
          <w:p w14:paraId="11F02D4D" w14:textId="77777777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ZA NARUČITELJA</w:t>
            </w:r>
          </w:p>
        </w:tc>
      </w:tr>
      <w:tr w:rsidR="00A86B32" w:rsidRPr="00FE0294" w14:paraId="795E6F96" w14:textId="77777777" w:rsidTr="00EB47F1">
        <w:tc>
          <w:tcPr>
            <w:tcW w:w="4542" w:type="dxa"/>
            <w:shd w:val="clear" w:color="auto" w:fill="auto"/>
          </w:tcPr>
          <w:p w14:paraId="058A2E2B" w14:textId="7595E00A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  <w:shd w:val="clear" w:color="auto" w:fill="auto"/>
          </w:tcPr>
          <w:p w14:paraId="2119E477" w14:textId="77777777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Gradonačelnik:</w:t>
            </w:r>
          </w:p>
        </w:tc>
      </w:tr>
      <w:tr w:rsidR="00A86B32" w:rsidRPr="00FE0294" w14:paraId="390461B0" w14:textId="77777777" w:rsidTr="00EB47F1">
        <w:tc>
          <w:tcPr>
            <w:tcW w:w="4542" w:type="dxa"/>
            <w:shd w:val="clear" w:color="auto" w:fill="auto"/>
          </w:tcPr>
          <w:p w14:paraId="36EBBCD6" w14:textId="77777777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CB83496" w14:textId="2D5E3AFC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</w:t>
            </w:r>
            <w:r w:rsidR="00E4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</w:t>
            </w:r>
          </w:p>
        </w:tc>
        <w:tc>
          <w:tcPr>
            <w:tcW w:w="4530" w:type="dxa"/>
            <w:shd w:val="clear" w:color="auto" w:fill="auto"/>
          </w:tcPr>
          <w:p w14:paraId="11C625FA" w14:textId="77777777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D14FB95" w14:textId="0C1C4D06" w:rsidR="00A86B32" w:rsidRPr="00FE0294" w:rsidRDefault="00A86B32" w:rsidP="004346BB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  Ivan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</w:t>
            </w:r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ić,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mag</w:t>
            </w:r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oec</w:t>
            </w:r>
            <w:proofErr w:type="spellEnd"/>
            <w:r w:rsidRPr="00FE0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86B32" w:rsidRPr="00FE0294" w14:paraId="4BE0AE17" w14:textId="77777777" w:rsidTr="00EB47F1">
        <w:tc>
          <w:tcPr>
            <w:tcW w:w="4542" w:type="dxa"/>
            <w:shd w:val="clear" w:color="auto" w:fill="auto"/>
          </w:tcPr>
          <w:p w14:paraId="22995928" w14:textId="77777777" w:rsidR="00A86B32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61562A" w14:textId="05838BDD" w:rsidR="00A86B32" w:rsidRPr="00FE0294" w:rsidRDefault="00A86B32" w:rsidP="00EB47F1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  <w:shd w:val="clear" w:color="auto" w:fill="auto"/>
          </w:tcPr>
          <w:p w14:paraId="16335F6E" w14:textId="77777777" w:rsidR="00A86B32" w:rsidRPr="00FE0294" w:rsidRDefault="00A86B32" w:rsidP="004346BB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78247F9D" w14:textId="7584C3E5" w:rsidR="00A86B32" w:rsidRPr="00AE224F" w:rsidRDefault="00A86B32" w:rsidP="00A86B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E224F">
        <w:rPr>
          <w:rFonts w:ascii="Times New Roman" w:eastAsia="Times New Roman" w:hAnsi="Times New Roman" w:cs="Times New Roman"/>
          <w:sz w:val="24"/>
          <w:szCs w:val="20"/>
          <w:lang w:eastAsia="hr-HR"/>
        </w:rPr>
        <w:t>KLASA: 406-09/21-01/</w:t>
      </w:r>
      <w:r w:rsidR="00F728C6">
        <w:rPr>
          <w:rFonts w:ascii="Times New Roman" w:eastAsia="Times New Roman" w:hAnsi="Times New Roman" w:cs="Times New Roman"/>
          <w:sz w:val="24"/>
          <w:szCs w:val="20"/>
          <w:lang w:eastAsia="hr-HR"/>
        </w:rPr>
        <w:t>115</w:t>
      </w:r>
    </w:p>
    <w:p w14:paraId="3BEF259F" w14:textId="6C58429D" w:rsidR="00E43037" w:rsidRPr="004346BB" w:rsidRDefault="00A86B32" w:rsidP="004346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E224F">
        <w:rPr>
          <w:rFonts w:ascii="Times New Roman" w:eastAsia="Times New Roman" w:hAnsi="Times New Roman" w:cs="Times New Roman"/>
          <w:sz w:val="24"/>
          <w:szCs w:val="20"/>
          <w:lang w:eastAsia="hr-HR"/>
        </w:rPr>
        <w:t>URBROJ: 2158</w:t>
      </w:r>
      <w:r w:rsidR="005568E7">
        <w:rPr>
          <w:rFonts w:ascii="Times New Roman" w:eastAsia="Times New Roman" w:hAnsi="Times New Roman" w:cs="Times New Roman"/>
          <w:sz w:val="24"/>
          <w:szCs w:val="20"/>
          <w:lang w:eastAsia="hr-HR"/>
        </w:rPr>
        <w:t>-</w:t>
      </w:r>
      <w:r w:rsidRPr="00AE224F">
        <w:rPr>
          <w:rFonts w:ascii="Times New Roman" w:eastAsia="Times New Roman" w:hAnsi="Times New Roman" w:cs="Times New Roman"/>
          <w:sz w:val="24"/>
          <w:szCs w:val="20"/>
          <w:lang w:eastAsia="hr-HR"/>
        </w:rPr>
        <w:t>1-09-05/0</w:t>
      </w:r>
      <w:r w:rsidR="00F728C6">
        <w:rPr>
          <w:rFonts w:ascii="Times New Roman" w:eastAsia="Times New Roman" w:hAnsi="Times New Roman" w:cs="Times New Roman"/>
          <w:sz w:val="24"/>
          <w:szCs w:val="20"/>
          <w:lang w:eastAsia="hr-HR"/>
        </w:rPr>
        <w:t>3</w:t>
      </w:r>
      <w:r w:rsidRPr="00AE224F">
        <w:rPr>
          <w:rFonts w:ascii="Times New Roman" w:eastAsia="Times New Roman" w:hAnsi="Times New Roman" w:cs="Times New Roman"/>
          <w:sz w:val="24"/>
          <w:szCs w:val="20"/>
          <w:lang w:eastAsia="hr-HR"/>
        </w:rPr>
        <w:t>-2</w:t>
      </w:r>
      <w:r w:rsidR="005568E7">
        <w:rPr>
          <w:rFonts w:ascii="Times New Roman" w:eastAsia="Times New Roman" w:hAnsi="Times New Roman" w:cs="Times New Roman"/>
          <w:sz w:val="24"/>
          <w:szCs w:val="20"/>
          <w:lang w:eastAsia="hr-HR"/>
        </w:rPr>
        <w:t>2</w:t>
      </w:r>
      <w:r w:rsidRPr="00AE224F">
        <w:rPr>
          <w:rFonts w:ascii="Times New Roman" w:eastAsia="Times New Roman" w:hAnsi="Times New Roman" w:cs="Times New Roman"/>
          <w:sz w:val="24"/>
          <w:szCs w:val="20"/>
          <w:lang w:eastAsia="hr-HR"/>
        </w:rPr>
        <w:t>-</w:t>
      </w:r>
      <w:r w:rsidR="005568E7">
        <w:rPr>
          <w:rFonts w:ascii="Times New Roman" w:eastAsia="Times New Roman" w:hAnsi="Times New Roman" w:cs="Times New Roman"/>
          <w:sz w:val="24"/>
          <w:szCs w:val="20"/>
          <w:lang w:eastAsia="hr-HR"/>
        </w:rPr>
        <w:t>8</w:t>
      </w:r>
    </w:p>
    <w:sectPr w:rsidR="00E43037" w:rsidRPr="004346BB">
      <w:headerReference w:type="default" r:id="rId10"/>
      <w:footerReference w:type="default" r:id="rId11"/>
      <w:footnotePr>
        <w:pos w:val="beneathText"/>
      </w:footnotePr>
      <w:pgSz w:w="12240" w:h="15840"/>
      <w:pgMar w:top="992" w:right="1134" w:bottom="141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DC81" w14:textId="77777777" w:rsidR="00546584" w:rsidRDefault="00546584">
      <w:pPr>
        <w:spacing w:after="0" w:line="240" w:lineRule="auto"/>
      </w:pPr>
      <w:r>
        <w:separator/>
      </w:r>
    </w:p>
  </w:endnote>
  <w:endnote w:type="continuationSeparator" w:id="0">
    <w:p w14:paraId="41655822" w14:textId="77777777" w:rsidR="00546584" w:rsidRDefault="0054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2A602" w14:textId="77777777" w:rsidR="008D0854" w:rsidRDefault="008114B3">
    <w:pPr>
      <w:pStyle w:val="Podnoje"/>
      <w:tabs>
        <w:tab w:val="clear" w:pos="4536"/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D867" w14:textId="77777777" w:rsidR="00546584" w:rsidRDefault="00546584">
      <w:pPr>
        <w:spacing w:after="0" w:line="240" w:lineRule="auto"/>
      </w:pPr>
      <w:r>
        <w:separator/>
      </w:r>
    </w:p>
  </w:footnote>
  <w:footnote w:type="continuationSeparator" w:id="0">
    <w:p w14:paraId="787A4BEC" w14:textId="77777777" w:rsidR="00546584" w:rsidRDefault="00546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FD69" w14:textId="77777777" w:rsidR="008D0854" w:rsidRDefault="008114B3">
    <w:pPr>
      <w:pStyle w:val="Zaglavlje"/>
      <w:tabs>
        <w:tab w:val="clear" w:pos="4536"/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F09E3"/>
    <w:multiLevelType w:val="hybridMultilevel"/>
    <w:tmpl w:val="2ABE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651EA"/>
    <w:multiLevelType w:val="hybridMultilevel"/>
    <w:tmpl w:val="A3462DE2"/>
    <w:lvl w:ilvl="0" w:tplc="165E68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32"/>
    <w:rsid w:val="00003D43"/>
    <w:rsid w:val="00031B84"/>
    <w:rsid w:val="00070FF6"/>
    <w:rsid w:val="000A2456"/>
    <w:rsid w:val="000A2943"/>
    <w:rsid w:val="001159F4"/>
    <w:rsid w:val="00177415"/>
    <w:rsid w:val="001D5802"/>
    <w:rsid w:val="00304060"/>
    <w:rsid w:val="00426D2D"/>
    <w:rsid w:val="00426D76"/>
    <w:rsid w:val="004346BB"/>
    <w:rsid w:val="00457255"/>
    <w:rsid w:val="00462B5B"/>
    <w:rsid w:val="005222E5"/>
    <w:rsid w:val="00546584"/>
    <w:rsid w:val="005568E7"/>
    <w:rsid w:val="005D0271"/>
    <w:rsid w:val="006923A9"/>
    <w:rsid w:val="006C1286"/>
    <w:rsid w:val="007B5688"/>
    <w:rsid w:val="007D3BB3"/>
    <w:rsid w:val="007E5FEB"/>
    <w:rsid w:val="008114B3"/>
    <w:rsid w:val="0088754B"/>
    <w:rsid w:val="008A01C2"/>
    <w:rsid w:val="008E729F"/>
    <w:rsid w:val="00901E0A"/>
    <w:rsid w:val="00965931"/>
    <w:rsid w:val="009B7643"/>
    <w:rsid w:val="00A5190C"/>
    <w:rsid w:val="00A86B32"/>
    <w:rsid w:val="00A91DBE"/>
    <w:rsid w:val="00AE325B"/>
    <w:rsid w:val="00B36E97"/>
    <w:rsid w:val="00B46762"/>
    <w:rsid w:val="00B63E2F"/>
    <w:rsid w:val="00BA4AD3"/>
    <w:rsid w:val="00BC7765"/>
    <w:rsid w:val="00BE6FC9"/>
    <w:rsid w:val="00CE3095"/>
    <w:rsid w:val="00D6724F"/>
    <w:rsid w:val="00D77417"/>
    <w:rsid w:val="00DB2290"/>
    <w:rsid w:val="00E43037"/>
    <w:rsid w:val="00E47181"/>
    <w:rsid w:val="00E5111B"/>
    <w:rsid w:val="00E90398"/>
    <w:rsid w:val="00EA0D86"/>
    <w:rsid w:val="00F0476A"/>
    <w:rsid w:val="00F4092D"/>
    <w:rsid w:val="00F728C6"/>
    <w:rsid w:val="00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05AC"/>
  <w15:chartTrackingRefBased/>
  <w15:docId w15:val="{4A71F795-182C-4358-8061-4F2E7473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8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86B32"/>
  </w:style>
  <w:style w:type="paragraph" w:styleId="Podnoje">
    <w:name w:val="footer"/>
    <w:basedOn w:val="Normal"/>
    <w:link w:val="PodnojeChar"/>
    <w:uiPriority w:val="99"/>
    <w:semiHidden/>
    <w:unhideWhenUsed/>
    <w:rsid w:val="00A8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86B32"/>
  </w:style>
  <w:style w:type="paragraph" w:styleId="Odlomakpopisa">
    <w:name w:val="List Paragraph"/>
    <w:basedOn w:val="Normal"/>
    <w:uiPriority w:val="34"/>
    <w:qFormat/>
    <w:rsid w:val="00BC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9735B-FD7A-42D3-AD63-1BD86E2CE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2244C-8A83-4B83-9437-872EB7217E81}"/>
</file>

<file path=customXml/itemProps3.xml><?xml version="1.0" encoding="utf-8"?>
<ds:datastoreItem xmlns:ds="http://schemas.openxmlformats.org/officeDocument/2006/customXml" ds:itemID="{EE61BCA2-88AD-44F4-9676-3778026474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1096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51</cp:revision>
  <cp:lastPrinted>2021-10-18T06:26:00Z</cp:lastPrinted>
  <dcterms:created xsi:type="dcterms:W3CDTF">2021-10-18T06:23:00Z</dcterms:created>
  <dcterms:modified xsi:type="dcterms:W3CDTF">2022-02-01T09:43:00Z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