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3EFE" w14:textId="77777777" w:rsidR="00754F9D" w:rsidRPr="005F5143" w:rsidRDefault="00754F9D" w:rsidP="00754F9D">
      <w:pPr>
        <w:ind w:left="-142"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A0E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0C9F2D" wp14:editId="6A436081">
            <wp:extent cx="448888" cy="563597"/>
            <wp:effectExtent l="0" t="0" r="8890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08" cy="582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08DC8" w14:textId="77777777" w:rsidR="00754F9D" w:rsidRPr="005F5143" w:rsidRDefault="00754F9D" w:rsidP="00754F9D">
      <w:pPr>
        <w:ind w:right="-285"/>
        <w:rPr>
          <w:rFonts w:ascii="Times New Roman" w:hAnsi="Times New Roman" w:cs="Times New Roman"/>
          <w:sz w:val="24"/>
          <w:szCs w:val="24"/>
        </w:rPr>
      </w:pPr>
    </w:p>
    <w:p w14:paraId="1EEC2712" w14:textId="77777777" w:rsidR="00754F9D" w:rsidRPr="003133EA" w:rsidRDefault="00754F9D" w:rsidP="00754F9D">
      <w:pPr>
        <w:ind w:right="-28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5143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Pr="003133EA">
        <w:rPr>
          <w:rFonts w:ascii="Times New Roman" w:hAnsi="Times New Roman" w:cs="Times New Roman"/>
          <w:iCs/>
          <w:sz w:val="24"/>
          <w:szCs w:val="24"/>
        </w:rPr>
        <w:t xml:space="preserve">REPUBLIKA HRVATSKA         </w:t>
      </w:r>
    </w:p>
    <w:p w14:paraId="64A3A94A" w14:textId="77777777" w:rsidR="00754F9D" w:rsidRPr="003133EA" w:rsidRDefault="00754F9D" w:rsidP="00754F9D">
      <w:pPr>
        <w:ind w:right="-28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33EA">
        <w:rPr>
          <w:rFonts w:ascii="Times New Roman" w:hAnsi="Times New Roman" w:cs="Times New Roman"/>
          <w:iCs/>
          <w:sz w:val="24"/>
          <w:szCs w:val="24"/>
        </w:rPr>
        <w:t>OSJEČKO-BARANJSKA ŽUPANIJA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3071"/>
      </w:tblGrid>
      <w:tr w:rsidR="00754F9D" w:rsidRPr="003133EA" w14:paraId="4BB61D3B" w14:textId="77777777" w:rsidTr="001A60F4">
        <w:trPr>
          <w:trHeight w:val="698"/>
        </w:trPr>
        <w:tc>
          <w:tcPr>
            <w:tcW w:w="817" w:type="dxa"/>
          </w:tcPr>
          <w:p w14:paraId="75A26E38" w14:textId="77777777" w:rsidR="00754F9D" w:rsidRPr="003133EA" w:rsidRDefault="00754F9D" w:rsidP="001A60F4">
            <w:pPr>
              <w:ind w:right="-28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33EA">
              <w:rPr>
                <w:rFonts w:ascii="Times New Roman" w:hAnsi="Times New Roman" w:cs="Times New Roman"/>
                <w:iCs/>
                <w:noProof/>
                <w:sz w:val="24"/>
                <w:szCs w:val="24"/>
                <w:vertAlign w:val="superscript"/>
              </w:rPr>
              <w:drawing>
                <wp:inline distT="0" distB="0" distL="0" distR="0" wp14:anchorId="35DA28EE" wp14:editId="0D60F3CD">
                  <wp:extent cx="416560" cy="524510"/>
                  <wp:effectExtent l="0" t="0" r="2540" b="889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14:paraId="736B6196" w14:textId="77777777" w:rsidR="00754F9D" w:rsidRPr="003133EA" w:rsidRDefault="00754F9D" w:rsidP="001A60F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33EA">
              <w:rPr>
                <w:rFonts w:ascii="Times New Roman" w:hAnsi="Times New Roman" w:cs="Times New Roman"/>
                <w:iCs/>
                <w:sz w:val="24"/>
                <w:szCs w:val="24"/>
              </w:rPr>
              <w:t>GRAD OSIJEK</w:t>
            </w:r>
          </w:p>
          <w:p w14:paraId="798BB272" w14:textId="77777777" w:rsidR="00754F9D" w:rsidRPr="003133EA" w:rsidRDefault="00754F9D" w:rsidP="001A60F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33EA">
              <w:rPr>
                <w:rFonts w:ascii="Times New Roman" w:hAnsi="Times New Roman" w:cs="Times New Roman"/>
                <w:iCs/>
                <w:sz w:val="24"/>
                <w:szCs w:val="24"/>
              </w:rPr>
              <w:t>Upravni odjel za financije i nabavu</w:t>
            </w:r>
          </w:p>
          <w:p w14:paraId="7F49C276" w14:textId="77777777" w:rsidR="00754F9D" w:rsidRPr="003133EA" w:rsidRDefault="00754F9D" w:rsidP="001A60F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248C3DB9" w14:textId="49D72CEB" w:rsidR="00754F9D" w:rsidRDefault="00754F9D" w:rsidP="00754F9D">
      <w:pPr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406-09/2</w:t>
      </w:r>
      <w:r w:rsidR="00DD24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DD24C9">
        <w:rPr>
          <w:rFonts w:ascii="Times New Roman" w:hAnsi="Times New Roman" w:cs="Times New Roman"/>
          <w:sz w:val="24"/>
          <w:szCs w:val="24"/>
        </w:rPr>
        <w:t>69</w:t>
      </w:r>
    </w:p>
    <w:p w14:paraId="33289B27" w14:textId="1B4B60C4" w:rsidR="00754F9D" w:rsidRPr="002C6A4A" w:rsidRDefault="00754F9D" w:rsidP="00754F9D">
      <w:pPr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2158/01-09-05/0</w:t>
      </w:r>
      <w:r w:rsidR="00DD24C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</w:t>
      </w:r>
      <w:r w:rsidR="00DD24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FF33D2">
        <w:rPr>
          <w:rFonts w:ascii="Times New Roman" w:hAnsi="Times New Roman" w:cs="Times New Roman"/>
          <w:sz w:val="24"/>
          <w:szCs w:val="24"/>
        </w:rPr>
        <w:t>4</w:t>
      </w:r>
    </w:p>
    <w:p w14:paraId="37D502CE" w14:textId="38E062A9" w:rsidR="00754F9D" w:rsidRDefault="00754F9D" w:rsidP="00754F9D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2C6A4A">
        <w:rPr>
          <w:rFonts w:ascii="Times New Roman" w:hAnsi="Times New Roman" w:cs="Times New Roman"/>
          <w:sz w:val="24"/>
          <w:szCs w:val="24"/>
        </w:rPr>
        <w:t xml:space="preserve">Osijek,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FF33D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F33D2">
        <w:rPr>
          <w:rFonts w:ascii="Times New Roman" w:hAnsi="Times New Roman" w:cs="Times New Roman"/>
          <w:sz w:val="24"/>
          <w:szCs w:val="24"/>
        </w:rPr>
        <w:t>kolovoza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F33D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D9784C" w14:textId="77777777" w:rsidR="00754F9D" w:rsidRDefault="00754F9D" w:rsidP="00754F9D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0EE8BED3" w14:textId="77777777" w:rsidR="00754F9D" w:rsidRDefault="00754F9D" w:rsidP="00754F9D">
      <w:pPr>
        <w:autoSpaceDE w:val="0"/>
        <w:autoSpaceDN w:val="0"/>
        <w:adjustRightInd w:val="0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Obavijest o izmjeni troškovnika</w:t>
      </w:r>
    </w:p>
    <w:p w14:paraId="11ED5583" w14:textId="77777777" w:rsidR="00F234ED" w:rsidRDefault="00F234ED"/>
    <w:p w14:paraId="58F63730" w14:textId="77777777" w:rsidR="00754F9D" w:rsidRDefault="00754F9D"/>
    <w:p w14:paraId="78B019E8" w14:textId="7714245D" w:rsidR="00754F9D" w:rsidRDefault="00754F9D" w:rsidP="00754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F9D">
        <w:rPr>
          <w:rFonts w:ascii="Times New Roman" w:hAnsi="Times New Roman" w:cs="Times New Roman"/>
          <w:sz w:val="24"/>
          <w:szCs w:val="24"/>
        </w:rPr>
        <w:t xml:space="preserve">Obavještavamo sve zainteresirane gospodarske subjekte da je </w:t>
      </w:r>
      <w:r>
        <w:rPr>
          <w:rFonts w:ascii="Times New Roman" w:hAnsi="Times New Roman" w:cs="Times New Roman"/>
          <w:sz w:val="24"/>
          <w:szCs w:val="24"/>
        </w:rPr>
        <w:t xml:space="preserve">naručitelj </w:t>
      </w:r>
      <w:r w:rsidRPr="00754F9D">
        <w:rPr>
          <w:rFonts w:ascii="Times New Roman" w:hAnsi="Times New Roman" w:cs="Times New Roman"/>
          <w:sz w:val="24"/>
          <w:szCs w:val="24"/>
        </w:rPr>
        <w:t>Grad Osijek u postupku jednostavne nabave</w:t>
      </w:r>
      <w:r w:rsidR="00453D33" w:rsidRPr="00453D33">
        <w:t xml:space="preserve"> </w:t>
      </w:r>
      <w:r w:rsidR="00453D33">
        <w:rPr>
          <w:rFonts w:ascii="Times New Roman" w:hAnsi="Times New Roman" w:cs="Times New Roman"/>
          <w:sz w:val="24"/>
          <w:szCs w:val="24"/>
        </w:rPr>
        <w:t>s</w:t>
      </w:r>
      <w:r w:rsidR="00453D33" w:rsidRPr="00453D33">
        <w:rPr>
          <w:rFonts w:ascii="Times New Roman" w:hAnsi="Times New Roman" w:cs="Times New Roman"/>
          <w:sz w:val="24"/>
          <w:szCs w:val="24"/>
        </w:rPr>
        <w:t>redst</w:t>
      </w:r>
      <w:r w:rsidR="00453D33">
        <w:rPr>
          <w:rFonts w:ascii="Times New Roman" w:hAnsi="Times New Roman" w:cs="Times New Roman"/>
          <w:sz w:val="24"/>
          <w:szCs w:val="24"/>
        </w:rPr>
        <w:t>a</w:t>
      </w:r>
      <w:r w:rsidR="00453D33" w:rsidRPr="00453D33">
        <w:rPr>
          <w:rFonts w:ascii="Times New Roman" w:hAnsi="Times New Roman" w:cs="Times New Roman"/>
          <w:sz w:val="24"/>
          <w:szCs w:val="24"/>
        </w:rPr>
        <w:t>va za čišćenje za osnovne škole Grada Osijeka iz projekta „Osigurajmo Im JednaKost“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F9D">
        <w:rPr>
          <w:rFonts w:ascii="Times New Roman" w:hAnsi="Times New Roman" w:cs="Times New Roman"/>
          <w:sz w:val="24"/>
          <w:szCs w:val="24"/>
        </w:rPr>
        <w:t>izmi</w:t>
      </w:r>
      <w:r>
        <w:rPr>
          <w:rFonts w:ascii="Times New Roman" w:hAnsi="Times New Roman" w:cs="Times New Roman"/>
          <w:sz w:val="24"/>
          <w:szCs w:val="24"/>
        </w:rPr>
        <w:t>jenio ponudbeni troškovnik te je mjerodavan troškovnik koji je objavljen 0</w:t>
      </w:r>
      <w:r w:rsidR="00453D3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53D33">
        <w:rPr>
          <w:rFonts w:ascii="Times New Roman" w:hAnsi="Times New Roman" w:cs="Times New Roman"/>
          <w:sz w:val="24"/>
          <w:szCs w:val="24"/>
        </w:rPr>
        <w:t>kolovoza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53D3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DEC196" w14:textId="77777777" w:rsidR="00754F9D" w:rsidRDefault="00754F9D" w:rsidP="00754F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B544F8" w14:textId="77777777" w:rsidR="00754F9D" w:rsidRPr="00754F9D" w:rsidRDefault="00754F9D" w:rsidP="00754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dostavu ponuda i svi ostali uvjeti su nepromijenjeni.</w:t>
      </w:r>
    </w:p>
    <w:sectPr w:rsidR="00754F9D" w:rsidRPr="0075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F9D"/>
    <w:rsid w:val="00453D33"/>
    <w:rsid w:val="00754F9D"/>
    <w:rsid w:val="00DD24C9"/>
    <w:rsid w:val="00F234ED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2ECC"/>
  <w15:chartTrackingRefBased/>
  <w15:docId w15:val="{DBC89C51-C774-4CAA-B203-9CA075EE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F9D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2" ma:contentTypeDescription="Stvaranje novog dokumenta." ma:contentTypeScope="" ma:versionID="31b78adc96b37ce2afef567920a7a48f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bc1ba5c28effd5244ffc7e6b150810c5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474CE9-DE57-4AE1-B0D9-C668EBC176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12D02A-837C-4713-83CB-CB960506A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29EE7-9049-4325-8782-8E15ADA46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4</cp:revision>
  <dcterms:created xsi:type="dcterms:W3CDTF">2020-07-01T09:14:00Z</dcterms:created>
  <dcterms:modified xsi:type="dcterms:W3CDTF">2021-08-04T08:26:00Z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2698800</vt:r8>
  </property>
</Properties>
</file>