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CCCE2" w14:textId="3BF126A7" w:rsidR="000030D8" w:rsidRPr="000030D8" w:rsidRDefault="000030D8" w:rsidP="000030D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OSIJEK</w:t>
      </w: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Kuhačeva 9, Osijek, OIB: 30050049642, koga zastupa gradonačelnik Ivan </w:t>
      </w:r>
      <w:r w:rsidR="007206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Radić, </w:t>
      </w:r>
      <w:proofErr w:type="spellStart"/>
      <w:r w:rsidR="0072063A">
        <w:rPr>
          <w:rFonts w:ascii="Times New Roman" w:eastAsia="Times New Roman" w:hAnsi="Times New Roman" w:cs="Times New Roman"/>
          <w:sz w:val="24"/>
          <w:szCs w:val="24"/>
          <w:lang w:eastAsia="hr-HR"/>
        </w:rPr>
        <w:t>mag.oec</w:t>
      </w:r>
      <w:proofErr w:type="spellEnd"/>
      <w:r w:rsidR="0072063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nastavku teksta: Naručitelj)</w:t>
      </w:r>
    </w:p>
    <w:p w14:paraId="671CD5E3" w14:textId="77777777" w:rsidR="000030D8" w:rsidRPr="000030D8" w:rsidRDefault="000030D8" w:rsidP="000030D8">
      <w:pPr>
        <w:tabs>
          <w:tab w:val="left" w:pos="0"/>
        </w:tabs>
        <w:spacing w:before="120" w:after="12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i</w:t>
      </w:r>
    </w:p>
    <w:p w14:paraId="584652DC" w14:textId="51314C9F" w:rsidR="000030D8" w:rsidRPr="000030D8" w:rsidRDefault="0072063A" w:rsidP="000030D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</w:t>
      </w:r>
      <w:r w:rsidR="000030D8"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0030D8" w:rsidRPr="000030D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OIB: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__________</w:t>
      </w:r>
      <w:r w:rsidR="000030D8" w:rsidRPr="000030D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, koga zastupa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____________</w:t>
      </w:r>
      <w:r w:rsidR="000030D8" w:rsidRPr="000030D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(u nastavku teksta: Pružatelj usluga), </w:t>
      </w:r>
    </w:p>
    <w:p w14:paraId="1CE5A342" w14:textId="77777777" w:rsidR="000030D8" w:rsidRPr="000030D8" w:rsidRDefault="000030D8" w:rsidP="00003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30B4CC95" w14:textId="77777777" w:rsidR="000030D8" w:rsidRPr="000030D8" w:rsidRDefault="000030D8" w:rsidP="00003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zaključili su </w:t>
      </w:r>
    </w:p>
    <w:p w14:paraId="23192D0C" w14:textId="77777777" w:rsidR="000030D8" w:rsidRPr="000030D8" w:rsidRDefault="000030D8" w:rsidP="000030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G O V O R</w:t>
      </w:r>
    </w:p>
    <w:p w14:paraId="17E1F2B0" w14:textId="77777777" w:rsidR="000030D8" w:rsidRPr="000030D8" w:rsidRDefault="000030D8" w:rsidP="00003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PRUŽANJU GRAFIČKIH I TISKARSKIH USLUGA</w:t>
      </w:r>
    </w:p>
    <w:p w14:paraId="52280ECC" w14:textId="77777777" w:rsidR="000030D8" w:rsidRPr="000030D8" w:rsidRDefault="000030D8" w:rsidP="000030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14:paraId="65CC7F2D" w14:textId="77777777" w:rsidR="000030D8" w:rsidRPr="000030D8" w:rsidRDefault="000030D8" w:rsidP="000030D8">
      <w:pPr>
        <w:widowControl w:val="0"/>
        <w:tabs>
          <w:tab w:val="center" w:pos="4536"/>
          <w:tab w:val="left" w:pos="733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14:paraId="7137BDBB" w14:textId="5DB15D7D" w:rsidR="000030D8" w:rsidRPr="000030D8" w:rsidRDefault="000030D8" w:rsidP="00003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ugovor sklapa se na temelju provedenog postupka prikupljanja ponuda za </w:t>
      </w:r>
      <w:r w:rsidRPr="000030D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grafičke i tiskarske usluge, Rješenja o sklapanju Ugovora o pružanju grafičkih i tiskarskih usluga, KLASA:406-09/2</w:t>
      </w:r>
      <w:r w:rsidR="0072063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</w:t>
      </w:r>
      <w:r w:rsidRPr="000030D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-01/</w:t>
      </w:r>
      <w:r w:rsidR="007D759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63</w:t>
      </w:r>
      <w:r w:rsidRPr="000030D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, </w:t>
      </w:r>
      <w:r w:rsidR="000F7B25" w:rsidRPr="000F7B2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URBROJ:</w:t>
      </w:r>
      <w:r w:rsidR="007D759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________</w:t>
      </w:r>
      <w:r w:rsidR="000F7B25" w:rsidRPr="000F7B2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od </w:t>
      </w:r>
      <w:r w:rsidR="007D759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________</w:t>
      </w:r>
      <w:r w:rsidRPr="000F7B2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0030D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i </w:t>
      </w: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ponude Pružatelja usluge broj </w:t>
      </w:r>
      <w:r w:rsidR="007D7590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________</w:t>
      </w:r>
      <w:r w:rsidRPr="000030D8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r w:rsidRPr="000030D8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hr-HR"/>
        </w:rPr>
        <w:t xml:space="preserve">od </w:t>
      </w:r>
      <w:r w:rsidR="007D7590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hr-HR"/>
        </w:rPr>
        <w:t>________.</w:t>
      </w:r>
    </w:p>
    <w:p w14:paraId="0276ADB7" w14:textId="77777777" w:rsidR="000030D8" w:rsidRPr="000030D8" w:rsidRDefault="000030D8" w:rsidP="00003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F305D9" w14:textId="77777777" w:rsidR="000030D8" w:rsidRPr="000030D8" w:rsidRDefault="000030D8" w:rsidP="000030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14:paraId="0F340A70" w14:textId="77777777" w:rsidR="000030D8" w:rsidRPr="000030D8" w:rsidRDefault="000030D8" w:rsidP="00003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 ovog ugovora su tiskarske i grafičke usluge za potrebe Naručitelja sukladno troškovniku i ponudi Pružatelja usluga iz čl. 1. ovog ugovora.</w:t>
      </w:r>
    </w:p>
    <w:p w14:paraId="5A81226F" w14:textId="77777777" w:rsidR="000030D8" w:rsidRPr="000030D8" w:rsidRDefault="000030D8" w:rsidP="00003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12DB8F" w14:textId="32AA19A1" w:rsidR="000030D8" w:rsidRPr="000030D8" w:rsidRDefault="000030D8" w:rsidP="00003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Količine navedene u troškovniku su okvirne. Stvarna nabavljena količina usluga može biti veća ili manja od okvirne količine. Ukupna plaćanja temeljem ovog ugovora ne smiju prelaziti procijenjenu vrijednost nabave koja iznosi </w:t>
      </w:r>
      <w:r w:rsidR="00F37CE9" w:rsidRPr="00F37CE9">
        <w:rPr>
          <w:rFonts w:ascii="Times New Roman" w:eastAsia="Times New Roman" w:hAnsi="Times New Roman" w:cs="Times New Roman"/>
          <w:sz w:val="24"/>
          <w:szCs w:val="24"/>
          <w:lang w:eastAsia="hr-HR"/>
        </w:rPr>
        <w:t>70</w:t>
      </w:r>
      <w:r w:rsidRPr="00F37C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.000,00 </w:t>
      </w: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>kuna (bez PDV-a).</w:t>
      </w:r>
    </w:p>
    <w:p w14:paraId="197DD19F" w14:textId="77777777" w:rsidR="000030D8" w:rsidRPr="000030D8" w:rsidRDefault="000030D8" w:rsidP="00003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DF7DFB" w14:textId="77777777" w:rsidR="000030D8" w:rsidRPr="000030D8" w:rsidRDefault="000030D8" w:rsidP="00003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>Cijena pojedine usluge utvrđena je ponudom iz čl. 1. ovog ugovora i troškovnikom te je ona nepromjenjiva tijekom trajanja ovog ugovora.</w:t>
      </w:r>
    </w:p>
    <w:p w14:paraId="3AF0C905" w14:textId="77777777" w:rsidR="000030D8" w:rsidRPr="000030D8" w:rsidRDefault="000030D8" w:rsidP="000030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5C9F8E" w14:textId="77777777" w:rsidR="000030D8" w:rsidRPr="000030D8" w:rsidRDefault="000030D8" w:rsidP="000030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14:paraId="7661E326" w14:textId="77777777" w:rsidR="000030D8" w:rsidRPr="000030D8" w:rsidRDefault="000030D8" w:rsidP="00003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Pružatelj usluga se obvezuje usluge iz članka 2. vršiti tijekom jedne (1) godine od dana sklapanja ovog ugovora sukladno potrebama Naručitelja. </w:t>
      </w:r>
    </w:p>
    <w:p w14:paraId="24541D78" w14:textId="77777777" w:rsidR="000030D8" w:rsidRPr="000030D8" w:rsidRDefault="000030D8" w:rsidP="00003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FB5764" w14:textId="77777777" w:rsidR="000030D8" w:rsidRPr="000030D8" w:rsidRDefault="000030D8" w:rsidP="00003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>Svaku pojedinu narudžbu dužan je izvršiti u roku definiranim u troškovniku za svaku pojedinu stavku od dana zaprimanja pisanog zahtjeva za izvršenje pojedine narudžbe i svih potrebnih grafičkih i tekstualnih materijala ili uzoraka. Svaki probni tisak mora ovjeriti ovlaštena osoba Naručitelja.</w:t>
      </w:r>
    </w:p>
    <w:p w14:paraId="4A546627" w14:textId="77777777" w:rsidR="000030D8" w:rsidRPr="000030D8" w:rsidRDefault="000030D8" w:rsidP="00003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DFC34E" w14:textId="77777777" w:rsidR="000030D8" w:rsidRPr="000030D8" w:rsidRDefault="000030D8" w:rsidP="00003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 pisani zahtjev dostavlja putem pošte, faxa ili elektroničke pošte.</w:t>
      </w:r>
    </w:p>
    <w:p w14:paraId="7D5458B4" w14:textId="77777777" w:rsidR="000030D8" w:rsidRPr="000030D8" w:rsidRDefault="000030D8" w:rsidP="00003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DBFBA3" w14:textId="77777777" w:rsidR="000030D8" w:rsidRPr="000030D8" w:rsidRDefault="000030D8" w:rsidP="00003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isporuke je Grad Osijek, Kuhačeva 9, Osijek.</w:t>
      </w:r>
    </w:p>
    <w:p w14:paraId="3D5154A3" w14:textId="77777777" w:rsidR="000030D8" w:rsidRPr="000030D8" w:rsidRDefault="000030D8" w:rsidP="000030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28C26F" w14:textId="77777777" w:rsidR="000030D8" w:rsidRPr="000030D8" w:rsidRDefault="000030D8" w:rsidP="000030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4.</w:t>
      </w:r>
    </w:p>
    <w:p w14:paraId="5AB818A1" w14:textId="19D6C969" w:rsidR="000030D8" w:rsidRPr="000030D8" w:rsidRDefault="000030D8" w:rsidP="000030D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Naručitelj će isporučenu robu platiti temeljem ispostavljenih mjesečnih računa u roku do 30 (trideset) dana od dana zaprimanja urednog </w:t>
      </w:r>
      <w:proofErr w:type="spellStart"/>
      <w:r w:rsidRPr="000030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eRačuna</w:t>
      </w:r>
      <w:proofErr w:type="spellEnd"/>
      <w:r w:rsidRPr="000030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žiro – račun Pružatelja usluga broj </w:t>
      </w:r>
      <w:r w:rsidR="00F45D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______.</w:t>
      </w:r>
    </w:p>
    <w:p w14:paraId="6395BF83" w14:textId="77777777" w:rsidR="000030D8" w:rsidRPr="000030D8" w:rsidRDefault="000030D8" w:rsidP="000030D8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>Pružatelj usluga je obvezan uz račun priložiti dokaz o izvršenim uslugama</w:t>
      </w:r>
      <w:r w:rsidRPr="000030D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. </w:t>
      </w:r>
    </w:p>
    <w:p w14:paraId="02E0FB6E" w14:textId="77777777" w:rsidR="000030D8" w:rsidRPr="000030D8" w:rsidRDefault="000030D8" w:rsidP="000030D8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0C1A6196" w14:textId="77777777" w:rsidR="000030D8" w:rsidRPr="000030D8" w:rsidRDefault="000030D8" w:rsidP="000030D8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30D8">
        <w:rPr>
          <w:rFonts w:ascii="Times New Roman" w:eastAsia="Times New Roman" w:hAnsi="Times New Roman" w:cs="Times New Roman"/>
          <w:bCs/>
          <w:sz w:val="24"/>
          <w:szCs w:val="24"/>
        </w:rPr>
        <w:t xml:space="preserve">Izvršitelj je obavezan izdati elektronički račun i prateće isprave sukladno europskoj normi u zakonski propisanom, strukturiranom formatu, a sve sukladno Zakonu o elektroničkom izdavanju računa u javnoj nabavi (NN 94/18). </w:t>
      </w:r>
    </w:p>
    <w:p w14:paraId="6B1E7AED" w14:textId="77777777" w:rsidR="000030D8" w:rsidRPr="000030D8" w:rsidRDefault="000030D8" w:rsidP="000030D8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B5ED937" w14:textId="77777777" w:rsidR="000030D8" w:rsidRDefault="000030D8" w:rsidP="00003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 ima pravo prigovora na račun ako utvrdi nepravilnosti te pozvati Pružatelja usluga da uočene nepravilnosti otkloni i objasni. U tom slučaju rok plaćanja počinje teći od dana kada je Naručitelj zaprimio pisano objašnjenje s otklonjenim uočenim nepravilnostima.</w:t>
      </w:r>
    </w:p>
    <w:p w14:paraId="50BFD8BD" w14:textId="77777777" w:rsidR="00136030" w:rsidRPr="000030D8" w:rsidRDefault="00136030" w:rsidP="00003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EAA89E" w14:textId="77777777" w:rsidR="000030D8" w:rsidRPr="000030D8" w:rsidRDefault="000030D8" w:rsidP="000030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 5.</w:t>
      </w:r>
    </w:p>
    <w:p w14:paraId="4753AD0F" w14:textId="77777777" w:rsidR="000030D8" w:rsidRPr="000030D8" w:rsidRDefault="000030D8" w:rsidP="00003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>Pružatelj usluga se obvezuje ugovorenu uslugu izvršiti kvalitetno, a sve primjedbe u pogledu kvalitete obavljanja usluge, Naručitelj će predočiti Pružatelju usluga u roku od 3 (tri) dana od dana izvršenja usluge odnosno primopredaje tiskanih materijala.</w:t>
      </w:r>
    </w:p>
    <w:p w14:paraId="7022F56F" w14:textId="77777777" w:rsidR="000030D8" w:rsidRPr="000030D8" w:rsidRDefault="000030D8" w:rsidP="00003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2E8D20" w14:textId="7A86A713" w:rsidR="000030D8" w:rsidRPr="000030D8" w:rsidRDefault="000030D8" w:rsidP="000030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Osobe zadužene za praćenje realizacije ovog ugovora u ime Naručitelja su Ivan Jakovac, </w:t>
      </w:r>
      <w:proofErr w:type="spellStart"/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>oec</w:t>
      </w:r>
      <w:proofErr w:type="spellEnd"/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i Vesna </w:t>
      </w:r>
      <w:proofErr w:type="spellStart"/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>Škorak</w:t>
      </w:r>
      <w:proofErr w:type="spellEnd"/>
      <w:r w:rsidRPr="000030D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</w:t>
      </w:r>
    </w:p>
    <w:p w14:paraId="7CE8CA61" w14:textId="77777777" w:rsidR="000030D8" w:rsidRPr="000030D8" w:rsidRDefault="000030D8" w:rsidP="000030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6.</w:t>
      </w:r>
    </w:p>
    <w:p w14:paraId="09A8EF91" w14:textId="77777777" w:rsidR="000030D8" w:rsidRPr="000030D8" w:rsidRDefault="000030D8" w:rsidP="00003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roku od 8 (osam) dana od dana potpisa Ugovora odabrani ponuditelj je obvezan dostaviti jamstvo za uredno ispunjenje ugovora </w:t>
      </w:r>
      <w:r w:rsidRPr="000030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 slučaj povrede ugovornih obveza.</w:t>
      </w: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Jamstvo se dostavlja u obliku bjanko zadužnice na iznos od 10% (deset posto) procijenjene vrijednosti nabave.</w:t>
      </w:r>
    </w:p>
    <w:p w14:paraId="30FB38C3" w14:textId="77777777" w:rsidR="000030D8" w:rsidRPr="000030D8" w:rsidRDefault="000030D8" w:rsidP="000030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7.</w:t>
      </w:r>
    </w:p>
    <w:p w14:paraId="30BD5553" w14:textId="77777777" w:rsidR="000030D8" w:rsidRPr="000030D8" w:rsidRDefault="000030D8" w:rsidP="000030D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Ugovorne strane se obvezuju da će eventualne sporove koji mogu proizaći iz ovog ugovora sporazumno riješiti. U slučaju nemogućnosti sporazumnog rješavanje, za sve sporove iz ovog ugovora ugovorne strane ugovaraju nadležnost stvarno nadležnog suda u Osijeku. </w:t>
      </w:r>
    </w:p>
    <w:p w14:paraId="6A7F2BBD" w14:textId="77777777" w:rsidR="000030D8" w:rsidRPr="000030D8" w:rsidRDefault="000030D8" w:rsidP="000030D8">
      <w:pPr>
        <w:tabs>
          <w:tab w:val="left" w:pos="6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8.</w:t>
      </w:r>
    </w:p>
    <w:p w14:paraId="2BBDE2A7" w14:textId="77777777" w:rsidR="000030D8" w:rsidRPr="000030D8" w:rsidRDefault="000030D8" w:rsidP="00003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ugovor sastavljen je u 5 (pet) primjeraka od kojih Naručitelju pripadaju 3 (tri) primjerka, a Pružatelju usluga 2 (dva) primjerka. </w:t>
      </w:r>
    </w:p>
    <w:p w14:paraId="2EACF736" w14:textId="77777777" w:rsidR="000030D8" w:rsidRPr="000030D8" w:rsidRDefault="000030D8" w:rsidP="00003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94A497" w14:textId="77777777" w:rsidR="000030D8" w:rsidRPr="000030D8" w:rsidRDefault="000030D8" w:rsidP="000030D8">
      <w:pPr>
        <w:tabs>
          <w:tab w:val="left" w:pos="676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 9.</w:t>
      </w:r>
    </w:p>
    <w:p w14:paraId="2D7B03C2" w14:textId="77777777" w:rsidR="000030D8" w:rsidRPr="000030D8" w:rsidRDefault="000030D8" w:rsidP="000030D8">
      <w:pPr>
        <w:tabs>
          <w:tab w:val="left" w:pos="67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Ugovorne strane potpisom preuzimaju prava i obveze iz ovog ugovora.</w:t>
      </w:r>
    </w:p>
    <w:p w14:paraId="634BE737" w14:textId="77777777" w:rsidR="000030D8" w:rsidRPr="000030D8" w:rsidRDefault="000030D8" w:rsidP="000030D8">
      <w:pPr>
        <w:tabs>
          <w:tab w:val="left" w:pos="67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F21C98" w14:textId="77777777" w:rsidR="000030D8" w:rsidRPr="000030D8" w:rsidRDefault="000030D8" w:rsidP="000030D8">
      <w:pPr>
        <w:tabs>
          <w:tab w:val="left" w:pos="67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3FD778" w14:textId="129210C9" w:rsidR="000030D8" w:rsidRPr="000030D8" w:rsidRDefault="000030D8" w:rsidP="000030D8">
      <w:pPr>
        <w:tabs>
          <w:tab w:val="left" w:pos="67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>U Osijeku, _____________202</w:t>
      </w:r>
      <w:r w:rsidR="00A05649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C3A184B" w14:textId="77777777" w:rsidR="000030D8" w:rsidRPr="000030D8" w:rsidRDefault="000030D8" w:rsidP="000030D8">
      <w:pPr>
        <w:tabs>
          <w:tab w:val="left" w:pos="67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C2DF45" w14:textId="77777777" w:rsidR="000030D8" w:rsidRPr="000030D8" w:rsidRDefault="000030D8" w:rsidP="000030D8">
      <w:pPr>
        <w:tabs>
          <w:tab w:val="left" w:pos="67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9"/>
        <w:gridCol w:w="4553"/>
      </w:tblGrid>
      <w:tr w:rsidR="000030D8" w:rsidRPr="000030D8" w14:paraId="324A22D4" w14:textId="77777777" w:rsidTr="00B9571D">
        <w:tc>
          <w:tcPr>
            <w:tcW w:w="5094" w:type="dxa"/>
            <w:shd w:val="clear" w:color="auto" w:fill="auto"/>
          </w:tcPr>
          <w:p w14:paraId="3DFC34BB" w14:textId="77777777" w:rsidR="000030D8" w:rsidRPr="000030D8" w:rsidRDefault="000030D8" w:rsidP="000030D8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30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 PRUŽATELJA USLUGA:</w:t>
            </w:r>
          </w:p>
        </w:tc>
        <w:tc>
          <w:tcPr>
            <w:tcW w:w="5094" w:type="dxa"/>
            <w:shd w:val="clear" w:color="auto" w:fill="auto"/>
          </w:tcPr>
          <w:p w14:paraId="0F7FBB89" w14:textId="77777777" w:rsidR="000030D8" w:rsidRPr="000030D8" w:rsidRDefault="000030D8" w:rsidP="000030D8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30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 NARUČITELJA:</w:t>
            </w:r>
          </w:p>
        </w:tc>
      </w:tr>
      <w:tr w:rsidR="000030D8" w:rsidRPr="000030D8" w14:paraId="420B42C2" w14:textId="77777777" w:rsidTr="00B9571D">
        <w:tc>
          <w:tcPr>
            <w:tcW w:w="5094" w:type="dxa"/>
            <w:shd w:val="clear" w:color="auto" w:fill="auto"/>
          </w:tcPr>
          <w:p w14:paraId="6126F15C" w14:textId="39062E73" w:rsidR="000030D8" w:rsidRPr="000030D8" w:rsidRDefault="000030D8" w:rsidP="000030D8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094" w:type="dxa"/>
            <w:shd w:val="clear" w:color="auto" w:fill="auto"/>
          </w:tcPr>
          <w:p w14:paraId="2E06482A" w14:textId="77777777" w:rsidR="000030D8" w:rsidRPr="000030D8" w:rsidRDefault="000030D8" w:rsidP="000030D8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30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Gradonačelnik</w:t>
            </w:r>
          </w:p>
        </w:tc>
      </w:tr>
      <w:tr w:rsidR="000030D8" w:rsidRPr="000030D8" w14:paraId="0E2B7E07" w14:textId="77777777" w:rsidTr="00B9571D">
        <w:tc>
          <w:tcPr>
            <w:tcW w:w="5094" w:type="dxa"/>
            <w:shd w:val="clear" w:color="auto" w:fill="auto"/>
          </w:tcPr>
          <w:p w14:paraId="450CDB9A" w14:textId="509F5A2A" w:rsidR="000030D8" w:rsidRDefault="000030D8" w:rsidP="000030D8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9517598" w14:textId="77777777" w:rsidR="0047561B" w:rsidRPr="000030D8" w:rsidRDefault="0047561B" w:rsidP="000030D8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094" w:type="dxa"/>
            <w:shd w:val="clear" w:color="auto" w:fill="auto"/>
          </w:tcPr>
          <w:p w14:paraId="6519091B" w14:textId="2CC7C8A9" w:rsidR="000030D8" w:rsidRDefault="000030D8" w:rsidP="000030D8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30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Ivan </w:t>
            </w:r>
            <w:r w:rsidR="00A056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Radić, </w:t>
            </w:r>
            <w:proofErr w:type="spellStart"/>
            <w:r w:rsidR="00A056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mag.oec</w:t>
            </w:r>
            <w:proofErr w:type="spellEnd"/>
            <w:r w:rsidR="00A056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14:paraId="0C7F3631" w14:textId="77777777" w:rsidR="0047561B" w:rsidRDefault="0047561B" w:rsidP="000030D8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74EA010" w14:textId="77777777" w:rsidR="0047561B" w:rsidRDefault="0047561B" w:rsidP="000030D8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E5F4A5F" w14:textId="77777777" w:rsidR="0047561B" w:rsidRDefault="0047561B" w:rsidP="000030D8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8B50011" w14:textId="77777777" w:rsidR="0047561B" w:rsidRDefault="0047561B" w:rsidP="000030D8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2D07933" w14:textId="77777777" w:rsidR="0047561B" w:rsidRPr="000030D8" w:rsidRDefault="0047561B" w:rsidP="000030D8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2C65806" w14:textId="77777777" w:rsidR="000030D8" w:rsidRPr="000030D8" w:rsidRDefault="000030D8" w:rsidP="000030D8">
            <w:pPr>
              <w:tabs>
                <w:tab w:val="left" w:pos="6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030D8" w:rsidRPr="000030D8" w14:paraId="32101A8F" w14:textId="77777777" w:rsidTr="00B9571D">
        <w:tc>
          <w:tcPr>
            <w:tcW w:w="5094" w:type="dxa"/>
            <w:shd w:val="clear" w:color="auto" w:fill="auto"/>
          </w:tcPr>
          <w:p w14:paraId="358E8D97" w14:textId="77777777" w:rsidR="000030D8" w:rsidRPr="000030D8" w:rsidRDefault="000030D8" w:rsidP="000030D8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</w:p>
          <w:p w14:paraId="38DAA96E" w14:textId="184F98BA" w:rsidR="000030D8" w:rsidRPr="000030D8" w:rsidRDefault="000030D8" w:rsidP="000030D8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0030D8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KLASA:  </w:t>
            </w:r>
            <w:r w:rsidRPr="000030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406-09/2</w:t>
            </w:r>
            <w:r w:rsidR="00A056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Pr="000030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-01/</w:t>
            </w:r>
            <w:r w:rsidR="00A056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63</w:t>
            </w:r>
          </w:p>
          <w:p w14:paraId="37A2B70E" w14:textId="41A4ADE6" w:rsidR="000030D8" w:rsidRPr="000030D8" w:rsidRDefault="000030D8" w:rsidP="000030D8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30D8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URBROJ: 2158/01-09-05/03-2</w:t>
            </w:r>
            <w:r w:rsidR="00A0564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1</w:t>
            </w:r>
            <w:r w:rsidRPr="000030D8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-3                                                                                       </w:t>
            </w:r>
          </w:p>
        </w:tc>
        <w:tc>
          <w:tcPr>
            <w:tcW w:w="5094" w:type="dxa"/>
            <w:shd w:val="clear" w:color="auto" w:fill="auto"/>
          </w:tcPr>
          <w:p w14:paraId="7855629C" w14:textId="77777777" w:rsidR="000030D8" w:rsidRPr="000030D8" w:rsidRDefault="000030D8" w:rsidP="0000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</w:p>
          <w:p w14:paraId="7EB4E24B" w14:textId="77777777" w:rsidR="000030D8" w:rsidRPr="000030D8" w:rsidRDefault="000030D8" w:rsidP="0000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</w:p>
          <w:p w14:paraId="7C5A5F8A" w14:textId="77777777" w:rsidR="000030D8" w:rsidRPr="000030D8" w:rsidRDefault="000030D8" w:rsidP="0000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2ED7A94E" w14:textId="77777777" w:rsidR="00853FB4" w:rsidRDefault="00853FB4"/>
    <w:sectPr w:rsidR="00853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0D8"/>
    <w:rsid w:val="000030D8"/>
    <w:rsid w:val="000F7B25"/>
    <w:rsid w:val="00136030"/>
    <w:rsid w:val="0042333F"/>
    <w:rsid w:val="0047561B"/>
    <w:rsid w:val="00661229"/>
    <w:rsid w:val="0072063A"/>
    <w:rsid w:val="007D7590"/>
    <w:rsid w:val="00842C4C"/>
    <w:rsid w:val="00853FB4"/>
    <w:rsid w:val="00957FD9"/>
    <w:rsid w:val="00A05649"/>
    <w:rsid w:val="00A5570C"/>
    <w:rsid w:val="00F37CE9"/>
    <w:rsid w:val="00F4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EDD6C"/>
  <w15:chartTrackingRefBased/>
  <w15:docId w15:val="{3F02BAA0-59DD-4347-884D-9079DC87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DDBF60-AC26-451B-8C9F-60E1663FB7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EDD09D-2DF4-4E82-89D8-40D6437DEA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2F8064-D8D9-492B-89C1-C445C68E7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Izidora Kušen</dc:creator>
  <cp:keywords/>
  <dc:description/>
  <cp:lastModifiedBy>Izidora Kušen</cp:lastModifiedBy>
  <cp:revision>14</cp:revision>
  <dcterms:created xsi:type="dcterms:W3CDTF">2020-06-02T10:27:00Z</dcterms:created>
  <dcterms:modified xsi:type="dcterms:W3CDTF">2021-07-15T11:01:00Z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1122400</vt:r8>
  </property>
</Properties>
</file>